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45" w:rsidRDefault="00F56645" w:rsidP="00A3130B">
      <w:pPr>
        <w:spacing w:after="0"/>
        <w:jc w:val="center"/>
        <w:rPr>
          <w:b/>
        </w:rPr>
      </w:pPr>
    </w:p>
    <w:p w:rsidR="00F56645" w:rsidRDefault="00F56645" w:rsidP="00A3130B">
      <w:pPr>
        <w:spacing w:after="0"/>
        <w:jc w:val="center"/>
        <w:rPr>
          <w:b/>
        </w:rPr>
      </w:pPr>
      <w:r>
        <w:rPr>
          <w:b/>
        </w:rPr>
        <w:t>¡¡¡ATENCIÓN ESTUDIANTES!!!</w:t>
      </w:r>
      <w:bookmarkStart w:id="0" w:name="_GoBack"/>
      <w:bookmarkEnd w:id="0"/>
    </w:p>
    <w:p w:rsidR="00F56645" w:rsidRDefault="00F56645" w:rsidP="00A3130B">
      <w:pPr>
        <w:spacing w:after="0"/>
        <w:jc w:val="center"/>
        <w:rPr>
          <w:b/>
        </w:rPr>
      </w:pPr>
    </w:p>
    <w:p w:rsidR="00A3130B" w:rsidRDefault="00704386" w:rsidP="00A3130B">
      <w:pPr>
        <w:spacing w:after="0"/>
        <w:jc w:val="center"/>
        <w:rPr>
          <w:b/>
        </w:rPr>
      </w:pPr>
      <w:r>
        <w:rPr>
          <w:b/>
        </w:rPr>
        <w:t xml:space="preserve">7° </w:t>
      </w:r>
      <w:r w:rsidR="00C40A49" w:rsidRPr="00A3130B">
        <w:rPr>
          <w:b/>
        </w:rPr>
        <w:t xml:space="preserve">Concurso  </w:t>
      </w:r>
      <w:r w:rsidR="00A3130B" w:rsidRPr="00A3130B">
        <w:rPr>
          <w:b/>
        </w:rPr>
        <w:t xml:space="preserve">Escolar </w:t>
      </w:r>
      <w:r w:rsidR="00C40A49" w:rsidRPr="00A3130B">
        <w:rPr>
          <w:b/>
        </w:rPr>
        <w:t xml:space="preserve">de Fotografía </w:t>
      </w:r>
      <w:r w:rsidR="00A3130B">
        <w:rPr>
          <w:b/>
        </w:rPr>
        <w:t xml:space="preserve">Artística </w:t>
      </w:r>
      <w:r w:rsidR="00B13AE7" w:rsidRPr="00A3130B">
        <w:rPr>
          <w:b/>
        </w:rPr>
        <w:t>del Patrimonio Cultural In</w:t>
      </w:r>
      <w:r w:rsidR="0074526E">
        <w:rPr>
          <w:b/>
        </w:rPr>
        <w:t>material</w:t>
      </w:r>
    </w:p>
    <w:p w:rsidR="00C40A49" w:rsidRPr="00A3130B" w:rsidRDefault="00C40A49" w:rsidP="00A3130B">
      <w:pPr>
        <w:spacing w:after="0"/>
        <w:jc w:val="center"/>
        <w:rPr>
          <w:b/>
        </w:rPr>
      </w:pPr>
      <w:r w:rsidRPr="00A3130B">
        <w:rPr>
          <w:b/>
        </w:rPr>
        <w:t>CAPTURA TU ENTORNO</w:t>
      </w:r>
    </w:p>
    <w:p w:rsidR="00C40A49" w:rsidRDefault="00C40A49" w:rsidP="00C40A49">
      <w:pPr>
        <w:spacing w:after="0"/>
      </w:pPr>
    </w:p>
    <w:p w:rsidR="00C106E8" w:rsidRDefault="00C40A49" w:rsidP="00C40A49">
      <w:pPr>
        <w:spacing w:after="0"/>
        <w:jc w:val="both"/>
      </w:pPr>
      <w:r>
        <w:t xml:space="preserve">El Consejo Nacional de la Cultura y las Artes a través  del Programa Nacional de Desarrollo Artístico invita a </w:t>
      </w:r>
      <w:r w:rsidRPr="00A3130B">
        <w:rPr>
          <w:b/>
        </w:rPr>
        <w:t xml:space="preserve">todos/as los estudiantes </w:t>
      </w:r>
      <w:r w:rsidR="00C106E8" w:rsidRPr="00A3130B">
        <w:rPr>
          <w:b/>
        </w:rPr>
        <w:t xml:space="preserve">del país </w:t>
      </w:r>
      <w:r w:rsidRPr="00A3130B">
        <w:rPr>
          <w:b/>
        </w:rPr>
        <w:t>que cursen entre 5°</w:t>
      </w:r>
      <w:r w:rsidR="00C106E8" w:rsidRPr="00A3130B">
        <w:rPr>
          <w:b/>
        </w:rPr>
        <w:t xml:space="preserve"> básico y 4</w:t>
      </w:r>
      <w:r w:rsidRPr="00A3130B">
        <w:rPr>
          <w:b/>
        </w:rPr>
        <w:t>° medio</w:t>
      </w:r>
      <w:r w:rsidR="0074526E">
        <w:rPr>
          <w:b/>
        </w:rPr>
        <w:t xml:space="preserve">, </w:t>
      </w:r>
      <w:r>
        <w:t xml:space="preserve"> a participar en el </w:t>
      </w:r>
      <w:r w:rsidR="00704386" w:rsidRPr="00704386">
        <w:rPr>
          <w:b/>
        </w:rPr>
        <w:t>7°</w:t>
      </w:r>
      <w:r w:rsidR="00704386">
        <w:t xml:space="preserve"> </w:t>
      </w:r>
      <w:r w:rsidRPr="00C106E8">
        <w:rPr>
          <w:b/>
        </w:rPr>
        <w:t xml:space="preserve">Concurso </w:t>
      </w:r>
      <w:r w:rsidR="00C106E8" w:rsidRPr="00C106E8">
        <w:rPr>
          <w:b/>
        </w:rPr>
        <w:t>de F</w:t>
      </w:r>
      <w:r w:rsidRPr="00C106E8">
        <w:rPr>
          <w:b/>
        </w:rPr>
        <w:t>otogra</w:t>
      </w:r>
      <w:r w:rsidR="00C106E8" w:rsidRPr="00C106E8">
        <w:rPr>
          <w:b/>
        </w:rPr>
        <w:t xml:space="preserve">fía </w:t>
      </w:r>
      <w:r w:rsidR="00C106E8">
        <w:rPr>
          <w:b/>
        </w:rPr>
        <w:t xml:space="preserve">del </w:t>
      </w:r>
      <w:r w:rsidR="00C106E8" w:rsidRPr="00C106E8">
        <w:rPr>
          <w:b/>
        </w:rPr>
        <w:t>P</w:t>
      </w:r>
      <w:r w:rsidR="00C106E8">
        <w:rPr>
          <w:b/>
        </w:rPr>
        <w:t xml:space="preserve">atrimonio Cultural </w:t>
      </w:r>
      <w:r w:rsidR="000D22B5">
        <w:rPr>
          <w:b/>
        </w:rPr>
        <w:t xml:space="preserve">Inmaterial </w:t>
      </w:r>
      <w:r w:rsidR="00C106E8">
        <w:rPr>
          <w:b/>
        </w:rPr>
        <w:t xml:space="preserve"> (PCI) </w:t>
      </w:r>
      <w:r w:rsidRPr="00C106E8">
        <w:rPr>
          <w:b/>
        </w:rPr>
        <w:t xml:space="preserve"> </w:t>
      </w:r>
      <w:r w:rsidR="00C106E8">
        <w:rPr>
          <w:b/>
        </w:rPr>
        <w:t>“</w:t>
      </w:r>
      <w:r w:rsidRPr="00C106E8">
        <w:rPr>
          <w:b/>
        </w:rPr>
        <w:t>CAPTURA TU ENTORNO</w:t>
      </w:r>
      <w:r w:rsidR="00C106E8">
        <w:rPr>
          <w:b/>
        </w:rPr>
        <w:t>”</w:t>
      </w:r>
      <w:r w:rsidR="000D22B5">
        <w:t>.</w:t>
      </w:r>
      <w:r>
        <w:t xml:space="preserve"> </w:t>
      </w:r>
      <w:r w:rsidR="00C106E8">
        <w:t xml:space="preserve">El  </w:t>
      </w:r>
      <w:r w:rsidR="00C106E8" w:rsidRPr="00A3130B">
        <w:rPr>
          <w:b/>
        </w:rPr>
        <w:t>PCI comprende tradiciones o expresiones vivas de nuestras comunidades</w:t>
      </w:r>
      <w:r w:rsidR="00C106E8" w:rsidRPr="00A3130B">
        <w:t>, heredadas de nuestros antepasados y transmitidas a nuestros descendientes</w:t>
      </w:r>
      <w:r w:rsidR="00A3130B">
        <w:rPr>
          <w:b/>
        </w:rPr>
        <w:t xml:space="preserve">, </w:t>
      </w:r>
      <w:r w:rsidR="00A3130B" w:rsidRPr="00A3130B">
        <w:t>e</w:t>
      </w:r>
      <w:r w:rsidR="00C106E8" w:rsidRPr="00A3130B">
        <w:t>ntre otras, por ejemplo</w:t>
      </w:r>
      <w:r w:rsidR="0074526E">
        <w:rPr>
          <w:b/>
        </w:rPr>
        <w:t xml:space="preserve">: creencias, </w:t>
      </w:r>
      <w:r w:rsidRPr="00A3130B">
        <w:rPr>
          <w:b/>
        </w:rPr>
        <w:t xml:space="preserve">festividades, objetos artesanales, ideas, </w:t>
      </w:r>
      <w:r w:rsidR="00C106E8" w:rsidRPr="00A3130B">
        <w:rPr>
          <w:b/>
        </w:rPr>
        <w:t>expresiones orales, música, danza, teatro, conocimientos ancestrales, etc</w:t>
      </w:r>
      <w:r w:rsidR="00C106E8">
        <w:t>.</w:t>
      </w:r>
    </w:p>
    <w:p w:rsidR="00B13AE7" w:rsidRDefault="00B13AE7" w:rsidP="00C40A49">
      <w:pPr>
        <w:spacing w:after="0"/>
        <w:jc w:val="both"/>
      </w:pPr>
    </w:p>
    <w:p w:rsidR="00B13AE7" w:rsidRDefault="00B13AE7" w:rsidP="00C40A49">
      <w:pPr>
        <w:spacing w:after="0"/>
        <w:jc w:val="both"/>
      </w:pPr>
      <w:r>
        <w:t>Los/as ganadores/as del concurso</w:t>
      </w:r>
      <w:r w:rsidR="00AA6CEF">
        <w:t xml:space="preserve"> </w:t>
      </w:r>
      <w:r w:rsidR="0074526E">
        <w:t xml:space="preserve">y sus establecimientos educacionales </w:t>
      </w:r>
      <w:r w:rsidR="00AA6CEF">
        <w:t>recibirán co</w:t>
      </w:r>
      <w:r w:rsidR="0074526E">
        <w:t xml:space="preserve">mo premio cámaras fotográficas, </w:t>
      </w:r>
      <w:r w:rsidR="00AA6CEF">
        <w:t xml:space="preserve">además de </w:t>
      </w:r>
      <w:r>
        <w:t xml:space="preserve"> libros de fotografía</w:t>
      </w:r>
      <w:r w:rsidR="00AA6CEF">
        <w:t>.</w:t>
      </w:r>
    </w:p>
    <w:p w:rsidR="00C106E8" w:rsidRDefault="00C106E8" w:rsidP="00C40A49">
      <w:pPr>
        <w:spacing w:after="0"/>
        <w:jc w:val="both"/>
      </w:pPr>
    </w:p>
    <w:p w:rsidR="00B13AE7" w:rsidRDefault="00C106E8" w:rsidP="00C40A49">
      <w:pPr>
        <w:spacing w:after="0"/>
        <w:jc w:val="both"/>
      </w:pPr>
      <w:r>
        <w:t xml:space="preserve">Cada estudiante debe contar con el </w:t>
      </w:r>
      <w:r w:rsidRPr="001A7806">
        <w:rPr>
          <w:b/>
        </w:rPr>
        <w:t>respaldo de un docente</w:t>
      </w:r>
      <w:r w:rsidR="001A7806">
        <w:t xml:space="preserve">, quien </w:t>
      </w:r>
      <w:r>
        <w:t>puede apoyar a varios/as niños/as y jóvenes.</w:t>
      </w:r>
    </w:p>
    <w:p w:rsidR="00B13AE7" w:rsidRDefault="00B13AE7" w:rsidP="00C40A49">
      <w:pPr>
        <w:spacing w:after="0"/>
        <w:jc w:val="both"/>
      </w:pPr>
    </w:p>
    <w:p w:rsidR="00C106E8" w:rsidRDefault="00B13AE7" w:rsidP="00C40A49">
      <w:pPr>
        <w:spacing w:after="0"/>
        <w:jc w:val="both"/>
      </w:pPr>
      <w:r>
        <w:t xml:space="preserve">El concurso </w:t>
      </w:r>
      <w:r w:rsidR="0074526E">
        <w:t xml:space="preserve">se encuentra abierto desde el </w:t>
      </w:r>
      <w:r w:rsidR="0074526E" w:rsidRPr="0074526E">
        <w:rPr>
          <w:b/>
        </w:rPr>
        <w:t>1 de agosto hasta el 14</w:t>
      </w:r>
      <w:r w:rsidRPr="0074526E">
        <w:rPr>
          <w:b/>
        </w:rPr>
        <w:t xml:space="preserve"> de </w:t>
      </w:r>
      <w:r w:rsidR="0074526E" w:rsidRPr="0074526E">
        <w:rPr>
          <w:b/>
        </w:rPr>
        <w:t>septiembre del 2017</w:t>
      </w:r>
      <w:r w:rsidR="0074526E">
        <w:t xml:space="preserve">, hasta </w:t>
      </w:r>
      <w:r w:rsidR="0074526E" w:rsidRPr="0074526E">
        <w:rPr>
          <w:b/>
        </w:rPr>
        <w:t>las 17 horas</w:t>
      </w:r>
      <w:r w:rsidR="0074526E">
        <w:t xml:space="preserve"> de Santiago de Chile</w:t>
      </w:r>
      <w:r>
        <w:t xml:space="preserve">. </w:t>
      </w:r>
    </w:p>
    <w:p w:rsidR="00C106E8" w:rsidRDefault="00C106E8" w:rsidP="00C40A49">
      <w:pPr>
        <w:spacing w:after="0"/>
        <w:jc w:val="both"/>
      </w:pPr>
    </w:p>
    <w:p w:rsidR="0074526E" w:rsidRDefault="00C106E8" w:rsidP="00C40A49">
      <w:pPr>
        <w:spacing w:after="0"/>
        <w:jc w:val="both"/>
      </w:pPr>
      <w:r>
        <w:t xml:space="preserve">Mayores detalles de esta convocatoria los pueden encontrar en las </w:t>
      </w:r>
      <w:r w:rsidRPr="0074526E">
        <w:rPr>
          <w:b/>
        </w:rPr>
        <w:t>bases del concurso</w:t>
      </w:r>
      <w:r>
        <w:t xml:space="preserve"> en el link </w:t>
      </w:r>
      <w:r w:rsidR="00C40A49">
        <w:t xml:space="preserve"> </w:t>
      </w:r>
    </w:p>
    <w:p w:rsidR="0074526E" w:rsidRDefault="00F56645" w:rsidP="00C40A49">
      <w:pPr>
        <w:spacing w:after="0"/>
        <w:jc w:val="both"/>
      </w:pPr>
      <w:hyperlink r:id="rId4" w:history="1">
        <w:r w:rsidR="0074526E" w:rsidRPr="000F030A">
          <w:rPr>
            <w:rStyle w:val="Hipervnculo"/>
          </w:rPr>
          <w:t>http://capturatuentorno.cultura.gob.cl/bundles/postulacion/doc/bases.pdf</w:t>
        </w:r>
      </w:hyperlink>
      <w:r w:rsidR="0074526E">
        <w:t xml:space="preserve"> </w:t>
      </w:r>
    </w:p>
    <w:p w:rsidR="00C40A49" w:rsidRDefault="00C40A49" w:rsidP="00C40A49">
      <w:pPr>
        <w:spacing w:after="0"/>
        <w:jc w:val="both"/>
      </w:pPr>
      <w:r>
        <w:t xml:space="preserve"> </w:t>
      </w:r>
    </w:p>
    <w:p w:rsidR="00AA6CEF" w:rsidRDefault="00AA6CEF" w:rsidP="00C40A49">
      <w:pPr>
        <w:spacing w:after="0"/>
        <w:jc w:val="both"/>
      </w:pPr>
      <w:r w:rsidRPr="0074526E">
        <w:rPr>
          <w:b/>
        </w:rPr>
        <w:t>Dónde postular</w:t>
      </w:r>
      <w:r>
        <w:t xml:space="preserve">: </w:t>
      </w:r>
      <w:hyperlink r:id="rId5" w:history="1">
        <w:r w:rsidR="00A3130B" w:rsidRPr="00FA2D0B">
          <w:rPr>
            <w:rStyle w:val="Hipervnculo"/>
          </w:rPr>
          <w:t>http://capturatuentorno.cultura.gob.cl/</w:t>
        </w:r>
      </w:hyperlink>
      <w:r w:rsidR="00A3130B">
        <w:t xml:space="preserve">  </w:t>
      </w:r>
    </w:p>
    <w:p w:rsidR="00A3130B" w:rsidRDefault="00A3130B" w:rsidP="00C40A49">
      <w:pPr>
        <w:spacing w:after="0"/>
        <w:jc w:val="both"/>
      </w:pPr>
    </w:p>
    <w:p w:rsidR="00A3130B" w:rsidRPr="00287297" w:rsidRDefault="00287297" w:rsidP="00287297">
      <w:pPr>
        <w:spacing w:after="0"/>
        <w:jc w:val="center"/>
        <w:rPr>
          <w:b/>
          <w:i/>
        </w:rPr>
      </w:pPr>
      <w:r w:rsidRPr="00287297">
        <w:rPr>
          <w:b/>
          <w:i/>
          <w:highlight w:val="lightGray"/>
        </w:rPr>
        <w:t>“</w:t>
      </w:r>
      <w:r w:rsidR="00A3130B" w:rsidRPr="00287297">
        <w:rPr>
          <w:b/>
          <w:i/>
          <w:highlight w:val="lightGray"/>
        </w:rPr>
        <w:t>Las artes contribuyen a una educación de m</w:t>
      </w:r>
      <w:r w:rsidRPr="00287297">
        <w:rPr>
          <w:b/>
          <w:i/>
          <w:highlight w:val="lightGray"/>
        </w:rPr>
        <w:t>ejor calidad”.</w:t>
      </w:r>
    </w:p>
    <w:p w:rsidR="00B13AE7" w:rsidRDefault="00B13AE7" w:rsidP="00C40A49">
      <w:pPr>
        <w:spacing w:after="0"/>
        <w:jc w:val="both"/>
      </w:pPr>
    </w:p>
    <w:p w:rsidR="00B13AE7" w:rsidRDefault="00B13AE7" w:rsidP="00C40A49">
      <w:pPr>
        <w:spacing w:after="0"/>
        <w:jc w:val="both"/>
      </w:pPr>
    </w:p>
    <w:p w:rsidR="00C106E8" w:rsidRDefault="00C556B1" w:rsidP="00C556B1">
      <w:pPr>
        <w:spacing w:after="0"/>
        <w:jc w:val="center"/>
      </w:pPr>
      <w:r w:rsidRPr="00637820">
        <w:rPr>
          <w:noProof/>
          <w:lang w:eastAsia="es-CL"/>
        </w:rPr>
        <w:drawing>
          <wp:inline distT="0" distB="0" distL="0" distR="0" wp14:anchorId="7493BBFD" wp14:editId="629FC7F4">
            <wp:extent cx="3762375" cy="1809750"/>
            <wp:effectExtent l="0" t="0" r="9525" b="0"/>
            <wp:docPr id="2" name="Imagen 2" descr="C:\Users\miguel.ramirez.CULTURA\AppData\Local\Microsoft\Windows\Temporary Internet Files\Content.Outlook\7S44HVN9\banner-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.ramirez.CULTURA\AppData\Local\Microsoft\Windows\Temporary Internet Files\Content.Outlook\7S44HVN9\banner-cul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B"/>
    <w:rsid w:val="00040E19"/>
    <w:rsid w:val="000D22B5"/>
    <w:rsid w:val="001A7806"/>
    <w:rsid w:val="00287297"/>
    <w:rsid w:val="00704386"/>
    <w:rsid w:val="007105FF"/>
    <w:rsid w:val="0074526E"/>
    <w:rsid w:val="009F38AD"/>
    <w:rsid w:val="00A3130B"/>
    <w:rsid w:val="00AA6CEF"/>
    <w:rsid w:val="00B13AE7"/>
    <w:rsid w:val="00C106E8"/>
    <w:rsid w:val="00C40A49"/>
    <w:rsid w:val="00C556B1"/>
    <w:rsid w:val="00C8254B"/>
    <w:rsid w:val="00E279F4"/>
    <w:rsid w:val="00F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7C998B-9E28-4076-9379-2D7AA13F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A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AE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apturatuentorno.cultura.gob.cl/" TargetMode="External"/><Relationship Id="rId4" Type="http://schemas.openxmlformats.org/officeDocument/2006/relationships/hyperlink" Target="http://capturatuentorno.cultura.gob.cl/bundles/postulacion/doc/bas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Miguel Angel Ramirez Hernández</cp:lastModifiedBy>
  <cp:revision>6</cp:revision>
  <dcterms:created xsi:type="dcterms:W3CDTF">2017-08-03T12:31:00Z</dcterms:created>
  <dcterms:modified xsi:type="dcterms:W3CDTF">2017-08-04T12:31:00Z</dcterms:modified>
</cp:coreProperties>
</file>