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DBA" w:rsidRPr="005A5177" w:rsidRDefault="00F46DBA" w:rsidP="00F10B3D">
      <w:pPr>
        <w:jc w:val="both"/>
        <w:rPr>
          <w:rFonts w:cstheme="minorHAnsi"/>
          <w:lang w:val="es-MX"/>
        </w:rPr>
      </w:pPr>
    </w:p>
    <w:p w:rsidR="00F46DBA" w:rsidRPr="005A5177" w:rsidRDefault="00F46DBA" w:rsidP="00FA1E02">
      <w:pPr>
        <w:jc w:val="right"/>
        <w:rPr>
          <w:rFonts w:cstheme="minorHAnsi"/>
          <w:lang w:val="es-MX"/>
        </w:rPr>
      </w:pPr>
    </w:p>
    <w:p w:rsidR="00883484" w:rsidRPr="00FA1E02" w:rsidRDefault="008300DC" w:rsidP="00FA1E02">
      <w:pPr>
        <w:spacing w:after="0"/>
        <w:jc w:val="center"/>
        <w:rPr>
          <w:rFonts w:cstheme="minorHAnsi"/>
          <w:b/>
          <w:color w:val="7F7F7F" w:themeColor="text1" w:themeTint="80"/>
          <w:sz w:val="24"/>
          <w:szCs w:val="24"/>
          <w:lang w:val="es-MX"/>
        </w:rPr>
      </w:pPr>
      <w:r w:rsidRPr="00FA1E02">
        <w:rPr>
          <w:rFonts w:cstheme="minorHAnsi"/>
          <w:b/>
          <w:color w:val="7F7F7F" w:themeColor="text1" w:themeTint="80"/>
          <w:sz w:val="24"/>
          <w:szCs w:val="24"/>
          <w:lang w:val="es-MX"/>
        </w:rPr>
        <w:t>PROGRAMA</w:t>
      </w:r>
      <w:r w:rsidR="00AE7526" w:rsidRPr="00FA1E02">
        <w:rPr>
          <w:rFonts w:cstheme="minorHAnsi"/>
          <w:b/>
          <w:color w:val="7F7F7F" w:themeColor="text1" w:themeTint="80"/>
          <w:sz w:val="24"/>
          <w:szCs w:val="24"/>
          <w:lang w:val="es-MX"/>
        </w:rPr>
        <w:t xml:space="preserve"> ACCIONA 201</w:t>
      </w:r>
      <w:r w:rsidR="00407FE0" w:rsidRPr="00FA1E02">
        <w:rPr>
          <w:rFonts w:cstheme="minorHAnsi"/>
          <w:b/>
          <w:color w:val="7F7F7F" w:themeColor="text1" w:themeTint="80"/>
          <w:sz w:val="24"/>
          <w:szCs w:val="24"/>
          <w:lang w:val="es-MX"/>
        </w:rPr>
        <w:t>4</w:t>
      </w:r>
    </w:p>
    <w:p w:rsidR="005C562B" w:rsidRPr="00FA1E02" w:rsidRDefault="005C562B" w:rsidP="00FA1E02">
      <w:pPr>
        <w:spacing w:after="0"/>
        <w:jc w:val="center"/>
        <w:rPr>
          <w:rFonts w:cstheme="minorHAnsi"/>
          <w:sz w:val="20"/>
          <w:szCs w:val="20"/>
          <w:lang w:val="es-MX"/>
        </w:rPr>
      </w:pPr>
      <w:r w:rsidRPr="00FA1E02">
        <w:rPr>
          <w:rFonts w:cstheme="minorHAnsi"/>
          <w:b/>
          <w:color w:val="7F7F7F" w:themeColor="text1" w:themeTint="80"/>
          <w:sz w:val="20"/>
          <w:szCs w:val="20"/>
          <w:lang w:val="es-MX"/>
        </w:rPr>
        <w:t>MOVIENDO LA EDUCACIÓN CON EL ARTE</w:t>
      </w:r>
    </w:p>
    <w:p w:rsidR="001743A3" w:rsidRPr="005A5177" w:rsidRDefault="001743A3" w:rsidP="00FA1E02">
      <w:pPr>
        <w:jc w:val="right"/>
        <w:rPr>
          <w:b/>
          <w:color w:val="7F7F7F" w:themeColor="text1" w:themeTint="80"/>
          <w:lang w:val="es-MX"/>
        </w:rPr>
      </w:pPr>
    </w:p>
    <w:p w:rsidR="001743A3" w:rsidRPr="005A5177" w:rsidRDefault="001743A3" w:rsidP="00FA1E02">
      <w:pPr>
        <w:jc w:val="right"/>
        <w:rPr>
          <w:b/>
          <w:color w:val="7F7F7F" w:themeColor="text1" w:themeTint="80"/>
          <w:lang w:val="es-MX"/>
        </w:rPr>
      </w:pPr>
    </w:p>
    <w:p w:rsidR="00445F7C" w:rsidRPr="005A5177" w:rsidRDefault="00AE7526" w:rsidP="00FA1E02">
      <w:pPr>
        <w:jc w:val="right"/>
        <w:rPr>
          <w:b/>
          <w:color w:val="7F7F7F" w:themeColor="text1" w:themeTint="80"/>
          <w:lang w:val="es-MX"/>
        </w:rPr>
      </w:pPr>
      <w:r w:rsidRPr="005A5177">
        <w:rPr>
          <w:b/>
          <w:color w:val="7F7F7F" w:themeColor="text1" w:themeTint="80"/>
          <w:lang w:val="es-MX"/>
        </w:rPr>
        <w:t>Equipo 201</w:t>
      </w:r>
      <w:r w:rsidR="00407FE0" w:rsidRPr="005A5177">
        <w:rPr>
          <w:b/>
          <w:color w:val="7F7F7F" w:themeColor="text1" w:themeTint="80"/>
          <w:lang w:val="es-MX"/>
        </w:rPr>
        <w:t>4</w:t>
      </w:r>
    </w:p>
    <w:p w:rsidR="00064503" w:rsidRPr="005A5177" w:rsidRDefault="00064503" w:rsidP="00FA1E02">
      <w:pPr>
        <w:jc w:val="right"/>
        <w:rPr>
          <w:b/>
          <w:color w:val="7F7F7F" w:themeColor="text1" w:themeTint="80"/>
          <w:lang w:val="es-MX"/>
        </w:rPr>
      </w:pPr>
    </w:p>
    <w:p w:rsidR="00064503" w:rsidRPr="005A5177" w:rsidRDefault="00064503" w:rsidP="00FA1E02">
      <w:pPr>
        <w:jc w:val="right"/>
        <w:rPr>
          <w:b/>
          <w:color w:val="7F7F7F" w:themeColor="text1" w:themeTint="80"/>
          <w:lang w:val="es-MX"/>
        </w:rPr>
      </w:pPr>
      <w:r w:rsidRPr="005A5177">
        <w:rPr>
          <w:b/>
          <w:color w:val="7F7F7F" w:themeColor="text1" w:themeTint="80"/>
          <w:lang w:val="es-MX"/>
        </w:rPr>
        <w:t>Coordinadora Nacional</w:t>
      </w:r>
      <w:r w:rsidR="004004FB" w:rsidRPr="005A5177">
        <w:rPr>
          <w:b/>
          <w:color w:val="7F7F7F" w:themeColor="text1" w:themeTint="80"/>
          <w:lang w:val="es-MX"/>
        </w:rPr>
        <w:t xml:space="preserve">: </w:t>
      </w:r>
      <w:r w:rsidRPr="005A5177">
        <w:rPr>
          <w:color w:val="7F7F7F" w:themeColor="text1" w:themeTint="80"/>
          <w:lang w:val="es-MX"/>
        </w:rPr>
        <w:t>Beatriz González Fulle</w:t>
      </w:r>
    </w:p>
    <w:p w:rsidR="00F74F72" w:rsidRPr="005A5177" w:rsidRDefault="001743A3" w:rsidP="00FA1E02">
      <w:pPr>
        <w:jc w:val="right"/>
        <w:rPr>
          <w:b/>
          <w:color w:val="7F7F7F" w:themeColor="text1" w:themeTint="80"/>
          <w:lang w:val="es-MX"/>
        </w:rPr>
      </w:pPr>
      <w:r w:rsidRPr="005A5177">
        <w:rPr>
          <w:b/>
          <w:color w:val="7F7F7F" w:themeColor="text1" w:themeTint="80"/>
          <w:lang w:val="es-MX"/>
        </w:rPr>
        <w:t xml:space="preserve">Profesional de Apoyo: </w:t>
      </w:r>
      <w:r w:rsidRPr="005A5177">
        <w:rPr>
          <w:color w:val="7F7F7F" w:themeColor="text1" w:themeTint="80"/>
          <w:lang w:val="es-MX"/>
        </w:rPr>
        <w:t>Constanza Muñoz</w:t>
      </w:r>
      <w:r w:rsidR="003D0BD2" w:rsidRPr="005A5177">
        <w:rPr>
          <w:color w:val="7F7F7F" w:themeColor="text1" w:themeTint="80"/>
          <w:lang w:val="es-MX"/>
        </w:rPr>
        <w:t xml:space="preserve"> Virgilio</w:t>
      </w:r>
      <w:r w:rsidR="00F74F72" w:rsidRPr="005A5177">
        <w:rPr>
          <w:b/>
          <w:color w:val="7F7F7F" w:themeColor="text1" w:themeTint="80"/>
          <w:lang w:val="es-MX"/>
        </w:rPr>
        <w:t xml:space="preserve"> </w:t>
      </w:r>
    </w:p>
    <w:p w:rsidR="00F74F72" w:rsidRPr="005A5177" w:rsidRDefault="001743A3" w:rsidP="00FA1E02">
      <w:pPr>
        <w:jc w:val="right"/>
        <w:rPr>
          <w:color w:val="7F7F7F" w:themeColor="text1" w:themeTint="80"/>
          <w:lang w:val="es-MX"/>
        </w:rPr>
      </w:pPr>
      <w:bookmarkStart w:id="0" w:name="_GoBack"/>
      <w:bookmarkEnd w:id="0"/>
      <w:r w:rsidRPr="005A5177">
        <w:rPr>
          <w:b/>
          <w:color w:val="7F7F7F" w:themeColor="text1" w:themeTint="80"/>
          <w:lang w:val="es-MX"/>
        </w:rPr>
        <w:t>Profesionales seguimiento</w:t>
      </w:r>
      <w:r w:rsidR="00445F7C" w:rsidRPr="005A5177">
        <w:rPr>
          <w:b/>
          <w:color w:val="7F7F7F" w:themeColor="text1" w:themeTint="80"/>
          <w:lang w:val="es-MX"/>
        </w:rPr>
        <w:t xml:space="preserve"> </w:t>
      </w:r>
      <w:r w:rsidR="000132A9" w:rsidRPr="005A5177">
        <w:rPr>
          <w:b/>
          <w:color w:val="7F7F7F" w:themeColor="text1" w:themeTint="80"/>
          <w:lang w:val="es-MX"/>
        </w:rPr>
        <w:t>pedagógico:</w:t>
      </w:r>
      <w:r w:rsidRPr="005A5177">
        <w:rPr>
          <w:b/>
          <w:color w:val="7F7F7F" w:themeColor="text1" w:themeTint="80"/>
          <w:lang w:val="es-MX"/>
        </w:rPr>
        <w:t xml:space="preserve"> </w:t>
      </w:r>
    </w:p>
    <w:p w:rsidR="00F90BF4" w:rsidRPr="005A5177" w:rsidRDefault="00F90BF4" w:rsidP="00FA1E02">
      <w:pPr>
        <w:jc w:val="right"/>
        <w:rPr>
          <w:color w:val="7F7F7F" w:themeColor="text1" w:themeTint="80"/>
          <w:lang w:val="es-MX"/>
        </w:rPr>
      </w:pPr>
      <w:r w:rsidRPr="005A5177">
        <w:rPr>
          <w:color w:val="7F7F7F" w:themeColor="text1" w:themeTint="80"/>
          <w:lang w:val="es-MX"/>
        </w:rPr>
        <w:t>Nancy Mansilla Alvarado</w:t>
      </w:r>
    </w:p>
    <w:p w:rsidR="001743A3" w:rsidRPr="005A5177" w:rsidRDefault="00DF23B6" w:rsidP="00FA1E02">
      <w:pPr>
        <w:jc w:val="right"/>
        <w:rPr>
          <w:color w:val="7F7F7F" w:themeColor="text1" w:themeTint="80"/>
          <w:lang w:val="es-MX"/>
        </w:rPr>
      </w:pPr>
      <w:r>
        <w:rPr>
          <w:color w:val="7F7F7F" w:themeColor="text1" w:themeTint="80"/>
          <w:lang w:val="es-MX"/>
        </w:rPr>
        <w:t>Daniela Labra Guajardo</w:t>
      </w:r>
    </w:p>
    <w:p w:rsidR="00841C0C" w:rsidRPr="005A5177" w:rsidRDefault="008C365F" w:rsidP="00FA1E02">
      <w:pPr>
        <w:jc w:val="right"/>
        <w:rPr>
          <w:color w:val="7F7F7F" w:themeColor="text1" w:themeTint="80"/>
          <w:lang w:val="es-MX"/>
        </w:rPr>
      </w:pPr>
      <w:r w:rsidRPr="005A5177">
        <w:rPr>
          <w:b/>
          <w:color w:val="7F7F7F" w:themeColor="text1" w:themeTint="80"/>
          <w:lang w:val="es-MX"/>
        </w:rPr>
        <w:t>Profesional</w:t>
      </w:r>
      <w:r w:rsidR="00181AC3" w:rsidRPr="005A5177">
        <w:rPr>
          <w:b/>
          <w:color w:val="7F7F7F" w:themeColor="text1" w:themeTint="80"/>
          <w:lang w:val="es-MX"/>
        </w:rPr>
        <w:t xml:space="preserve"> </w:t>
      </w:r>
      <w:r w:rsidR="00841C0C" w:rsidRPr="005A5177">
        <w:rPr>
          <w:b/>
          <w:color w:val="7F7F7F" w:themeColor="text1" w:themeTint="80"/>
          <w:lang w:val="es-MX"/>
        </w:rPr>
        <w:t>Acciona Mediación</w:t>
      </w:r>
      <w:r w:rsidR="00841C0C" w:rsidRPr="005A5177">
        <w:rPr>
          <w:color w:val="7F7F7F" w:themeColor="text1" w:themeTint="80"/>
          <w:lang w:val="es-MX"/>
        </w:rPr>
        <w:t xml:space="preserve">: </w:t>
      </w:r>
      <w:r w:rsidR="00407FE0" w:rsidRPr="005A5177">
        <w:rPr>
          <w:color w:val="7F7F7F" w:themeColor="text1" w:themeTint="80"/>
          <w:lang w:val="es-MX"/>
        </w:rPr>
        <w:t>Caterina Forno Markusovic</w:t>
      </w:r>
    </w:p>
    <w:p w:rsidR="00841C0C" w:rsidRPr="005A5177" w:rsidRDefault="00841C0C" w:rsidP="00FA1E02">
      <w:pPr>
        <w:jc w:val="right"/>
        <w:rPr>
          <w:b/>
          <w:color w:val="7F7F7F" w:themeColor="text1" w:themeTint="80"/>
          <w:lang w:val="es-MX"/>
        </w:rPr>
      </w:pPr>
    </w:p>
    <w:p w:rsidR="005E44B9" w:rsidRPr="005A5177" w:rsidRDefault="005E44B9" w:rsidP="00F10B3D">
      <w:pPr>
        <w:jc w:val="both"/>
        <w:rPr>
          <w:rFonts w:cstheme="minorHAnsi"/>
          <w:lang w:val="es-MX"/>
        </w:rPr>
      </w:pPr>
    </w:p>
    <w:p w:rsidR="00311BB3" w:rsidRPr="005A5177" w:rsidRDefault="00311BB3" w:rsidP="00F10B3D">
      <w:pPr>
        <w:jc w:val="both"/>
        <w:rPr>
          <w:rFonts w:cstheme="minorHAnsi"/>
          <w:b/>
          <w:color w:val="7F7F7F" w:themeColor="text1" w:themeTint="80"/>
          <w:lang w:eastAsia="es-CL"/>
        </w:rPr>
      </w:pPr>
      <w:r w:rsidRPr="005A5177">
        <w:rPr>
          <w:rFonts w:cstheme="minorHAnsi"/>
          <w:b/>
          <w:color w:val="7F7F7F" w:themeColor="text1" w:themeTint="80"/>
          <w:lang w:eastAsia="es-CL"/>
        </w:rPr>
        <w:br w:type="page"/>
      </w:r>
    </w:p>
    <w:p w:rsidR="002B1F9C" w:rsidRDefault="00640921" w:rsidP="00F10B3D">
      <w:pPr>
        <w:pStyle w:val="Prrafodelista"/>
        <w:numPr>
          <w:ilvl w:val="0"/>
          <w:numId w:val="9"/>
        </w:numPr>
        <w:jc w:val="both"/>
        <w:rPr>
          <w:rFonts w:cstheme="minorHAnsi"/>
          <w:b/>
          <w:color w:val="7F7F7F" w:themeColor="text1" w:themeTint="80"/>
          <w:lang w:eastAsia="es-CL"/>
        </w:rPr>
      </w:pPr>
      <w:r w:rsidRPr="005A5177">
        <w:rPr>
          <w:rFonts w:cstheme="minorHAnsi"/>
          <w:b/>
          <w:color w:val="7F7F7F" w:themeColor="text1" w:themeTint="80"/>
          <w:lang w:eastAsia="es-CL"/>
        </w:rPr>
        <w:lastRenderedPageBreak/>
        <w:t>Presentación</w:t>
      </w:r>
      <w:r w:rsidR="00707AB7" w:rsidRPr="005A5177">
        <w:rPr>
          <w:rFonts w:cstheme="minorHAnsi"/>
          <w:b/>
          <w:color w:val="7F7F7F" w:themeColor="text1" w:themeTint="80"/>
          <w:lang w:eastAsia="es-CL"/>
        </w:rPr>
        <w:t>:</w:t>
      </w:r>
    </w:p>
    <w:p w:rsidR="00B96531" w:rsidRPr="005A5177" w:rsidRDefault="00A22DE6" w:rsidP="002B1F9C">
      <w:pPr>
        <w:pStyle w:val="Prrafodelista"/>
        <w:ind w:left="360"/>
        <w:jc w:val="both"/>
        <w:rPr>
          <w:rFonts w:cstheme="minorHAnsi"/>
          <w:b/>
          <w:color w:val="7F7F7F" w:themeColor="text1" w:themeTint="80"/>
          <w:lang w:eastAsia="es-CL"/>
        </w:rPr>
      </w:pPr>
      <w:r w:rsidRPr="005A5177">
        <w:rPr>
          <w:rFonts w:cstheme="minorHAnsi"/>
          <w:b/>
          <w:color w:val="7F7F7F" w:themeColor="text1" w:themeTint="80"/>
          <w:lang w:eastAsia="es-CL"/>
        </w:rPr>
        <w:fldChar w:fldCharType="begin"/>
      </w:r>
      <w:r w:rsidRPr="005A5177">
        <w:rPr>
          <w:rFonts w:cstheme="minorHAnsi"/>
          <w:b/>
          <w:color w:val="7F7F7F" w:themeColor="text1" w:themeTint="80"/>
          <w:lang w:eastAsia="es-CL"/>
        </w:rPr>
        <w:instrText xml:space="preserve"> XE "DESCRIPCIÓN ACCIONA" </w:instrText>
      </w:r>
      <w:r w:rsidRPr="005A5177">
        <w:rPr>
          <w:rFonts w:cstheme="minorHAnsi"/>
          <w:b/>
          <w:color w:val="7F7F7F" w:themeColor="text1" w:themeTint="80"/>
          <w:lang w:eastAsia="es-CL"/>
        </w:rPr>
        <w:fldChar w:fldCharType="end"/>
      </w:r>
    </w:p>
    <w:p w:rsidR="00754221" w:rsidRPr="005A5177" w:rsidRDefault="00754221" w:rsidP="00F10B3D">
      <w:pPr>
        <w:ind w:left="360"/>
        <w:jc w:val="both"/>
        <w:rPr>
          <w:rFonts w:cstheme="minorHAnsi"/>
          <w:b/>
          <w:lang w:eastAsia="es-CL"/>
        </w:rPr>
      </w:pPr>
      <w:r w:rsidRPr="005A5177">
        <w:rPr>
          <w:rFonts w:cstheme="minorHAnsi"/>
          <w:lang w:eastAsia="es-CL"/>
        </w:rPr>
        <w:t>ACCIONA</w:t>
      </w:r>
      <w:r w:rsidR="00D61443" w:rsidRPr="005A5177">
        <w:rPr>
          <w:rFonts w:cstheme="minorHAnsi"/>
          <w:lang w:eastAsia="es-CL"/>
        </w:rPr>
        <w:t xml:space="preserve"> </w:t>
      </w:r>
      <w:r w:rsidRPr="005A5177">
        <w:rPr>
          <w:rFonts w:cstheme="minorHAnsi"/>
          <w:lang w:eastAsia="es-CL"/>
        </w:rPr>
        <w:t xml:space="preserve">es un programa </w:t>
      </w:r>
      <w:r w:rsidR="006A231E" w:rsidRPr="005A5177">
        <w:rPr>
          <w:rFonts w:cstheme="minorHAnsi"/>
          <w:lang w:eastAsia="es-CL"/>
        </w:rPr>
        <w:t>de educación artística</w:t>
      </w:r>
      <w:r w:rsidR="008300DC" w:rsidRPr="005A5177">
        <w:rPr>
          <w:rFonts w:cstheme="minorHAnsi"/>
          <w:lang w:eastAsia="es-CL"/>
        </w:rPr>
        <w:t xml:space="preserve"> </w:t>
      </w:r>
      <w:r w:rsidR="00397F43" w:rsidRPr="005A5177">
        <w:rPr>
          <w:rFonts w:cstheme="minorHAnsi"/>
          <w:lang w:eastAsia="es-CL"/>
        </w:rPr>
        <w:t>para el fomento de la c</w:t>
      </w:r>
      <w:r w:rsidR="006A231E" w:rsidRPr="005A5177">
        <w:rPr>
          <w:rFonts w:cstheme="minorHAnsi"/>
          <w:lang w:eastAsia="es-CL"/>
        </w:rPr>
        <w:t xml:space="preserve">reatividad </w:t>
      </w:r>
      <w:r w:rsidR="00315BA8" w:rsidRPr="005A5177">
        <w:rPr>
          <w:rFonts w:cstheme="minorHAnsi"/>
          <w:lang w:eastAsia="es-CL"/>
        </w:rPr>
        <w:t xml:space="preserve">y el fortalecimiento de habilidades socio culturales </w:t>
      </w:r>
      <w:r w:rsidR="006A231E" w:rsidRPr="005A5177">
        <w:rPr>
          <w:rFonts w:cstheme="minorHAnsi"/>
          <w:lang w:eastAsia="es-CL"/>
        </w:rPr>
        <w:t>en los</w:t>
      </w:r>
      <w:r w:rsidR="008300DC" w:rsidRPr="005A5177">
        <w:rPr>
          <w:rFonts w:cstheme="minorHAnsi"/>
          <w:lang w:eastAsia="es-CL"/>
        </w:rPr>
        <w:t>/as</w:t>
      </w:r>
      <w:r w:rsidR="006A231E" w:rsidRPr="005A5177">
        <w:rPr>
          <w:rFonts w:cstheme="minorHAnsi"/>
          <w:lang w:eastAsia="es-CL"/>
        </w:rPr>
        <w:t xml:space="preserve"> estudiantes, </w:t>
      </w:r>
      <w:r w:rsidR="00315BA8" w:rsidRPr="005A5177">
        <w:rPr>
          <w:rFonts w:cstheme="minorHAnsi"/>
          <w:lang w:eastAsia="es-CL"/>
        </w:rPr>
        <w:t xml:space="preserve">que se implementa </w:t>
      </w:r>
      <w:r w:rsidRPr="005A5177">
        <w:rPr>
          <w:rFonts w:cstheme="minorHAnsi"/>
          <w:lang w:eastAsia="es-CL"/>
        </w:rPr>
        <w:t>en establecimientos municipalizados y/o particulares subvencionados  del país</w:t>
      </w:r>
      <w:r w:rsidR="006A231E" w:rsidRPr="005A5177">
        <w:rPr>
          <w:rFonts w:cstheme="minorHAnsi"/>
          <w:lang w:eastAsia="es-CL"/>
        </w:rPr>
        <w:t>, en el espacio</w:t>
      </w:r>
      <w:r w:rsidR="00315BA8" w:rsidRPr="005A5177">
        <w:rPr>
          <w:rFonts w:cstheme="minorHAnsi"/>
          <w:lang w:eastAsia="es-CL"/>
        </w:rPr>
        <w:t xml:space="preserve"> de la Jornada Escolar Completa</w:t>
      </w:r>
      <w:r w:rsidR="003D0BD2" w:rsidRPr="005A5177">
        <w:rPr>
          <w:rFonts w:cstheme="minorHAnsi"/>
          <w:lang w:eastAsia="es-CL"/>
        </w:rPr>
        <w:t xml:space="preserve"> (JEC)</w:t>
      </w:r>
      <w:r w:rsidR="00315BA8" w:rsidRPr="005A5177">
        <w:rPr>
          <w:rFonts w:cstheme="minorHAnsi"/>
          <w:lang w:eastAsia="es-CL"/>
        </w:rPr>
        <w:t xml:space="preserve"> desarrollado por el Consejo Nacional de la Cultura y las Artes.</w:t>
      </w:r>
    </w:p>
    <w:p w:rsidR="004C68E3" w:rsidRPr="005A5177" w:rsidRDefault="00754221" w:rsidP="00F10B3D">
      <w:pPr>
        <w:pStyle w:val="Textoindependiente2"/>
        <w:spacing w:line="276" w:lineRule="auto"/>
        <w:ind w:left="360"/>
        <w:jc w:val="both"/>
        <w:rPr>
          <w:rFonts w:asciiTheme="minorHAnsi" w:hAnsiTheme="minorHAnsi" w:cstheme="minorHAnsi"/>
          <w:b w:val="0"/>
          <w:sz w:val="22"/>
          <w:szCs w:val="22"/>
          <w:lang w:val="es-CL" w:eastAsia="es-CL"/>
        </w:rPr>
      </w:pPr>
      <w:r w:rsidRPr="005A5177">
        <w:rPr>
          <w:rFonts w:asciiTheme="minorHAnsi" w:hAnsiTheme="minorHAnsi" w:cstheme="minorHAnsi"/>
          <w:b w:val="0"/>
          <w:sz w:val="22"/>
          <w:szCs w:val="22"/>
          <w:lang w:val="es-CL" w:eastAsia="es-CL"/>
        </w:rPr>
        <w:t>ACCIONA</w:t>
      </w:r>
      <w:r w:rsidR="006A231E" w:rsidRPr="005A5177">
        <w:rPr>
          <w:rFonts w:asciiTheme="minorHAnsi" w:hAnsiTheme="minorHAnsi" w:cstheme="minorHAnsi"/>
          <w:b w:val="0"/>
          <w:sz w:val="22"/>
          <w:szCs w:val="22"/>
          <w:lang w:val="es-CL" w:eastAsia="es-CL"/>
        </w:rPr>
        <w:t xml:space="preserve"> busca</w:t>
      </w:r>
      <w:r w:rsidR="00C91B87" w:rsidRPr="005A5177">
        <w:rPr>
          <w:rFonts w:asciiTheme="minorHAnsi" w:hAnsiTheme="minorHAnsi" w:cstheme="minorHAnsi"/>
          <w:b w:val="0"/>
          <w:sz w:val="22"/>
          <w:szCs w:val="22"/>
          <w:lang w:val="es-CL" w:eastAsia="es-CL"/>
        </w:rPr>
        <w:t xml:space="preserve"> </w:t>
      </w:r>
      <w:r w:rsidR="006A231E" w:rsidRPr="005A5177">
        <w:rPr>
          <w:rFonts w:asciiTheme="minorHAnsi" w:hAnsiTheme="minorHAnsi" w:cstheme="minorHAnsi"/>
          <w:b w:val="0"/>
          <w:sz w:val="22"/>
          <w:szCs w:val="22"/>
          <w:lang w:val="es-CL" w:eastAsia="es-CL"/>
        </w:rPr>
        <w:t>potenciar e</w:t>
      </w:r>
      <w:r w:rsidRPr="005A5177">
        <w:rPr>
          <w:rFonts w:asciiTheme="minorHAnsi" w:hAnsiTheme="minorHAnsi" w:cstheme="minorHAnsi"/>
          <w:b w:val="0"/>
          <w:sz w:val="22"/>
          <w:szCs w:val="22"/>
          <w:lang w:val="es-CL" w:eastAsia="es-CL"/>
        </w:rPr>
        <w:t xml:space="preserve">l proyecto educativo institucional </w:t>
      </w:r>
      <w:r w:rsidR="00FE0D76" w:rsidRPr="005A5177">
        <w:rPr>
          <w:rFonts w:asciiTheme="minorHAnsi" w:hAnsiTheme="minorHAnsi" w:cstheme="minorHAnsi"/>
          <w:b w:val="0"/>
          <w:sz w:val="22"/>
          <w:szCs w:val="22"/>
          <w:lang w:val="es-CL" w:eastAsia="es-CL"/>
        </w:rPr>
        <w:t xml:space="preserve">(PEI) </w:t>
      </w:r>
      <w:r w:rsidR="006A231E" w:rsidRPr="005A5177">
        <w:rPr>
          <w:rFonts w:asciiTheme="minorHAnsi" w:hAnsiTheme="minorHAnsi" w:cstheme="minorHAnsi"/>
          <w:b w:val="0"/>
          <w:sz w:val="22"/>
          <w:szCs w:val="22"/>
          <w:lang w:val="es-CL" w:eastAsia="es-CL"/>
        </w:rPr>
        <w:t xml:space="preserve">desde </w:t>
      </w:r>
      <w:r w:rsidRPr="005A5177">
        <w:rPr>
          <w:rFonts w:asciiTheme="minorHAnsi" w:hAnsiTheme="minorHAnsi" w:cstheme="minorHAnsi"/>
          <w:b w:val="0"/>
          <w:sz w:val="22"/>
          <w:szCs w:val="22"/>
          <w:lang w:val="es-CL" w:eastAsia="es-CL"/>
        </w:rPr>
        <w:t xml:space="preserve">un enfoque de aprendizaje </w:t>
      </w:r>
      <w:r w:rsidR="00CD2C69" w:rsidRPr="005A5177">
        <w:rPr>
          <w:rFonts w:asciiTheme="minorHAnsi" w:hAnsiTheme="minorHAnsi" w:cstheme="minorHAnsi"/>
          <w:b w:val="0"/>
          <w:sz w:val="22"/>
          <w:szCs w:val="22"/>
          <w:lang w:val="es-CL" w:eastAsia="es-CL"/>
        </w:rPr>
        <w:t>interdisciplinario</w:t>
      </w:r>
      <w:r w:rsidR="006A231E" w:rsidRPr="005A5177">
        <w:rPr>
          <w:rFonts w:asciiTheme="minorHAnsi" w:hAnsiTheme="minorHAnsi" w:cstheme="minorHAnsi"/>
          <w:b w:val="0"/>
          <w:sz w:val="22"/>
          <w:szCs w:val="22"/>
          <w:lang w:val="es-CL" w:eastAsia="es-CL"/>
        </w:rPr>
        <w:t>, a través de diferentes canales de aprendizaje</w:t>
      </w:r>
      <w:r w:rsidRPr="005A5177">
        <w:rPr>
          <w:rFonts w:asciiTheme="minorHAnsi" w:hAnsiTheme="minorHAnsi" w:cstheme="minorHAnsi"/>
          <w:b w:val="0"/>
          <w:sz w:val="22"/>
          <w:szCs w:val="22"/>
          <w:lang w:val="es-CL" w:eastAsia="es-CL"/>
        </w:rPr>
        <w:t xml:space="preserve"> que se van enriqueciendo entre sí para desarrollar integralmente a los</w:t>
      </w:r>
      <w:r w:rsidR="006A231E" w:rsidRPr="005A5177">
        <w:rPr>
          <w:rFonts w:asciiTheme="minorHAnsi" w:hAnsiTheme="minorHAnsi" w:cstheme="minorHAnsi"/>
          <w:b w:val="0"/>
          <w:sz w:val="22"/>
          <w:szCs w:val="22"/>
          <w:lang w:val="es-CL" w:eastAsia="es-CL"/>
        </w:rPr>
        <w:t xml:space="preserve"> niños, niñas </w:t>
      </w:r>
      <w:r w:rsidRPr="005A5177">
        <w:rPr>
          <w:rFonts w:asciiTheme="minorHAnsi" w:hAnsiTheme="minorHAnsi" w:cstheme="minorHAnsi"/>
          <w:b w:val="0"/>
          <w:sz w:val="22"/>
          <w:szCs w:val="22"/>
          <w:lang w:val="es-CL" w:eastAsia="es-CL"/>
        </w:rPr>
        <w:t xml:space="preserve"> y jóvenes</w:t>
      </w:r>
      <w:r w:rsidR="006A231E" w:rsidRPr="005A5177">
        <w:rPr>
          <w:rFonts w:asciiTheme="minorHAnsi" w:hAnsiTheme="minorHAnsi" w:cstheme="minorHAnsi"/>
          <w:b w:val="0"/>
          <w:sz w:val="22"/>
          <w:szCs w:val="22"/>
          <w:lang w:val="es-CL" w:eastAsia="es-CL"/>
        </w:rPr>
        <w:t xml:space="preserve">. </w:t>
      </w:r>
      <w:r w:rsidR="00EC48EA" w:rsidRPr="005A5177">
        <w:rPr>
          <w:rFonts w:asciiTheme="minorHAnsi" w:hAnsiTheme="minorHAnsi" w:cstheme="minorHAnsi"/>
          <w:b w:val="0"/>
          <w:sz w:val="22"/>
          <w:szCs w:val="22"/>
          <w:lang w:val="es-CL" w:eastAsia="es-CL"/>
        </w:rPr>
        <w:t xml:space="preserve">En este sentido, </w:t>
      </w:r>
      <w:r w:rsidR="00237AD9" w:rsidRPr="005A5177">
        <w:rPr>
          <w:rFonts w:asciiTheme="minorHAnsi" w:hAnsiTheme="minorHAnsi" w:cstheme="minorHAnsi"/>
          <w:b w:val="0"/>
          <w:sz w:val="22"/>
          <w:szCs w:val="22"/>
          <w:lang w:val="es-CL" w:eastAsia="es-CL"/>
        </w:rPr>
        <w:t xml:space="preserve">el programa </w:t>
      </w:r>
      <w:r w:rsidR="007F61BB" w:rsidRPr="005A5177">
        <w:rPr>
          <w:rFonts w:asciiTheme="minorHAnsi" w:hAnsiTheme="minorHAnsi" w:cstheme="minorHAnsi"/>
          <w:b w:val="0"/>
          <w:sz w:val="22"/>
          <w:szCs w:val="22"/>
          <w:lang w:val="es-CL" w:eastAsia="es-CL"/>
        </w:rPr>
        <w:t xml:space="preserve">se </w:t>
      </w:r>
      <w:r w:rsidR="00237AD9" w:rsidRPr="005A5177">
        <w:rPr>
          <w:rFonts w:asciiTheme="minorHAnsi" w:hAnsiTheme="minorHAnsi" w:cstheme="minorHAnsi"/>
          <w:b w:val="0"/>
          <w:sz w:val="22"/>
          <w:szCs w:val="22"/>
          <w:lang w:val="es-CL" w:eastAsia="es-CL"/>
        </w:rPr>
        <w:t>propone</w:t>
      </w:r>
      <w:r w:rsidR="007F61BB" w:rsidRPr="005A5177">
        <w:rPr>
          <w:rFonts w:asciiTheme="minorHAnsi" w:hAnsiTheme="minorHAnsi" w:cstheme="minorHAnsi"/>
          <w:b w:val="0"/>
          <w:sz w:val="22"/>
          <w:szCs w:val="22"/>
          <w:lang w:val="es-CL" w:eastAsia="es-CL"/>
        </w:rPr>
        <w:t xml:space="preserve"> </w:t>
      </w:r>
      <w:r w:rsidR="00EC54D1" w:rsidRPr="005A5177">
        <w:rPr>
          <w:rFonts w:asciiTheme="minorHAnsi" w:hAnsiTheme="minorHAnsi" w:cstheme="minorHAnsi"/>
          <w:b w:val="0"/>
          <w:sz w:val="22"/>
          <w:szCs w:val="22"/>
          <w:lang w:val="es-CL" w:eastAsia="es-CL"/>
        </w:rPr>
        <w:t xml:space="preserve">potenciar </w:t>
      </w:r>
      <w:r w:rsidR="007F61BB" w:rsidRPr="005A5177">
        <w:rPr>
          <w:rFonts w:asciiTheme="minorHAnsi" w:hAnsiTheme="minorHAnsi" w:cstheme="minorHAnsi"/>
          <w:b w:val="0"/>
          <w:sz w:val="22"/>
          <w:szCs w:val="22"/>
          <w:lang w:val="es-CL" w:eastAsia="es-CL"/>
        </w:rPr>
        <w:t>l</w:t>
      </w:r>
      <w:r w:rsidR="00EC54D1" w:rsidRPr="005A5177">
        <w:rPr>
          <w:rFonts w:asciiTheme="minorHAnsi" w:hAnsiTheme="minorHAnsi" w:cstheme="minorHAnsi"/>
          <w:b w:val="0"/>
          <w:sz w:val="22"/>
          <w:szCs w:val="22"/>
          <w:lang w:val="es-CL" w:eastAsia="es-CL"/>
        </w:rPr>
        <w:t>o</w:t>
      </w:r>
      <w:r w:rsidR="007F61BB" w:rsidRPr="005A5177">
        <w:rPr>
          <w:rFonts w:asciiTheme="minorHAnsi" w:hAnsiTheme="minorHAnsi" w:cstheme="minorHAnsi"/>
          <w:b w:val="0"/>
          <w:sz w:val="22"/>
          <w:szCs w:val="22"/>
          <w:lang w:val="es-CL" w:eastAsia="es-CL"/>
        </w:rPr>
        <w:t>s siguientes objetivos transversales</w:t>
      </w:r>
      <w:r w:rsidR="00237AD9" w:rsidRPr="005A5177">
        <w:rPr>
          <w:rFonts w:asciiTheme="minorHAnsi" w:hAnsiTheme="minorHAnsi" w:cstheme="minorHAnsi"/>
          <w:b w:val="0"/>
          <w:sz w:val="22"/>
          <w:szCs w:val="22"/>
          <w:lang w:val="es-CL" w:eastAsia="es-CL"/>
        </w:rPr>
        <w:t>:</w:t>
      </w:r>
    </w:p>
    <w:p w:rsidR="003B466F" w:rsidRPr="005A5177" w:rsidRDefault="003B466F" w:rsidP="00F10B3D">
      <w:pPr>
        <w:pStyle w:val="Textoindependiente2"/>
        <w:spacing w:line="276" w:lineRule="auto"/>
        <w:ind w:left="360"/>
        <w:jc w:val="both"/>
        <w:rPr>
          <w:rFonts w:asciiTheme="minorHAnsi" w:hAnsiTheme="minorHAnsi" w:cstheme="minorHAnsi"/>
          <w:b w:val="0"/>
          <w:sz w:val="22"/>
          <w:szCs w:val="22"/>
          <w:lang w:val="es-CL" w:eastAsia="es-CL"/>
        </w:rPr>
      </w:pPr>
    </w:p>
    <w:p w:rsidR="004C68E3" w:rsidRPr="005A5177" w:rsidRDefault="004C68E3" w:rsidP="00F10B3D">
      <w:pPr>
        <w:pStyle w:val="Textoindependiente2"/>
        <w:numPr>
          <w:ilvl w:val="0"/>
          <w:numId w:val="1"/>
        </w:numPr>
        <w:spacing w:line="276" w:lineRule="auto"/>
        <w:jc w:val="both"/>
        <w:rPr>
          <w:rFonts w:asciiTheme="minorHAnsi" w:hAnsiTheme="minorHAnsi" w:cstheme="minorHAnsi"/>
          <w:b w:val="0"/>
          <w:sz w:val="22"/>
          <w:szCs w:val="22"/>
          <w:lang w:val="es-CL" w:eastAsia="es-CL"/>
        </w:rPr>
      </w:pPr>
      <w:r w:rsidRPr="005A5177">
        <w:rPr>
          <w:rFonts w:asciiTheme="minorHAnsi" w:hAnsiTheme="minorHAnsi" w:cstheme="minorHAnsi"/>
          <w:b w:val="0"/>
          <w:sz w:val="22"/>
          <w:szCs w:val="22"/>
          <w:lang w:val="es-CL" w:eastAsia="es-CL"/>
        </w:rPr>
        <w:t>Fortalecer la autoestima.</w:t>
      </w:r>
    </w:p>
    <w:p w:rsidR="00237AD9" w:rsidRPr="005A5177" w:rsidRDefault="004C68E3" w:rsidP="00F10B3D">
      <w:pPr>
        <w:pStyle w:val="Textoindependiente2"/>
        <w:numPr>
          <w:ilvl w:val="0"/>
          <w:numId w:val="1"/>
        </w:numPr>
        <w:spacing w:line="276" w:lineRule="auto"/>
        <w:jc w:val="both"/>
        <w:rPr>
          <w:rFonts w:asciiTheme="minorHAnsi" w:hAnsiTheme="minorHAnsi" w:cstheme="minorHAnsi"/>
          <w:b w:val="0"/>
          <w:sz w:val="22"/>
          <w:szCs w:val="22"/>
          <w:lang w:val="es-CL" w:eastAsia="es-CL"/>
        </w:rPr>
      </w:pPr>
      <w:r w:rsidRPr="005A5177">
        <w:rPr>
          <w:rFonts w:asciiTheme="minorHAnsi" w:hAnsiTheme="minorHAnsi" w:cstheme="minorHAnsi"/>
          <w:b w:val="0"/>
          <w:sz w:val="22"/>
          <w:szCs w:val="22"/>
          <w:lang w:val="es-CL" w:eastAsia="es-CL"/>
        </w:rPr>
        <w:t>Habilitar en la resolución de problemas.</w:t>
      </w:r>
      <w:r w:rsidR="00237AD9" w:rsidRPr="005A5177">
        <w:rPr>
          <w:rFonts w:asciiTheme="minorHAnsi" w:hAnsiTheme="minorHAnsi" w:cstheme="minorHAnsi"/>
          <w:b w:val="0"/>
          <w:sz w:val="22"/>
          <w:szCs w:val="22"/>
          <w:lang w:val="es-CL" w:eastAsia="es-CL"/>
        </w:rPr>
        <w:t xml:space="preserve"> </w:t>
      </w:r>
    </w:p>
    <w:p w:rsidR="004C68E3" w:rsidRPr="005A5177" w:rsidRDefault="00237AD9" w:rsidP="00F10B3D">
      <w:pPr>
        <w:pStyle w:val="Textoindependiente2"/>
        <w:numPr>
          <w:ilvl w:val="0"/>
          <w:numId w:val="1"/>
        </w:numPr>
        <w:spacing w:line="276" w:lineRule="auto"/>
        <w:jc w:val="both"/>
        <w:rPr>
          <w:rFonts w:asciiTheme="minorHAnsi" w:hAnsiTheme="minorHAnsi" w:cstheme="minorHAnsi"/>
          <w:b w:val="0"/>
          <w:sz w:val="22"/>
          <w:szCs w:val="22"/>
          <w:lang w:val="es-CL" w:eastAsia="es-CL"/>
        </w:rPr>
      </w:pPr>
      <w:r w:rsidRPr="005A5177">
        <w:rPr>
          <w:rFonts w:asciiTheme="minorHAnsi" w:hAnsiTheme="minorHAnsi" w:cstheme="minorHAnsi"/>
          <w:b w:val="0"/>
          <w:sz w:val="22"/>
          <w:szCs w:val="22"/>
          <w:lang w:val="es-CL" w:eastAsia="es-CL"/>
        </w:rPr>
        <w:t>Desarrollar el pensamiento crítico y la reflexión.</w:t>
      </w:r>
    </w:p>
    <w:p w:rsidR="004C68E3" w:rsidRPr="005A5177" w:rsidRDefault="004C68E3" w:rsidP="00F10B3D">
      <w:pPr>
        <w:pStyle w:val="Textoindependiente2"/>
        <w:numPr>
          <w:ilvl w:val="0"/>
          <w:numId w:val="1"/>
        </w:numPr>
        <w:spacing w:line="276" w:lineRule="auto"/>
        <w:jc w:val="both"/>
        <w:rPr>
          <w:rFonts w:asciiTheme="minorHAnsi" w:hAnsiTheme="minorHAnsi" w:cstheme="minorHAnsi"/>
          <w:b w:val="0"/>
          <w:sz w:val="22"/>
          <w:szCs w:val="22"/>
          <w:lang w:val="es-CL" w:eastAsia="es-CL"/>
        </w:rPr>
      </w:pPr>
      <w:r w:rsidRPr="005A5177">
        <w:rPr>
          <w:rFonts w:asciiTheme="minorHAnsi" w:hAnsiTheme="minorHAnsi" w:cstheme="minorHAnsi"/>
          <w:b w:val="0"/>
          <w:sz w:val="22"/>
          <w:szCs w:val="22"/>
          <w:lang w:val="es-CL" w:eastAsia="es-CL"/>
        </w:rPr>
        <w:t xml:space="preserve">Promover el trabajo en equipo. </w:t>
      </w:r>
    </w:p>
    <w:p w:rsidR="004C68E3" w:rsidRPr="005A5177" w:rsidRDefault="004C68E3" w:rsidP="00F10B3D">
      <w:pPr>
        <w:pStyle w:val="Textoindependiente2"/>
        <w:numPr>
          <w:ilvl w:val="0"/>
          <w:numId w:val="1"/>
        </w:numPr>
        <w:spacing w:line="276" w:lineRule="auto"/>
        <w:jc w:val="both"/>
        <w:rPr>
          <w:rFonts w:asciiTheme="minorHAnsi" w:hAnsiTheme="minorHAnsi" w:cstheme="minorHAnsi"/>
          <w:b w:val="0"/>
          <w:sz w:val="22"/>
          <w:szCs w:val="22"/>
          <w:lang w:val="es-CL" w:eastAsia="es-CL"/>
        </w:rPr>
      </w:pPr>
      <w:r w:rsidRPr="005A5177">
        <w:rPr>
          <w:rFonts w:asciiTheme="minorHAnsi" w:hAnsiTheme="minorHAnsi" w:cstheme="minorHAnsi"/>
          <w:b w:val="0"/>
          <w:sz w:val="22"/>
          <w:szCs w:val="22"/>
          <w:lang w:val="es-CL" w:eastAsia="es-CL"/>
        </w:rPr>
        <w:t xml:space="preserve">Favorecer la implementación de actividades no sexistas y </w:t>
      </w:r>
      <w:r w:rsidR="001B25A3" w:rsidRPr="005A5177">
        <w:rPr>
          <w:rFonts w:asciiTheme="minorHAnsi" w:hAnsiTheme="minorHAnsi" w:cstheme="minorHAnsi"/>
          <w:b w:val="0"/>
          <w:sz w:val="22"/>
          <w:szCs w:val="22"/>
          <w:lang w:val="es-CL" w:eastAsia="es-CL"/>
        </w:rPr>
        <w:t>no reproducir</w:t>
      </w:r>
      <w:r w:rsidRPr="005A5177">
        <w:rPr>
          <w:rFonts w:asciiTheme="minorHAnsi" w:hAnsiTheme="minorHAnsi" w:cstheme="minorHAnsi"/>
          <w:b w:val="0"/>
          <w:sz w:val="22"/>
          <w:szCs w:val="22"/>
          <w:lang w:val="es-CL" w:eastAsia="es-CL"/>
        </w:rPr>
        <w:t xml:space="preserve"> estereotipos discriminatorios.</w:t>
      </w:r>
    </w:p>
    <w:p w:rsidR="004C68E3" w:rsidRPr="005A5177" w:rsidRDefault="004C68E3" w:rsidP="00F10B3D">
      <w:pPr>
        <w:pStyle w:val="Textoindependiente2"/>
        <w:numPr>
          <w:ilvl w:val="0"/>
          <w:numId w:val="1"/>
        </w:numPr>
        <w:spacing w:line="276" w:lineRule="auto"/>
        <w:jc w:val="both"/>
        <w:rPr>
          <w:rFonts w:asciiTheme="minorHAnsi" w:hAnsiTheme="minorHAnsi" w:cstheme="minorHAnsi"/>
          <w:b w:val="0"/>
          <w:sz w:val="22"/>
          <w:szCs w:val="22"/>
          <w:lang w:val="es-CL" w:eastAsia="es-CL"/>
        </w:rPr>
      </w:pPr>
      <w:r w:rsidRPr="005A5177">
        <w:rPr>
          <w:rFonts w:asciiTheme="minorHAnsi" w:hAnsiTheme="minorHAnsi" w:cstheme="minorHAnsi"/>
          <w:b w:val="0"/>
          <w:sz w:val="22"/>
          <w:szCs w:val="22"/>
          <w:lang w:val="es-CL" w:eastAsia="es-CL"/>
        </w:rPr>
        <w:t>Promover la participación activa de los y las jóvenes como sujetos de derechos.</w:t>
      </w:r>
    </w:p>
    <w:p w:rsidR="007F61BB" w:rsidRPr="005A5177" w:rsidRDefault="007F61BB" w:rsidP="00F10B3D">
      <w:pPr>
        <w:pStyle w:val="Prrafodelista"/>
        <w:numPr>
          <w:ilvl w:val="0"/>
          <w:numId w:val="1"/>
        </w:numPr>
        <w:jc w:val="both"/>
      </w:pPr>
      <w:r w:rsidRPr="005A5177">
        <w:t xml:space="preserve">Reconocer y valorar la dignidad del trabajo –manual e intelectual– como forma de desarrollo personal, familiar, social y de contribución al bien común, así como  del valor eminente de la persona que lo realiza. </w:t>
      </w:r>
    </w:p>
    <w:p w:rsidR="007F61BB" w:rsidRPr="005A5177" w:rsidRDefault="007F61BB" w:rsidP="00F10B3D">
      <w:pPr>
        <w:pStyle w:val="Prrafodelista"/>
        <w:numPr>
          <w:ilvl w:val="0"/>
          <w:numId w:val="1"/>
        </w:numPr>
        <w:jc w:val="both"/>
        <w:rPr>
          <w:b/>
        </w:rPr>
      </w:pPr>
      <w:r w:rsidRPr="005A5177">
        <w:t>Conocer y valorar los actores, la historia, las tradiciones, los símbolos, el patrimonio territorial y cultural de la nación</w:t>
      </w:r>
      <w:r w:rsidR="00CC4CAF" w:rsidRPr="005A5177">
        <w:t>.</w:t>
      </w:r>
    </w:p>
    <w:p w:rsidR="004C68E3" w:rsidRPr="005A5177" w:rsidRDefault="004C68E3" w:rsidP="00F10B3D">
      <w:pPr>
        <w:pStyle w:val="Textoindependiente2"/>
        <w:spacing w:line="276" w:lineRule="auto"/>
        <w:ind w:left="1068"/>
        <w:jc w:val="both"/>
        <w:rPr>
          <w:rFonts w:asciiTheme="minorHAnsi" w:hAnsiTheme="minorHAnsi" w:cstheme="minorHAnsi"/>
          <w:b w:val="0"/>
          <w:sz w:val="22"/>
          <w:szCs w:val="22"/>
          <w:lang w:val="es-CL" w:eastAsia="es-CL"/>
        </w:rPr>
      </w:pPr>
    </w:p>
    <w:p w:rsidR="00294783" w:rsidRPr="005A5177" w:rsidRDefault="00294783" w:rsidP="00F10B3D">
      <w:pPr>
        <w:pStyle w:val="Textoindependiente2"/>
        <w:spacing w:line="276" w:lineRule="auto"/>
        <w:ind w:left="360"/>
        <w:jc w:val="both"/>
        <w:rPr>
          <w:rFonts w:asciiTheme="minorHAnsi" w:hAnsiTheme="minorHAnsi" w:cstheme="minorHAnsi"/>
          <w:b w:val="0"/>
          <w:sz w:val="22"/>
          <w:szCs w:val="22"/>
          <w:lang w:val="es-CL" w:eastAsia="es-CL"/>
        </w:rPr>
      </w:pPr>
      <w:r w:rsidRPr="005A5177">
        <w:rPr>
          <w:rFonts w:asciiTheme="minorHAnsi" w:hAnsiTheme="minorHAnsi" w:cstheme="minorHAnsi"/>
          <w:b w:val="0"/>
          <w:sz w:val="22"/>
          <w:szCs w:val="22"/>
          <w:lang w:val="es-CL" w:eastAsia="es-CL"/>
        </w:rPr>
        <w:t xml:space="preserve">Asimismo, </w:t>
      </w:r>
      <w:r w:rsidR="004E35CB" w:rsidRPr="005A5177">
        <w:rPr>
          <w:rFonts w:asciiTheme="minorHAnsi" w:hAnsiTheme="minorHAnsi" w:cstheme="minorHAnsi"/>
          <w:b w:val="0"/>
          <w:sz w:val="22"/>
          <w:szCs w:val="22"/>
          <w:lang w:val="es-CL" w:eastAsia="es-CL"/>
        </w:rPr>
        <w:t xml:space="preserve">busca transformarse en </w:t>
      </w:r>
      <w:r w:rsidRPr="005A5177">
        <w:rPr>
          <w:rFonts w:asciiTheme="minorHAnsi" w:hAnsiTheme="minorHAnsi" w:cstheme="minorHAnsi"/>
          <w:b w:val="0"/>
          <w:sz w:val="22"/>
          <w:szCs w:val="22"/>
          <w:lang w:val="es-CL" w:eastAsia="es-CL"/>
        </w:rPr>
        <w:t xml:space="preserve">una oportunidad de innovación </w:t>
      </w:r>
      <w:r w:rsidR="004E35CB" w:rsidRPr="005A5177">
        <w:rPr>
          <w:rFonts w:asciiTheme="minorHAnsi" w:hAnsiTheme="minorHAnsi" w:cstheme="minorHAnsi"/>
          <w:b w:val="0"/>
          <w:sz w:val="22"/>
          <w:szCs w:val="22"/>
          <w:lang w:val="es-CL" w:eastAsia="es-CL"/>
        </w:rPr>
        <w:t>para</w:t>
      </w:r>
      <w:r w:rsidRPr="005A5177">
        <w:rPr>
          <w:rFonts w:asciiTheme="minorHAnsi" w:hAnsiTheme="minorHAnsi" w:cstheme="minorHAnsi"/>
          <w:b w:val="0"/>
          <w:sz w:val="22"/>
          <w:szCs w:val="22"/>
          <w:lang w:val="es-CL" w:eastAsia="es-CL"/>
        </w:rPr>
        <w:t xml:space="preserve"> la gestión institucional </w:t>
      </w:r>
      <w:r w:rsidR="00E0017F" w:rsidRPr="005A5177">
        <w:rPr>
          <w:rFonts w:asciiTheme="minorHAnsi" w:hAnsiTheme="minorHAnsi" w:cstheme="minorHAnsi"/>
          <w:b w:val="0"/>
          <w:sz w:val="22"/>
          <w:szCs w:val="22"/>
          <w:lang w:val="es-CL" w:eastAsia="es-CL"/>
        </w:rPr>
        <w:t>de</w:t>
      </w:r>
      <w:r w:rsidRPr="005A5177">
        <w:rPr>
          <w:rFonts w:asciiTheme="minorHAnsi" w:hAnsiTheme="minorHAnsi" w:cstheme="minorHAnsi"/>
          <w:b w:val="0"/>
          <w:sz w:val="22"/>
          <w:szCs w:val="22"/>
          <w:lang w:val="es-CL" w:eastAsia="es-CL"/>
        </w:rPr>
        <w:t xml:space="preserve"> los establecimientos educacionales que integran el programa</w:t>
      </w:r>
      <w:r w:rsidR="00E0017F" w:rsidRPr="005A5177">
        <w:rPr>
          <w:rFonts w:asciiTheme="minorHAnsi" w:hAnsiTheme="minorHAnsi" w:cstheme="minorHAnsi"/>
          <w:b w:val="0"/>
          <w:sz w:val="22"/>
          <w:szCs w:val="22"/>
          <w:lang w:val="es-CL" w:eastAsia="es-CL"/>
        </w:rPr>
        <w:t>. Esto, pues propicia un mayor vínculo con la comunidad, sobre</w:t>
      </w:r>
      <w:r w:rsidR="00F940A1" w:rsidRPr="005A5177">
        <w:rPr>
          <w:rFonts w:asciiTheme="minorHAnsi" w:hAnsiTheme="minorHAnsi" w:cstheme="minorHAnsi"/>
          <w:b w:val="0"/>
          <w:sz w:val="22"/>
          <w:szCs w:val="22"/>
          <w:lang w:val="es-CL" w:eastAsia="es-CL"/>
        </w:rPr>
        <w:t xml:space="preserve"> </w:t>
      </w:r>
      <w:r w:rsidR="00E0017F" w:rsidRPr="005A5177">
        <w:rPr>
          <w:rFonts w:asciiTheme="minorHAnsi" w:hAnsiTheme="minorHAnsi" w:cstheme="minorHAnsi"/>
          <w:b w:val="0"/>
          <w:sz w:val="22"/>
          <w:szCs w:val="22"/>
          <w:lang w:val="es-CL" w:eastAsia="es-CL"/>
        </w:rPr>
        <w:t xml:space="preserve">todo en lugares </w:t>
      </w:r>
      <w:r w:rsidR="00E259E0" w:rsidRPr="005A5177">
        <w:rPr>
          <w:rFonts w:asciiTheme="minorHAnsi" w:hAnsiTheme="minorHAnsi" w:cstheme="minorHAnsi"/>
          <w:b w:val="0"/>
          <w:sz w:val="22"/>
          <w:szCs w:val="22"/>
          <w:lang w:val="es-CL" w:eastAsia="es-CL"/>
        </w:rPr>
        <w:t>aislados</w:t>
      </w:r>
      <w:r w:rsidR="00237AD9" w:rsidRPr="005A5177">
        <w:rPr>
          <w:rFonts w:asciiTheme="minorHAnsi" w:hAnsiTheme="minorHAnsi" w:cstheme="minorHAnsi"/>
          <w:b w:val="0"/>
          <w:sz w:val="22"/>
          <w:szCs w:val="22"/>
          <w:lang w:val="es-CL" w:eastAsia="es-CL"/>
        </w:rPr>
        <w:t>, generando</w:t>
      </w:r>
      <w:r w:rsidR="00E0017F" w:rsidRPr="005A5177">
        <w:rPr>
          <w:rFonts w:asciiTheme="minorHAnsi" w:hAnsiTheme="minorHAnsi" w:cstheme="minorHAnsi"/>
          <w:b w:val="0"/>
          <w:sz w:val="22"/>
          <w:szCs w:val="22"/>
          <w:lang w:val="es-CL" w:eastAsia="es-CL"/>
        </w:rPr>
        <w:t xml:space="preserve"> una mayor participación y motivación de los padres hacia las experiencias artísticas que desarrollan sus hijos/as. En comunidades rurales y alejadas de centros urbanos importantes, los establecimientos se transforman en núcleos culturales de la comunidad.</w:t>
      </w:r>
    </w:p>
    <w:p w:rsidR="00294783" w:rsidRDefault="00294783" w:rsidP="00F10B3D">
      <w:pPr>
        <w:pStyle w:val="Textoindependiente2"/>
        <w:spacing w:line="276" w:lineRule="auto"/>
        <w:ind w:left="360"/>
        <w:jc w:val="both"/>
        <w:rPr>
          <w:rFonts w:asciiTheme="minorHAnsi" w:hAnsiTheme="minorHAnsi" w:cstheme="minorHAnsi"/>
          <w:sz w:val="22"/>
          <w:szCs w:val="22"/>
          <w:lang w:val="es-CL" w:eastAsia="es-CL"/>
        </w:rPr>
      </w:pPr>
    </w:p>
    <w:p w:rsidR="002B1F9C" w:rsidRDefault="002B1F9C" w:rsidP="00F10B3D">
      <w:pPr>
        <w:pStyle w:val="Textoindependiente2"/>
        <w:spacing w:line="276" w:lineRule="auto"/>
        <w:ind w:left="360"/>
        <w:jc w:val="both"/>
        <w:rPr>
          <w:rFonts w:asciiTheme="minorHAnsi" w:hAnsiTheme="minorHAnsi" w:cstheme="minorHAnsi"/>
          <w:sz w:val="22"/>
          <w:szCs w:val="22"/>
          <w:lang w:val="es-CL" w:eastAsia="es-CL"/>
        </w:rPr>
      </w:pPr>
    </w:p>
    <w:p w:rsidR="002B1F9C" w:rsidRDefault="002B1F9C" w:rsidP="00F10B3D">
      <w:pPr>
        <w:pStyle w:val="Textoindependiente2"/>
        <w:spacing w:line="276" w:lineRule="auto"/>
        <w:ind w:left="360"/>
        <w:jc w:val="both"/>
        <w:rPr>
          <w:rFonts w:asciiTheme="minorHAnsi" w:hAnsiTheme="minorHAnsi" w:cstheme="minorHAnsi"/>
          <w:sz w:val="22"/>
          <w:szCs w:val="22"/>
          <w:lang w:val="es-CL" w:eastAsia="es-CL"/>
        </w:rPr>
      </w:pPr>
    </w:p>
    <w:p w:rsidR="002B1F9C" w:rsidRDefault="002B1F9C" w:rsidP="00F10B3D">
      <w:pPr>
        <w:pStyle w:val="Textoindependiente2"/>
        <w:spacing w:line="276" w:lineRule="auto"/>
        <w:ind w:left="360"/>
        <w:jc w:val="both"/>
        <w:rPr>
          <w:rFonts w:asciiTheme="minorHAnsi" w:hAnsiTheme="minorHAnsi" w:cstheme="minorHAnsi"/>
          <w:sz w:val="22"/>
          <w:szCs w:val="22"/>
          <w:lang w:val="es-CL" w:eastAsia="es-CL"/>
        </w:rPr>
      </w:pPr>
    </w:p>
    <w:p w:rsidR="002B1F9C" w:rsidRDefault="002B1F9C" w:rsidP="00F10B3D">
      <w:pPr>
        <w:pStyle w:val="Textoindependiente2"/>
        <w:spacing w:line="276" w:lineRule="auto"/>
        <w:ind w:left="360"/>
        <w:jc w:val="both"/>
        <w:rPr>
          <w:rFonts w:asciiTheme="minorHAnsi" w:hAnsiTheme="minorHAnsi" w:cstheme="minorHAnsi"/>
          <w:sz w:val="22"/>
          <w:szCs w:val="22"/>
          <w:lang w:val="es-CL" w:eastAsia="es-CL"/>
        </w:rPr>
      </w:pPr>
    </w:p>
    <w:p w:rsidR="002B1F9C" w:rsidRDefault="002B1F9C" w:rsidP="00F10B3D">
      <w:pPr>
        <w:pStyle w:val="Textoindependiente2"/>
        <w:spacing w:line="276" w:lineRule="auto"/>
        <w:ind w:left="360"/>
        <w:jc w:val="both"/>
        <w:rPr>
          <w:rFonts w:asciiTheme="minorHAnsi" w:hAnsiTheme="minorHAnsi" w:cstheme="minorHAnsi"/>
          <w:sz w:val="22"/>
          <w:szCs w:val="22"/>
          <w:lang w:val="es-CL" w:eastAsia="es-CL"/>
        </w:rPr>
      </w:pPr>
    </w:p>
    <w:p w:rsidR="002B1F9C" w:rsidRDefault="002B1F9C" w:rsidP="00F10B3D">
      <w:pPr>
        <w:pStyle w:val="Textoindependiente2"/>
        <w:spacing w:line="276" w:lineRule="auto"/>
        <w:ind w:left="360"/>
        <w:jc w:val="both"/>
        <w:rPr>
          <w:rFonts w:asciiTheme="minorHAnsi" w:hAnsiTheme="minorHAnsi" w:cstheme="minorHAnsi"/>
          <w:sz w:val="22"/>
          <w:szCs w:val="22"/>
          <w:lang w:val="es-CL" w:eastAsia="es-CL"/>
        </w:rPr>
      </w:pPr>
    </w:p>
    <w:p w:rsidR="002B1F9C" w:rsidRPr="005A5177" w:rsidRDefault="002B1F9C" w:rsidP="00F10B3D">
      <w:pPr>
        <w:pStyle w:val="Textoindependiente2"/>
        <w:spacing w:line="276" w:lineRule="auto"/>
        <w:ind w:left="360"/>
        <w:jc w:val="both"/>
        <w:rPr>
          <w:rFonts w:asciiTheme="minorHAnsi" w:hAnsiTheme="minorHAnsi" w:cstheme="minorHAnsi"/>
          <w:sz w:val="22"/>
          <w:szCs w:val="22"/>
          <w:lang w:val="es-CL" w:eastAsia="es-CL"/>
        </w:rPr>
      </w:pPr>
    </w:p>
    <w:p w:rsidR="00707AB7" w:rsidRDefault="00707AB7" w:rsidP="00F10B3D">
      <w:pPr>
        <w:pStyle w:val="Textoindependiente2"/>
        <w:spacing w:line="276" w:lineRule="auto"/>
        <w:jc w:val="both"/>
        <w:rPr>
          <w:rFonts w:asciiTheme="minorHAnsi" w:hAnsiTheme="minorHAnsi" w:cstheme="minorHAnsi"/>
          <w:color w:val="7F7F7F" w:themeColor="text1" w:themeTint="80"/>
          <w:sz w:val="22"/>
          <w:szCs w:val="22"/>
          <w:lang w:val="es-CL" w:eastAsia="es-CL"/>
        </w:rPr>
      </w:pPr>
    </w:p>
    <w:p w:rsidR="002B1F9C" w:rsidRDefault="002B1F9C" w:rsidP="00F10B3D">
      <w:pPr>
        <w:pStyle w:val="Textoindependiente2"/>
        <w:spacing w:line="276" w:lineRule="auto"/>
        <w:jc w:val="both"/>
        <w:rPr>
          <w:rFonts w:asciiTheme="minorHAnsi" w:hAnsiTheme="minorHAnsi" w:cstheme="minorHAnsi"/>
          <w:color w:val="7F7F7F" w:themeColor="text1" w:themeTint="80"/>
          <w:sz w:val="22"/>
          <w:szCs w:val="22"/>
          <w:lang w:val="es-CL" w:eastAsia="es-CL"/>
        </w:rPr>
      </w:pPr>
    </w:p>
    <w:p w:rsidR="002B1F9C" w:rsidRPr="005A5177" w:rsidRDefault="002B1F9C" w:rsidP="00F10B3D">
      <w:pPr>
        <w:pStyle w:val="Textoindependiente2"/>
        <w:spacing w:line="276" w:lineRule="auto"/>
        <w:jc w:val="both"/>
        <w:rPr>
          <w:rFonts w:asciiTheme="minorHAnsi" w:hAnsiTheme="minorHAnsi" w:cstheme="minorHAnsi"/>
          <w:color w:val="7F7F7F" w:themeColor="text1" w:themeTint="80"/>
          <w:sz w:val="22"/>
          <w:szCs w:val="22"/>
          <w:lang w:val="es-CL" w:eastAsia="es-CL"/>
        </w:rPr>
      </w:pPr>
    </w:p>
    <w:p w:rsidR="00FB5454" w:rsidRPr="005A5177" w:rsidRDefault="00FB5454" w:rsidP="00F10B3D">
      <w:pPr>
        <w:pStyle w:val="Textoindependiente2"/>
        <w:numPr>
          <w:ilvl w:val="0"/>
          <w:numId w:val="9"/>
        </w:numPr>
        <w:spacing w:line="276" w:lineRule="auto"/>
        <w:jc w:val="both"/>
        <w:rPr>
          <w:rFonts w:asciiTheme="minorHAnsi" w:hAnsiTheme="minorHAnsi" w:cstheme="minorHAnsi"/>
          <w:color w:val="7F7F7F" w:themeColor="text1" w:themeTint="80"/>
          <w:sz w:val="22"/>
          <w:szCs w:val="22"/>
          <w:lang w:val="es-CL" w:eastAsia="es-CL"/>
        </w:rPr>
      </w:pPr>
      <w:r w:rsidRPr="005A5177">
        <w:rPr>
          <w:rFonts w:asciiTheme="minorHAnsi" w:hAnsiTheme="minorHAnsi" w:cstheme="minorHAnsi"/>
          <w:color w:val="7F7F7F" w:themeColor="text1" w:themeTint="80"/>
          <w:sz w:val="22"/>
          <w:szCs w:val="22"/>
          <w:lang w:val="es-MX"/>
        </w:rPr>
        <w:t>Objetivo General:</w:t>
      </w:r>
    </w:p>
    <w:p w:rsidR="00311BB3" w:rsidRDefault="00FB5454" w:rsidP="002B1F9C">
      <w:pPr>
        <w:ind w:left="360"/>
        <w:jc w:val="both"/>
        <w:rPr>
          <w:rFonts w:cstheme="minorHAnsi"/>
        </w:rPr>
      </w:pPr>
      <w:r w:rsidRPr="005A5177">
        <w:rPr>
          <w:rFonts w:cstheme="minorHAnsi"/>
        </w:rPr>
        <w:t xml:space="preserve">Contribuir al mejoramiento de la calidad de la educación </w:t>
      </w:r>
      <w:r w:rsidR="00B42236" w:rsidRPr="005A5177">
        <w:rPr>
          <w:rFonts w:cstheme="minorHAnsi"/>
        </w:rPr>
        <w:t>a través</w:t>
      </w:r>
      <w:r w:rsidRPr="005A5177">
        <w:rPr>
          <w:rFonts w:cstheme="minorHAnsi"/>
        </w:rPr>
        <w:t xml:space="preserve"> del desarrollo de la creatividad, la </w:t>
      </w:r>
      <w:r w:rsidR="009C5EA3" w:rsidRPr="005A5177">
        <w:rPr>
          <w:rFonts w:cstheme="minorHAnsi"/>
        </w:rPr>
        <w:t xml:space="preserve">experiencia </w:t>
      </w:r>
      <w:r w:rsidRPr="005A5177">
        <w:rPr>
          <w:rFonts w:cstheme="minorHAnsi"/>
        </w:rPr>
        <w:t xml:space="preserve">cultural y artística, y el desarrollo de capacidades socio afectivas de los/as estudiantes, </w:t>
      </w:r>
      <w:r w:rsidR="00E66800" w:rsidRPr="005A5177">
        <w:rPr>
          <w:rFonts w:cstheme="minorHAnsi"/>
        </w:rPr>
        <w:t>de</w:t>
      </w:r>
      <w:r w:rsidRPr="005A5177">
        <w:rPr>
          <w:rFonts w:cstheme="minorHAnsi"/>
        </w:rPr>
        <w:t xml:space="preserve"> establecimientos educacionales municipales y/o particulares subvencionados en régimen de Jornada Escolar Completa.</w:t>
      </w:r>
    </w:p>
    <w:p w:rsidR="002B1F9C" w:rsidRDefault="002B1F9C" w:rsidP="002B1F9C">
      <w:pPr>
        <w:ind w:left="360"/>
        <w:jc w:val="both"/>
        <w:rPr>
          <w:rFonts w:cstheme="minorHAnsi"/>
        </w:rPr>
      </w:pPr>
    </w:p>
    <w:p w:rsidR="002B1F9C" w:rsidRPr="005A5177" w:rsidRDefault="002B1F9C" w:rsidP="002B1F9C">
      <w:pPr>
        <w:ind w:left="360"/>
        <w:jc w:val="both"/>
        <w:rPr>
          <w:rFonts w:cstheme="minorHAnsi"/>
        </w:rPr>
      </w:pPr>
    </w:p>
    <w:p w:rsidR="00FB5454" w:rsidRPr="005A5177" w:rsidRDefault="00FB5454" w:rsidP="00F10B3D">
      <w:pPr>
        <w:pStyle w:val="Prrafodelista"/>
        <w:numPr>
          <w:ilvl w:val="0"/>
          <w:numId w:val="9"/>
        </w:numPr>
        <w:jc w:val="both"/>
        <w:rPr>
          <w:rFonts w:cstheme="minorHAnsi"/>
          <w:b/>
          <w:color w:val="7F7F7F" w:themeColor="text1" w:themeTint="80"/>
        </w:rPr>
      </w:pPr>
      <w:r w:rsidRPr="005A5177">
        <w:rPr>
          <w:rFonts w:cstheme="minorHAnsi"/>
          <w:b/>
          <w:color w:val="7F7F7F" w:themeColor="text1" w:themeTint="80"/>
          <w:lang w:val="es-MX"/>
        </w:rPr>
        <w:t>Objetivos específicos:</w:t>
      </w:r>
    </w:p>
    <w:p w:rsidR="00C720AF" w:rsidRPr="005A5177" w:rsidRDefault="00C720AF" w:rsidP="00F10B3D">
      <w:pPr>
        <w:numPr>
          <w:ilvl w:val="0"/>
          <w:numId w:val="11"/>
        </w:numPr>
        <w:spacing w:after="0"/>
        <w:contextualSpacing/>
        <w:jc w:val="both"/>
        <w:rPr>
          <w:rFonts w:ascii="Calibri" w:eastAsia="Times New Roman" w:hAnsi="Calibri" w:cs="Calibri"/>
          <w:lang w:eastAsia="es-CL"/>
        </w:rPr>
      </w:pPr>
      <w:r w:rsidRPr="005A5177">
        <w:rPr>
          <w:rFonts w:ascii="Calibri" w:eastAsia="Times New Roman" w:hAnsi="Calibri" w:cs="Calibri"/>
          <w:lang w:eastAsia="es-CL"/>
        </w:rPr>
        <w:t xml:space="preserve">Favorecer nuevas oportunidades de expresión que </w:t>
      </w:r>
      <w:r w:rsidR="00267AC5" w:rsidRPr="005A5177">
        <w:rPr>
          <w:rFonts w:ascii="Calibri" w:eastAsia="Times New Roman" w:hAnsi="Calibri" w:cs="Calibri"/>
          <w:lang w:eastAsia="es-CL"/>
        </w:rPr>
        <w:t>fomenten e</w:t>
      </w:r>
      <w:r w:rsidRPr="005A5177">
        <w:rPr>
          <w:rFonts w:ascii="Calibri" w:eastAsia="Times New Roman" w:hAnsi="Calibri" w:cs="Calibri"/>
          <w:lang w:eastAsia="es-CL"/>
        </w:rPr>
        <w:t xml:space="preserve">l </w:t>
      </w:r>
      <w:r w:rsidRPr="005A5177">
        <w:rPr>
          <w:rFonts w:ascii="Calibri" w:eastAsia="Times New Roman" w:hAnsi="Calibri" w:cs="Calibri"/>
          <w:b/>
          <w:lang w:eastAsia="es-CL"/>
        </w:rPr>
        <w:t>desarrollo de la creatividad</w:t>
      </w:r>
      <w:r w:rsidRPr="005A5177">
        <w:rPr>
          <w:rFonts w:ascii="Calibri" w:eastAsia="Times New Roman" w:hAnsi="Calibri" w:cs="Calibri"/>
          <w:lang w:eastAsia="es-CL"/>
        </w:rPr>
        <w:t xml:space="preserve"> de las/os estudiantes, en un proceso colectivo y de integración de lenguajes artísticos aplicados a los procesos de aprendizaje en el aula. </w:t>
      </w:r>
    </w:p>
    <w:p w:rsidR="00C720AF" w:rsidRPr="005A5177" w:rsidRDefault="00C720AF" w:rsidP="00F10B3D">
      <w:pPr>
        <w:numPr>
          <w:ilvl w:val="0"/>
          <w:numId w:val="11"/>
        </w:numPr>
        <w:spacing w:after="0"/>
        <w:contextualSpacing/>
        <w:jc w:val="both"/>
        <w:rPr>
          <w:rFonts w:ascii="Calibri" w:eastAsia="Times New Roman" w:hAnsi="Calibri" w:cs="Calibri"/>
          <w:b/>
          <w:lang w:eastAsia="es-CL"/>
        </w:rPr>
      </w:pPr>
      <w:r w:rsidRPr="005A5177">
        <w:rPr>
          <w:rFonts w:ascii="Calibri" w:eastAsia="Times New Roman" w:hAnsi="Calibri" w:cs="Calibri"/>
          <w:lang w:eastAsia="es-CL"/>
        </w:rPr>
        <w:t xml:space="preserve">Generar espacios educativos que vinculan la experiencia cultural local de los estudiantes con las experiencias culturales globales, a través de  </w:t>
      </w:r>
      <w:r w:rsidR="00B14290" w:rsidRPr="005A5177">
        <w:rPr>
          <w:rFonts w:ascii="Calibri" w:eastAsia="Times New Roman" w:hAnsi="Calibri" w:cs="Calibri"/>
          <w:lang w:eastAsia="es-CL"/>
        </w:rPr>
        <w:t xml:space="preserve">la </w:t>
      </w:r>
      <w:r w:rsidR="00B14290" w:rsidRPr="005A5177">
        <w:rPr>
          <w:rFonts w:ascii="Calibri" w:eastAsia="Times New Roman" w:hAnsi="Calibri" w:cs="Calibri"/>
          <w:b/>
          <w:lang w:eastAsia="es-CL"/>
        </w:rPr>
        <w:t xml:space="preserve">experimentación y apreciación de </w:t>
      </w:r>
      <w:r w:rsidRPr="005A5177">
        <w:rPr>
          <w:rFonts w:ascii="Calibri" w:eastAsia="Times New Roman" w:hAnsi="Calibri" w:cs="Calibri"/>
          <w:b/>
          <w:lang w:eastAsia="es-CL"/>
        </w:rPr>
        <w:t xml:space="preserve">las diversas manifestaciones artístico– culturales. </w:t>
      </w:r>
    </w:p>
    <w:p w:rsidR="00C720AF" w:rsidRPr="005A5177" w:rsidRDefault="00C720AF" w:rsidP="00F10B3D">
      <w:pPr>
        <w:numPr>
          <w:ilvl w:val="0"/>
          <w:numId w:val="10"/>
        </w:numPr>
        <w:spacing w:after="0"/>
        <w:contextualSpacing/>
        <w:jc w:val="both"/>
        <w:rPr>
          <w:rFonts w:ascii="Calibri" w:eastAsia="Times New Roman" w:hAnsi="Calibri" w:cs="Calibri"/>
          <w:lang w:eastAsia="es-CL"/>
        </w:rPr>
      </w:pPr>
      <w:r w:rsidRPr="005A5177">
        <w:rPr>
          <w:rFonts w:ascii="Calibri" w:eastAsia="Times New Roman" w:hAnsi="Calibri" w:cs="Calibri"/>
          <w:lang w:eastAsia="es-CL"/>
        </w:rPr>
        <w:t xml:space="preserve">Diseñar procesos de aprendizaje que </w:t>
      </w:r>
      <w:r w:rsidR="00570BC5" w:rsidRPr="005A5177">
        <w:rPr>
          <w:rFonts w:ascii="Calibri" w:eastAsia="Times New Roman" w:hAnsi="Calibri" w:cs="Calibri"/>
          <w:lang w:eastAsia="es-CL"/>
        </w:rPr>
        <w:t xml:space="preserve">fortalezcan las </w:t>
      </w:r>
      <w:r w:rsidR="00570BC5" w:rsidRPr="005A5177">
        <w:rPr>
          <w:rFonts w:ascii="Calibri" w:eastAsia="Times New Roman" w:hAnsi="Calibri" w:cs="Calibri"/>
          <w:b/>
          <w:lang w:eastAsia="es-CL"/>
        </w:rPr>
        <w:t>capacidades socio afectivas</w:t>
      </w:r>
      <w:r w:rsidR="00570BC5" w:rsidRPr="005A5177">
        <w:rPr>
          <w:rFonts w:ascii="Calibri" w:eastAsia="Times New Roman" w:hAnsi="Calibri" w:cs="Calibri"/>
          <w:lang w:eastAsia="es-CL"/>
        </w:rPr>
        <w:t>, propiciando el desarrollo de la autoestima y</w:t>
      </w:r>
      <w:r w:rsidRPr="005A5177">
        <w:rPr>
          <w:rFonts w:ascii="Calibri" w:eastAsia="Times New Roman" w:hAnsi="Calibri" w:cs="Calibri"/>
          <w:lang w:eastAsia="es-CL"/>
        </w:rPr>
        <w:t xml:space="preserve"> </w:t>
      </w:r>
      <w:r w:rsidR="00570BC5" w:rsidRPr="005A5177">
        <w:rPr>
          <w:rFonts w:ascii="Calibri" w:hAnsi="Calibri" w:cs="Calibri"/>
          <w:lang w:eastAsia="es-CL"/>
        </w:rPr>
        <w:t xml:space="preserve">la  responsabilidad </w:t>
      </w:r>
      <w:r w:rsidR="00570BC5" w:rsidRPr="005A5177">
        <w:rPr>
          <w:rFonts w:ascii="Calibri" w:eastAsia="Times New Roman" w:hAnsi="Calibri" w:cs="Calibri"/>
          <w:lang w:eastAsia="es-CL"/>
        </w:rPr>
        <w:t>individual y colectiva</w:t>
      </w:r>
      <w:r w:rsidRPr="005A5177">
        <w:rPr>
          <w:rFonts w:ascii="Calibri" w:eastAsia="Times New Roman" w:hAnsi="Calibri" w:cs="Calibri"/>
          <w:lang w:eastAsia="es-CL"/>
        </w:rPr>
        <w:t xml:space="preserve">. </w:t>
      </w:r>
    </w:p>
    <w:p w:rsidR="00C720AF" w:rsidRPr="005A5177" w:rsidRDefault="00C720AF" w:rsidP="00F10B3D">
      <w:pPr>
        <w:numPr>
          <w:ilvl w:val="0"/>
          <w:numId w:val="10"/>
        </w:numPr>
        <w:spacing w:after="0"/>
        <w:contextualSpacing/>
        <w:jc w:val="both"/>
        <w:rPr>
          <w:rFonts w:ascii="Calibri" w:hAnsi="Calibri" w:cs="Calibri"/>
          <w:lang w:eastAsia="es-CL"/>
        </w:rPr>
      </w:pPr>
      <w:r w:rsidRPr="005A5177">
        <w:rPr>
          <w:rFonts w:ascii="Calibri" w:eastAsia="Times New Roman" w:hAnsi="Calibri" w:cs="Calibri"/>
          <w:lang w:eastAsia="es-CL"/>
        </w:rPr>
        <w:t xml:space="preserve">Entregar herramientas de trabajo creativo </w:t>
      </w:r>
      <w:r w:rsidR="008D7B36" w:rsidRPr="005A5177">
        <w:rPr>
          <w:rFonts w:ascii="Calibri" w:eastAsia="Times New Roman" w:hAnsi="Calibri" w:cs="Calibri"/>
          <w:lang w:eastAsia="es-CL"/>
        </w:rPr>
        <w:t xml:space="preserve">a </w:t>
      </w:r>
      <w:r w:rsidRPr="005A5177">
        <w:rPr>
          <w:rFonts w:ascii="Calibri" w:eastAsia="Times New Roman" w:hAnsi="Calibri" w:cs="Calibri"/>
          <w:lang w:eastAsia="es-CL"/>
        </w:rPr>
        <w:t xml:space="preserve">las/os docentes titulares de los establecimientos designados, por medio del apoyo presencial de artistas </w:t>
      </w:r>
      <w:r w:rsidR="008D7B36" w:rsidRPr="005A5177">
        <w:rPr>
          <w:rFonts w:ascii="Calibri" w:eastAsia="Times New Roman" w:hAnsi="Calibri" w:cs="Calibri"/>
          <w:lang w:eastAsia="es-CL"/>
        </w:rPr>
        <w:t xml:space="preserve">y </w:t>
      </w:r>
      <w:r w:rsidRPr="005A5177">
        <w:rPr>
          <w:rFonts w:ascii="Calibri" w:eastAsia="Times New Roman" w:hAnsi="Calibri" w:cs="Calibri"/>
          <w:lang w:eastAsia="es-CL"/>
        </w:rPr>
        <w:t xml:space="preserve">cultores/as tradicionales, </w:t>
      </w:r>
      <w:r w:rsidR="008D7B36" w:rsidRPr="005A5177">
        <w:rPr>
          <w:rFonts w:ascii="Calibri" w:eastAsia="Times New Roman" w:hAnsi="Calibri" w:cs="Calibri"/>
          <w:lang w:eastAsia="es-CL"/>
        </w:rPr>
        <w:t xml:space="preserve">para </w:t>
      </w:r>
      <w:r w:rsidRPr="005A5177">
        <w:rPr>
          <w:rFonts w:ascii="Calibri" w:eastAsia="Times New Roman" w:hAnsi="Calibri" w:cs="Calibri"/>
          <w:lang w:eastAsia="es-CL"/>
        </w:rPr>
        <w:t>desarrollar nuevos recursos pedagógicos desde la didáctica del arte y el patrimonio cultural inmaterial.</w:t>
      </w:r>
    </w:p>
    <w:p w:rsidR="00B56C12" w:rsidRPr="005A5177" w:rsidRDefault="00032427" w:rsidP="00F10B3D">
      <w:pPr>
        <w:numPr>
          <w:ilvl w:val="0"/>
          <w:numId w:val="10"/>
        </w:numPr>
        <w:spacing w:after="0"/>
        <w:contextualSpacing/>
        <w:jc w:val="both"/>
        <w:rPr>
          <w:rFonts w:ascii="Calibri" w:hAnsi="Calibri" w:cs="Calibri"/>
          <w:lang w:eastAsia="es-CL"/>
        </w:rPr>
      </w:pPr>
      <w:r w:rsidRPr="005A5177">
        <w:rPr>
          <w:rFonts w:ascii="Calibri" w:hAnsi="Calibri" w:cs="Calibri"/>
          <w:lang w:eastAsia="es-CL"/>
        </w:rPr>
        <w:t xml:space="preserve">Contribuir al enriquecimiento del Proyecto Educativo Institucional desde los </w:t>
      </w:r>
      <w:r w:rsidR="00570BC5" w:rsidRPr="005A5177">
        <w:rPr>
          <w:rFonts w:ascii="Calibri" w:hAnsi="Calibri" w:cs="Calibri"/>
          <w:lang w:eastAsia="es-CL"/>
        </w:rPr>
        <w:t>aportes</w:t>
      </w:r>
      <w:r w:rsidRPr="005A5177">
        <w:rPr>
          <w:rFonts w:ascii="Calibri" w:hAnsi="Calibri" w:cs="Calibri"/>
          <w:lang w:eastAsia="es-CL"/>
        </w:rPr>
        <w:t xml:space="preserve"> en  convivencia escolar </w:t>
      </w:r>
      <w:r w:rsidRPr="005A5177">
        <w:rPr>
          <w:rFonts w:ascii="Calibri" w:eastAsia="Times New Roman" w:hAnsi="Calibri" w:cs="Calibri"/>
          <w:lang w:eastAsia="es-CL"/>
        </w:rPr>
        <w:t>y logros en los procesos de aprendizaje</w:t>
      </w:r>
      <w:r w:rsidRPr="005A5177">
        <w:rPr>
          <w:rFonts w:ascii="Calibri" w:hAnsi="Calibri" w:cs="Calibri"/>
          <w:lang w:eastAsia="es-CL"/>
        </w:rPr>
        <w:t xml:space="preserve"> que el programa Acciona promueve. </w:t>
      </w:r>
    </w:p>
    <w:p w:rsidR="00267AC5" w:rsidRDefault="00267AC5" w:rsidP="002B1F9C">
      <w:pPr>
        <w:spacing w:after="0"/>
        <w:contextualSpacing/>
        <w:jc w:val="both"/>
        <w:rPr>
          <w:rFonts w:ascii="Calibri" w:hAnsi="Calibri" w:cs="Calibri"/>
          <w:lang w:eastAsia="es-CL"/>
        </w:rPr>
      </w:pPr>
    </w:p>
    <w:p w:rsidR="002B1F9C" w:rsidRDefault="002B1F9C" w:rsidP="002B1F9C">
      <w:pPr>
        <w:spacing w:after="0"/>
        <w:contextualSpacing/>
        <w:jc w:val="both"/>
        <w:rPr>
          <w:rFonts w:ascii="Calibri" w:hAnsi="Calibri" w:cs="Calibri"/>
          <w:lang w:eastAsia="es-CL"/>
        </w:rPr>
      </w:pPr>
    </w:p>
    <w:p w:rsidR="002B1F9C" w:rsidRDefault="002B1F9C" w:rsidP="002B1F9C">
      <w:pPr>
        <w:spacing w:after="0"/>
        <w:contextualSpacing/>
        <w:jc w:val="both"/>
        <w:rPr>
          <w:rFonts w:ascii="Calibri" w:hAnsi="Calibri" w:cs="Calibri"/>
          <w:lang w:eastAsia="es-CL"/>
        </w:rPr>
      </w:pPr>
    </w:p>
    <w:p w:rsidR="002B1F9C" w:rsidRDefault="002B1F9C" w:rsidP="002B1F9C">
      <w:pPr>
        <w:spacing w:after="0"/>
        <w:contextualSpacing/>
        <w:jc w:val="both"/>
        <w:rPr>
          <w:rFonts w:ascii="Calibri" w:hAnsi="Calibri" w:cs="Calibri"/>
          <w:lang w:eastAsia="es-CL"/>
        </w:rPr>
      </w:pPr>
    </w:p>
    <w:p w:rsidR="002B1F9C" w:rsidRDefault="002B1F9C" w:rsidP="002B1F9C">
      <w:pPr>
        <w:spacing w:after="0"/>
        <w:contextualSpacing/>
        <w:jc w:val="both"/>
        <w:rPr>
          <w:rFonts w:ascii="Calibri" w:hAnsi="Calibri" w:cs="Calibri"/>
          <w:lang w:eastAsia="es-CL"/>
        </w:rPr>
      </w:pPr>
    </w:p>
    <w:p w:rsidR="002B1F9C" w:rsidRDefault="002B1F9C" w:rsidP="002B1F9C">
      <w:pPr>
        <w:spacing w:after="0"/>
        <w:contextualSpacing/>
        <w:jc w:val="both"/>
        <w:rPr>
          <w:rFonts w:ascii="Calibri" w:hAnsi="Calibri" w:cs="Calibri"/>
          <w:lang w:eastAsia="es-CL"/>
        </w:rPr>
      </w:pPr>
    </w:p>
    <w:p w:rsidR="002B1F9C" w:rsidRDefault="002B1F9C" w:rsidP="002B1F9C">
      <w:pPr>
        <w:spacing w:after="0"/>
        <w:contextualSpacing/>
        <w:jc w:val="both"/>
        <w:rPr>
          <w:rFonts w:ascii="Calibri" w:hAnsi="Calibri" w:cs="Calibri"/>
          <w:lang w:eastAsia="es-CL"/>
        </w:rPr>
      </w:pPr>
    </w:p>
    <w:p w:rsidR="002B1F9C" w:rsidRDefault="002B1F9C" w:rsidP="002B1F9C">
      <w:pPr>
        <w:spacing w:after="0"/>
        <w:contextualSpacing/>
        <w:jc w:val="both"/>
        <w:rPr>
          <w:rFonts w:ascii="Calibri" w:hAnsi="Calibri" w:cs="Calibri"/>
          <w:lang w:eastAsia="es-CL"/>
        </w:rPr>
      </w:pPr>
    </w:p>
    <w:p w:rsidR="002B1F9C" w:rsidRDefault="002B1F9C" w:rsidP="002B1F9C">
      <w:pPr>
        <w:spacing w:after="0"/>
        <w:contextualSpacing/>
        <w:jc w:val="both"/>
        <w:rPr>
          <w:rFonts w:ascii="Calibri" w:hAnsi="Calibri" w:cs="Calibri"/>
          <w:lang w:eastAsia="es-CL"/>
        </w:rPr>
      </w:pPr>
    </w:p>
    <w:p w:rsidR="002B1F9C" w:rsidRDefault="002B1F9C" w:rsidP="002B1F9C">
      <w:pPr>
        <w:spacing w:after="0"/>
        <w:contextualSpacing/>
        <w:jc w:val="both"/>
        <w:rPr>
          <w:rFonts w:ascii="Calibri" w:hAnsi="Calibri" w:cs="Calibri"/>
          <w:lang w:eastAsia="es-CL"/>
        </w:rPr>
      </w:pPr>
    </w:p>
    <w:p w:rsidR="002B1F9C" w:rsidRDefault="002B1F9C" w:rsidP="002B1F9C">
      <w:pPr>
        <w:spacing w:after="0"/>
        <w:contextualSpacing/>
        <w:jc w:val="both"/>
        <w:rPr>
          <w:rFonts w:ascii="Calibri" w:hAnsi="Calibri" w:cs="Calibri"/>
          <w:lang w:eastAsia="es-CL"/>
        </w:rPr>
      </w:pPr>
    </w:p>
    <w:p w:rsidR="002B1F9C" w:rsidRDefault="002B1F9C" w:rsidP="002B1F9C">
      <w:pPr>
        <w:spacing w:after="0"/>
        <w:contextualSpacing/>
        <w:jc w:val="both"/>
        <w:rPr>
          <w:rFonts w:ascii="Calibri" w:hAnsi="Calibri" w:cs="Calibri"/>
          <w:lang w:eastAsia="es-CL"/>
        </w:rPr>
      </w:pPr>
    </w:p>
    <w:p w:rsidR="002B1F9C" w:rsidRDefault="002B1F9C" w:rsidP="002B1F9C">
      <w:pPr>
        <w:spacing w:after="0"/>
        <w:contextualSpacing/>
        <w:jc w:val="both"/>
        <w:rPr>
          <w:rFonts w:ascii="Calibri" w:hAnsi="Calibri" w:cs="Calibri"/>
          <w:lang w:eastAsia="es-CL"/>
        </w:rPr>
      </w:pPr>
    </w:p>
    <w:p w:rsidR="002B1F9C" w:rsidRPr="005A5177" w:rsidRDefault="002B1F9C" w:rsidP="002B1F9C">
      <w:pPr>
        <w:spacing w:after="0"/>
        <w:contextualSpacing/>
        <w:jc w:val="both"/>
        <w:rPr>
          <w:rFonts w:ascii="Calibri" w:hAnsi="Calibri" w:cs="Calibri"/>
          <w:lang w:eastAsia="es-CL"/>
        </w:rPr>
      </w:pPr>
    </w:p>
    <w:p w:rsidR="000B750C" w:rsidRPr="005A5177" w:rsidRDefault="00407FE0" w:rsidP="00F10B3D">
      <w:pPr>
        <w:pStyle w:val="Prrafodelista"/>
        <w:numPr>
          <w:ilvl w:val="0"/>
          <w:numId w:val="9"/>
        </w:numPr>
        <w:jc w:val="both"/>
        <w:rPr>
          <w:rFonts w:cstheme="minorHAnsi"/>
          <w:b/>
          <w:color w:val="7F7F7F" w:themeColor="text1" w:themeTint="80"/>
          <w:lang w:val="es-MX"/>
        </w:rPr>
      </w:pPr>
      <w:r w:rsidRPr="005A5177">
        <w:rPr>
          <w:rFonts w:cstheme="minorHAnsi"/>
          <w:b/>
          <w:color w:val="7F7F7F" w:themeColor="text1" w:themeTint="80"/>
          <w:lang w:val="es-MX"/>
        </w:rPr>
        <w:t>Componentes del Programa:</w:t>
      </w:r>
      <w:r w:rsidR="000B750C" w:rsidRPr="005A5177">
        <w:rPr>
          <w:rFonts w:cstheme="minorHAnsi"/>
          <w:b/>
          <w:noProof/>
          <w:color w:val="7F7F7F" w:themeColor="text1" w:themeTint="80"/>
          <w:lang w:eastAsia="es-CL"/>
        </w:rPr>
        <w:t xml:space="preserve"> </w:t>
      </w:r>
    </w:p>
    <w:p w:rsidR="002B1F9C" w:rsidRDefault="000616F2" w:rsidP="002B1F9C">
      <w:pPr>
        <w:jc w:val="center"/>
        <w:rPr>
          <w:rFonts w:cstheme="minorHAnsi"/>
          <w:b/>
          <w:color w:val="7F7F7F" w:themeColor="text1" w:themeTint="80"/>
          <w:lang w:val="es-MX"/>
        </w:rPr>
      </w:pPr>
      <w:r w:rsidRPr="005A5177">
        <w:rPr>
          <w:rFonts w:cstheme="minorHAnsi"/>
          <w:b/>
          <w:noProof/>
          <w:color w:val="7F7F7F" w:themeColor="text1" w:themeTint="80"/>
          <w:lang w:eastAsia="es-CL"/>
        </w:rPr>
        <w:drawing>
          <wp:inline distT="0" distB="0" distL="0" distR="0" wp14:anchorId="7544147F" wp14:editId="4FD334C6">
            <wp:extent cx="5200153" cy="3900114"/>
            <wp:effectExtent l="0" t="0" r="635" b="5715"/>
            <wp:docPr id="5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iona.JPG"/>
                    <pic:cNvPicPr/>
                  </pic:nvPicPr>
                  <pic:blipFill>
                    <a:blip r:embed="rId9">
                      <a:extLst>
                        <a:ext uri="{28A0092B-C50C-407E-A947-70E740481C1C}">
                          <a14:useLocalDpi xmlns:a14="http://schemas.microsoft.com/office/drawing/2010/main" val="0"/>
                        </a:ext>
                      </a:extLst>
                    </a:blip>
                    <a:stretch>
                      <a:fillRect/>
                    </a:stretch>
                  </pic:blipFill>
                  <pic:spPr>
                    <a:xfrm>
                      <a:off x="0" y="0"/>
                      <a:ext cx="5206156" cy="3904616"/>
                    </a:xfrm>
                    <a:prstGeom prst="rect">
                      <a:avLst/>
                    </a:prstGeom>
                  </pic:spPr>
                </pic:pic>
              </a:graphicData>
            </a:graphic>
          </wp:inline>
        </w:drawing>
      </w:r>
    </w:p>
    <w:p w:rsidR="002B1F9C" w:rsidRPr="005A5177" w:rsidRDefault="002B1F9C" w:rsidP="002B1F9C">
      <w:pPr>
        <w:jc w:val="center"/>
        <w:rPr>
          <w:rFonts w:cstheme="minorHAnsi"/>
          <w:b/>
          <w:color w:val="7F7F7F" w:themeColor="text1" w:themeTint="80"/>
          <w:lang w:val="es-MX"/>
        </w:rPr>
      </w:pPr>
    </w:p>
    <w:p w:rsidR="00311BB3" w:rsidRPr="005A5177" w:rsidRDefault="00FB2A64" w:rsidP="00F10B3D">
      <w:pPr>
        <w:pStyle w:val="Sinespaciado"/>
        <w:numPr>
          <w:ilvl w:val="1"/>
          <w:numId w:val="9"/>
        </w:numPr>
        <w:spacing w:line="276" w:lineRule="auto"/>
        <w:jc w:val="both"/>
        <w:rPr>
          <w:b/>
          <w:lang w:val="es-MX"/>
        </w:rPr>
      </w:pPr>
      <w:r w:rsidRPr="005A5177">
        <w:rPr>
          <w:rFonts w:cstheme="minorHAnsi"/>
          <w:b/>
          <w:color w:val="7F7F7F" w:themeColor="text1" w:themeTint="80"/>
        </w:rPr>
        <w:t>T</w:t>
      </w:r>
      <w:r w:rsidR="00B56C12" w:rsidRPr="005A5177">
        <w:rPr>
          <w:rFonts w:cstheme="minorHAnsi"/>
          <w:b/>
          <w:color w:val="7F7F7F" w:themeColor="text1" w:themeTint="80"/>
        </w:rPr>
        <w:t>alleres de Arte y Cultura en JEC.</w:t>
      </w:r>
      <w:r w:rsidR="00432BBC" w:rsidRPr="005A5177">
        <w:rPr>
          <w:rFonts w:cstheme="minorHAnsi"/>
          <w:b/>
          <w:color w:val="7F7F7F" w:themeColor="text1" w:themeTint="80"/>
        </w:rPr>
        <w:t xml:space="preserve"> </w:t>
      </w:r>
      <w:r w:rsidR="007937FD" w:rsidRPr="005A5177">
        <w:rPr>
          <w:rFonts w:eastAsia="Times New Roman"/>
        </w:rPr>
        <w:t xml:space="preserve">Espacios educativos que buscan potenciar la creatividad y las habilidades </w:t>
      </w:r>
      <w:r w:rsidR="00E20C7C" w:rsidRPr="005A5177">
        <w:rPr>
          <w:rFonts w:eastAsia="Times New Roman"/>
        </w:rPr>
        <w:t>socio afectivas</w:t>
      </w:r>
      <w:r w:rsidR="007937FD" w:rsidRPr="005A5177">
        <w:rPr>
          <w:rFonts w:eastAsia="Times New Roman"/>
        </w:rPr>
        <w:t xml:space="preserve"> en los estudiantes, a través de experiencias de aprendizaje desde diferentes lenguajes artístico</w:t>
      </w:r>
      <w:r w:rsidR="00E928A2" w:rsidRPr="005A5177">
        <w:rPr>
          <w:rFonts w:eastAsia="Times New Roman"/>
        </w:rPr>
        <w:t xml:space="preserve"> y según</w:t>
      </w:r>
      <w:r w:rsidR="00917858" w:rsidRPr="005A5177">
        <w:rPr>
          <w:rFonts w:eastAsia="Times New Roman"/>
        </w:rPr>
        <w:t xml:space="preserve"> un modelo pedagógico de duplas docentes</w:t>
      </w:r>
      <w:r w:rsidR="007937FD" w:rsidRPr="005A5177">
        <w:rPr>
          <w:rFonts w:eastAsia="Times New Roman"/>
        </w:rPr>
        <w:t>.</w:t>
      </w:r>
    </w:p>
    <w:p w:rsidR="00237AD9" w:rsidRDefault="00237AD9" w:rsidP="00F10B3D">
      <w:pPr>
        <w:pStyle w:val="Sinespaciado"/>
        <w:spacing w:line="276" w:lineRule="auto"/>
        <w:ind w:left="1080"/>
        <w:jc w:val="both"/>
        <w:rPr>
          <w:b/>
          <w:lang w:val="es-MX"/>
        </w:rPr>
      </w:pPr>
    </w:p>
    <w:p w:rsidR="002B1F9C" w:rsidRPr="005A5177" w:rsidRDefault="002B1F9C" w:rsidP="00F10B3D">
      <w:pPr>
        <w:pStyle w:val="Sinespaciado"/>
        <w:spacing w:line="276" w:lineRule="auto"/>
        <w:ind w:left="1080"/>
        <w:jc w:val="both"/>
        <w:rPr>
          <w:b/>
          <w:lang w:val="es-MX"/>
        </w:rPr>
      </w:pPr>
    </w:p>
    <w:p w:rsidR="00B56C12" w:rsidRPr="005A5177" w:rsidRDefault="00B56C12" w:rsidP="00F10B3D">
      <w:pPr>
        <w:pStyle w:val="Sinespaciado"/>
        <w:numPr>
          <w:ilvl w:val="1"/>
          <w:numId w:val="9"/>
        </w:numPr>
        <w:spacing w:line="276" w:lineRule="auto"/>
        <w:jc w:val="both"/>
        <w:rPr>
          <w:b/>
          <w:lang w:val="es-MX"/>
        </w:rPr>
      </w:pPr>
      <w:r w:rsidRPr="005A5177">
        <w:rPr>
          <w:rFonts w:cstheme="minorHAnsi"/>
          <w:b/>
          <w:color w:val="7F7F7F" w:themeColor="text1" w:themeTint="80"/>
        </w:rPr>
        <w:t xml:space="preserve">Acciona Mediación. </w:t>
      </w:r>
      <w:r w:rsidRPr="005A5177">
        <w:rPr>
          <w:rFonts w:cstheme="minorHAnsi"/>
        </w:rPr>
        <w:t xml:space="preserve">Modelo de interacción entre Instituciones culturales, la escuela y la comunidad, que tiene como objetivo fortalecer el aprendizaje creativo fuera del aula </w:t>
      </w:r>
      <w:r w:rsidR="00612F8C" w:rsidRPr="005A5177">
        <w:rPr>
          <w:rFonts w:cstheme="minorHAnsi"/>
        </w:rPr>
        <w:t>fortaleciendo el desarrollo de modelos, estrategias y/o áreas de educación y formación de</w:t>
      </w:r>
      <w:r w:rsidR="00FA1E02">
        <w:rPr>
          <w:rFonts w:cstheme="minorHAnsi"/>
        </w:rPr>
        <w:t xml:space="preserve"> </w:t>
      </w:r>
      <w:r w:rsidR="00612F8C" w:rsidRPr="005A5177">
        <w:rPr>
          <w:rFonts w:cstheme="minorHAnsi"/>
        </w:rPr>
        <w:t>audiencias  en las instituciones culturales</w:t>
      </w:r>
    </w:p>
    <w:p w:rsidR="00B56C12" w:rsidRPr="005A5177" w:rsidRDefault="00B56C12" w:rsidP="00F10B3D">
      <w:pPr>
        <w:pStyle w:val="Prrafodelista"/>
        <w:jc w:val="both"/>
        <w:rPr>
          <w:rFonts w:cstheme="minorHAnsi"/>
          <w:b/>
          <w:color w:val="7F7F7F" w:themeColor="text1" w:themeTint="80"/>
        </w:rPr>
      </w:pPr>
    </w:p>
    <w:p w:rsidR="00B421F3" w:rsidRPr="005A5177" w:rsidRDefault="00B421F3" w:rsidP="00F10B3D">
      <w:pPr>
        <w:pStyle w:val="Prrafodelista"/>
        <w:ind w:left="360"/>
        <w:jc w:val="both"/>
        <w:rPr>
          <w:b/>
          <w:color w:val="7F7F7F" w:themeColor="text1" w:themeTint="80"/>
          <w:lang w:val="es-MX"/>
        </w:rPr>
      </w:pPr>
    </w:p>
    <w:p w:rsidR="009C45B6" w:rsidRPr="005A5177" w:rsidRDefault="00A2323C" w:rsidP="00F10B3D">
      <w:pPr>
        <w:jc w:val="both"/>
        <w:rPr>
          <w:b/>
          <w:color w:val="7F7F7F" w:themeColor="text1" w:themeTint="80"/>
          <w:lang w:val="es-MX"/>
        </w:rPr>
      </w:pPr>
      <w:r>
        <w:rPr>
          <w:b/>
          <w:noProof/>
          <w:color w:val="7F7F7F" w:themeColor="text1" w:themeTint="80"/>
          <w:lang w:eastAsia="es-CL"/>
        </w:rPr>
        <w:lastRenderedPageBreak/>
        <w:drawing>
          <wp:inline distT="0" distB="0" distL="0" distR="0">
            <wp:extent cx="5971540" cy="4481143"/>
            <wp:effectExtent l="0" t="0" r="0" b="0"/>
            <wp:docPr id="13" name="Imagen 13" descr="C:\Documents and Settings\maria.gonzalez\Escritorio\Nueva ima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aria.gonzalez\Escritorio\Nueva imag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1540" cy="4481143"/>
                    </a:xfrm>
                    <a:prstGeom prst="rect">
                      <a:avLst/>
                    </a:prstGeom>
                    <a:noFill/>
                    <a:ln>
                      <a:noFill/>
                    </a:ln>
                  </pic:spPr>
                </pic:pic>
              </a:graphicData>
            </a:graphic>
          </wp:inline>
        </w:drawing>
      </w:r>
      <w:r w:rsidR="009C45B6" w:rsidRPr="005A5177">
        <w:rPr>
          <w:b/>
          <w:color w:val="7F7F7F" w:themeColor="text1" w:themeTint="80"/>
          <w:lang w:val="es-MX"/>
        </w:rPr>
        <w:br w:type="page"/>
      </w:r>
    </w:p>
    <w:p w:rsidR="001C3C35" w:rsidRPr="002B1F9C" w:rsidRDefault="001C3C35" w:rsidP="00F10B3D">
      <w:pPr>
        <w:pStyle w:val="Prrafodelista"/>
        <w:numPr>
          <w:ilvl w:val="0"/>
          <w:numId w:val="9"/>
        </w:numPr>
        <w:jc w:val="both"/>
        <w:rPr>
          <w:b/>
          <w:lang w:val="es-MX"/>
        </w:rPr>
      </w:pPr>
      <w:r w:rsidRPr="002B1F9C">
        <w:rPr>
          <w:b/>
          <w:lang w:val="es-MX"/>
        </w:rPr>
        <w:lastRenderedPageBreak/>
        <w:t>Acciona Talleres:</w:t>
      </w:r>
    </w:p>
    <w:p w:rsidR="00303925" w:rsidRPr="005A5177" w:rsidRDefault="00C32095" w:rsidP="00F10B3D">
      <w:pPr>
        <w:pStyle w:val="Textoindependiente2"/>
        <w:spacing w:line="276" w:lineRule="auto"/>
        <w:ind w:left="360"/>
        <w:jc w:val="both"/>
        <w:rPr>
          <w:rFonts w:asciiTheme="minorHAnsi" w:hAnsiTheme="minorHAnsi" w:cstheme="minorHAnsi"/>
          <w:b w:val="0"/>
          <w:sz w:val="22"/>
          <w:szCs w:val="22"/>
          <w:lang w:val="es-CL" w:eastAsia="es-CL"/>
        </w:rPr>
      </w:pPr>
      <w:r w:rsidRPr="005A5177">
        <w:rPr>
          <w:rFonts w:asciiTheme="minorHAnsi" w:hAnsiTheme="minorHAnsi" w:cstheme="minorHAnsi"/>
          <w:b w:val="0"/>
          <w:sz w:val="22"/>
          <w:szCs w:val="22"/>
          <w:lang w:val="es-CL" w:eastAsia="es-CL"/>
        </w:rPr>
        <w:t xml:space="preserve">Talleres de arte y cultura </w:t>
      </w:r>
      <w:r w:rsidR="00303925" w:rsidRPr="005A5177">
        <w:rPr>
          <w:rFonts w:asciiTheme="minorHAnsi" w:hAnsiTheme="minorHAnsi" w:cstheme="minorHAnsi"/>
          <w:b w:val="0"/>
          <w:sz w:val="22"/>
          <w:szCs w:val="22"/>
          <w:lang w:val="es-CL" w:eastAsia="es-CL"/>
        </w:rPr>
        <w:t>desarrollados por artistas y cultores/as tradicionales, en conjunto con docentes titulares de los establecimientos educacionales</w:t>
      </w:r>
      <w:r w:rsidR="003F2F63" w:rsidRPr="005A5177">
        <w:rPr>
          <w:rFonts w:asciiTheme="minorHAnsi" w:hAnsiTheme="minorHAnsi" w:cstheme="minorHAnsi"/>
          <w:b w:val="0"/>
          <w:sz w:val="22"/>
          <w:szCs w:val="22"/>
          <w:lang w:val="es-CL" w:eastAsia="es-CL"/>
        </w:rPr>
        <w:t xml:space="preserve"> (duplas docentes)</w:t>
      </w:r>
      <w:r w:rsidR="004359A9" w:rsidRPr="005A5177">
        <w:rPr>
          <w:rFonts w:asciiTheme="minorHAnsi" w:hAnsiTheme="minorHAnsi" w:cstheme="minorHAnsi"/>
          <w:b w:val="0"/>
          <w:sz w:val="22"/>
          <w:szCs w:val="22"/>
          <w:lang w:val="es-CL" w:eastAsia="es-CL"/>
        </w:rPr>
        <w:t>. Los talleres se pueden implementar en todos los niveles de escolaridad:</w:t>
      </w:r>
    </w:p>
    <w:p w:rsidR="00746A73" w:rsidRPr="005A5177" w:rsidRDefault="00746A73" w:rsidP="00F10B3D">
      <w:pPr>
        <w:pStyle w:val="Textoindependiente2"/>
        <w:spacing w:line="276" w:lineRule="auto"/>
        <w:ind w:left="360"/>
        <w:jc w:val="both"/>
        <w:rPr>
          <w:rFonts w:asciiTheme="minorHAnsi" w:hAnsiTheme="minorHAnsi" w:cstheme="minorHAnsi"/>
          <w:b w:val="0"/>
          <w:sz w:val="22"/>
          <w:szCs w:val="22"/>
          <w:lang w:val="es-CL" w:eastAsia="es-CL"/>
        </w:rPr>
      </w:pPr>
    </w:p>
    <w:p w:rsidR="003F2F63" w:rsidRPr="005A5177" w:rsidRDefault="00432BBC" w:rsidP="00F10B3D">
      <w:pPr>
        <w:pStyle w:val="Sinespaciado"/>
        <w:numPr>
          <w:ilvl w:val="0"/>
          <w:numId w:val="12"/>
        </w:numPr>
        <w:spacing w:line="276" w:lineRule="auto"/>
        <w:jc w:val="both"/>
        <w:rPr>
          <w:bCs/>
          <w:lang w:val="es-ES"/>
        </w:rPr>
      </w:pPr>
      <w:r w:rsidRPr="005A5177">
        <w:rPr>
          <w:b/>
          <w:lang w:val="es-MX"/>
        </w:rPr>
        <w:t>Acciona Media:</w:t>
      </w:r>
      <w:r w:rsidR="00DA2450" w:rsidRPr="005A5177">
        <w:rPr>
          <w:lang w:val="es-MX"/>
        </w:rPr>
        <w:t xml:space="preserve"> </w:t>
      </w:r>
      <w:r w:rsidR="00881BF1" w:rsidRPr="005A5177">
        <w:rPr>
          <w:bCs/>
          <w:lang w:val="es-ES"/>
        </w:rPr>
        <w:t xml:space="preserve">los beneficiarios son </w:t>
      </w:r>
      <w:r w:rsidR="003F2F63" w:rsidRPr="005A5177">
        <w:rPr>
          <w:bCs/>
          <w:lang w:val="es-ES"/>
        </w:rPr>
        <w:t xml:space="preserve">jóvenes desde </w:t>
      </w:r>
      <w:r w:rsidR="003F2F63" w:rsidRPr="005A5177">
        <w:rPr>
          <w:b/>
          <w:bCs/>
          <w:lang w:val="es-ES"/>
        </w:rPr>
        <w:t>7º básico hasta 3º medio</w:t>
      </w:r>
      <w:r w:rsidR="003F2F63" w:rsidRPr="005A5177">
        <w:rPr>
          <w:bCs/>
          <w:lang w:val="es-ES"/>
        </w:rPr>
        <w:t xml:space="preserve">. </w:t>
      </w:r>
      <w:r w:rsidR="00881BF1" w:rsidRPr="005A5177">
        <w:rPr>
          <w:bCs/>
          <w:lang w:val="es-ES"/>
        </w:rPr>
        <w:t>Los talleres son</w:t>
      </w:r>
      <w:r w:rsidR="003F2F63" w:rsidRPr="005A5177">
        <w:rPr>
          <w:bCs/>
          <w:lang w:val="es-ES"/>
        </w:rPr>
        <w:t xml:space="preserve"> planificados y desarrollados por la dupla docente</w:t>
      </w:r>
      <w:r w:rsidR="009A7B73" w:rsidRPr="005A5177">
        <w:rPr>
          <w:bCs/>
          <w:lang w:val="es-ES"/>
        </w:rPr>
        <w:t xml:space="preserve"> y se </w:t>
      </w:r>
      <w:r w:rsidR="003F2F63" w:rsidRPr="005A5177">
        <w:rPr>
          <w:bCs/>
          <w:lang w:val="es-ES"/>
        </w:rPr>
        <w:t>ejecuta</w:t>
      </w:r>
      <w:r w:rsidR="00577AA7" w:rsidRPr="005A5177">
        <w:rPr>
          <w:bCs/>
          <w:lang w:val="es-ES"/>
        </w:rPr>
        <w:t xml:space="preserve">n preferentemente en el tiempo de libre disposición </w:t>
      </w:r>
      <w:r w:rsidR="003F2F63" w:rsidRPr="005A5177">
        <w:rPr>
          <w:bCs/>
          <w:lang w:val="es-ES"/>
        </w:rPr>
        <w:t xml:space="preserve">de la </w:t>
      </w:r>
      <w:r w:rsidR="00577AA7" w:rsidRPr="005A5177">
        <w:rPr>
          <w:bCs/>
          <w:lang w:val="es-ES"/>
        </w:rPr>
        <w:t>Jornada Escolar Completa (JEC)</w:t>
      </w:r>
      <w:r w:rsidR="003F2F63" w:rsidRPr="005A5177">
        <w:rPr>
          <w:bCs/>
          <w:lang w:val="es-ES"/>
        </w:rPr>
        <w:t xml:space="preserve">. Se considera para su adecuado desarrollo, una metodología activa y participativa, en </w:t>
      </w:r>
      <w:r w:rsidR="00EC3721" w:rsidRPr="005A5177">
        <w:rPr>
          <w:bCs/>
          <w:lang w:val="es-ES"/>
        </w:rPr>
        <w:t>base al desarrollo de habilidades socio afectiva y cultural</w:t>
      </w:r>
      <w:r w:rsidR="003F2F63" w:rsidRPr="005A5177">
        <w:rPr>
          <w:bCs/>
          <w:lang w:val="es-ES"/>
        </w:rPr>
        <w:t xml:space="preserve"> a través de diferentes lenguajes artísticos.</w:t>
      </w:r>
    </w:p>
    <w:p w:rsidR="00EC3721" w:rsidRPr="005A5177" w:rsidRDefault="00EC3721" w:rsidP="00F10B3D">
      <w:pPr>
        <w:pStyle w:val="Sinespaciado"/>
        <w:spacing w:line="276" w:lineRule="auto"/>
        <w:ind w:left="1800"/>
        <w:jc w:val="both"/>
        <w:rPr>
          <w:bCs/>
          <w:lang w:val="es-ES"/>
        </w:rPr>
      </w:pPr>
      <w:r w:rsidRPr="005A5177">
        <w:rPr>
          <w:b/>
          <w:lang w:val="es-MX"/>
        </w:rPr>
        <w:t>No se recomienda la implementación de los talleres en 4° medio dada la gran demanda de los/as jóvenes en dicho nivel.</w:t>
      </w:r>
    </w:p>
    <w:p w:rsidR="00EC3721" w:rsidRPr="005A5177" w:rsidRDefault="00EC3721" w:rsidP="00F10B3D">
      <w:pPr>
        <w:pStyle w:val="Sinespaciado"/>
        <w:spacing w:line="276" w:lineRule="auto"/>
        <w:ind w:left="567"/>
        <w:jc w:val="both"/>
        <w:rPr>
          <w:lang w:val="es-MX"/>
        </w:rPr>
      </w:pPr>
    </w:p>
    <w:p w:rsidR="00EC3721" w:rsidRPr="005A5177" w:rsidRDefault="00EC3721" w:rsidP="00F10B3D">
      <w:pPr>
        <w:pStyle w:val="Sinespaciado"/>
        <w:numPr>
          <w:ilvl w:val="0"/>
          <w:numId w:val="12"/>
        </w:numPr>
        <w:spacing w:line="276" w:lineRule="auto"/>
        <w:jc w:val="both"/>
        <w:rPr>
          <w:bCs/>
          <w:lang w:val="es-ES"/>
        </w:rPr>
      </w:pPr>
      <w:r w:rsidRPr="005A5177">
        <w:rPr>
          <w:b/>
          <w:lang w:val="es-MX"/>
        </w:rPr>
        <w:t>Acciona Básica:</w:t>
      </w:r>
      <w:r w:rsidRPr="005A5177">
        <w:rPr>
          <w:lang w:val="es-MX"/>
        </w:rPr>
        <w:t xml:space="preserve"> </w:t>
      </w:r>
      <w:r w:rsidRPr="005A5177">
        <w:rPr>
          <w:bCs/>
          <w:lang w:val="es-ES"/>
        </w:rPr>
        <w:t xml:space="preserve">los beneficiarios son </w:t>
      </w:r>
      <w:r w:rsidRPr="005A5177">
        <w:rPr>
          <w:b/>
          <w:bCs/>
          <w:lang w:val="es-ES"/>
        </w:rPr>
        <w:t>niños y niñas desde 1º hasta 6º básico</w:t>
      </w:r>
      <w:r w:rsidRPr="005A5177">
        <w:rPr>
          <w:bCs/>
          <w:lang w:val="es-ES"/>
        </w:rPr>
        <w:t>. Los talleres son planificados y desarrollados por la dupla docente y se ejecutan preferentemente en el tiempo de libre disposición de la Jornada Escolar Completa (JEC). Se considera para su adecuado desarrollo, una metodología activa y participativa, en base al desarrollo de habilidades socio afectiva y cultural a través de diferentes lenguajes artísticos.</w:t>
      </w:r>
    </w:p>
    <w:p w:rsidR="00EC3721" w:rsidRPr="005A5177" w:rsidRDefault="00EC3721" w:rsidP="00F10B3D">
      <w:pPr>
        <w:pStyle w:val="Sinespaciado"/>
        <w:spacing w:line="276" w:lineRule="auto"/>
        <w:ind w:left="1800"/>
        <w:jc w:val="both"/>
        <w:rPr>
          <w:b/>
          <w:lang w:val="es-MX"/>
        </w:rPr>
      </w:pPr>
    </w:p>
    <w:p w:rsidR="001C3C35" w:rsidRPr="005A5177" w:rsidRDefault="00EC3721" w:rsidP="00F10B3D">
      <w:pPr>
        <w:pStyle w:val="Sinespaciado"/>
        <w:spacing w:line="276" w:lineRule="auto"/>
        <w:ind w:left="1800"/>
        <w:jc w:val="both"/>
        <w:rPr>
          <w:color w:val="7F7F7F" w:themeColor="text1" w:themeTint="80"/>
          <w:lang w:val="es-MX"/>
        </w:rPr>
      </w:pPr>
      <w:r w:rsidRPr="005A5177">
        <w:rPr>
          <w:b/>
          <w:lang w:val="es-MX"/>
        </w:rPr>
        <w:t>La implementación de Acciona en ambos niveles educativos se ajusta al diseño presentado a continuación:</w:t>
      </w:r>
      <w:r w:rsidR="00B81E77" w:rsidRPr="005A5177">
        <w:rPr>
          <w:noProof/>
          <w:color w:val="7F7F7F" w:themeColor="text1" w:themeTint="80"/>
          <w:lang w:eastAsia="es-CL"/>
        </w:rPr>
        <w:drawing>
          <wp:inline distT="0" distB="0" distL="0" distR="0" wp14:anchorId="50CFC884" wp14:editId="4E4C4539">
            <wp:extent cx="4403784" cy="3303072"/>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IONAmEDIA-2012.jpg"/>
                    <pic:cNvPicPr/>
                  </pic:nvPicPr>
                  <pic:blipFill>
                    <a:blip r:embed="rId11">
                      <a:extLst>
                        <a:ext uri="{28A0092B-C50C-407E-A947-70E740481C1C}">
                          <a14:useLocalDpi xmlns:a14="http://schemas.microsoft.com/office/drawing/2010/main" val="0"/>
                        </a:ext>
                      </a:extLst>
                    </a:blip>
                    <a:stretch>
                      <a:fillRect/>
                    </a:stretch>
                  </pic:blipFill>
                  <pic:spPr>
                    <a:xfrm>
                      <a:off x="0" y="0"/>
                      <a:ext cx="4409568" cy="3307410"/>
                    </a:xfrm>
                    <a:prstGeom prst="rect">
                      <a:avLst/>
                    </a:prstGeom>
                  </pic:spPr>
                </pic:pic>
              </a:graphicData>
            </a:graphic>
          </wp:inline>
        </w:drawing>
      </w:r>
    </w:p>
    <w:p w:rsidR="00EC3721" w:rsidRPr="005A5177" w:rsidRDefault="00EC3721" w:rsidP="00F10B3D">
      <w:pPr>
        <w:pStyle w:val="Sinespaciado"/>
        <w:spacing w:line="276" w:lineRule="auto"/>
        <w:jc w:val="both"/>
        <w:rPr>
          <w:lang w:val="es-MX"/>
        </w:rPr>
      </w:pPr>
    </w:p>
    <w:p w:rsidR="00EC3721" w:rsidRPr="005A5177" w:rsidRDefault="00EC3721" w:rsidP="00F10B3D">
      <w:pPr>
        <w:pStyle w:val="Sinespaciado"/>
        <w:spacing w:line="276" w:lineRule="auto"/>
        <w:ind w:left="567"/>
        <w:jc w:val="both"/>
        <w:rPr>
          <w:lang w:val="es-MX"/>
        </w:rPr>
      </w:pPr>
    </w:p>
    <w:p w:rsidR="00EC3721" w:rsidRPr="005A5177" w:rsidRDefault="00EC3721" w:rsidP="00F10B3D">
      <w:pPr>
        <w:pStyle w:val="Sinespaciado"/>
        <w:numPr>
          <w:ilvl w:val="0"/>
          <w:numId w:val="12"/>
        </w:numPr>
        <w:spacing w:line="276" w:lineRule="auto"/>
        <w:jc w:val="both"/>
        <w:rPr>
          <w:bCs/>
          <w:lang w:val="es-ES"/>
        </w:rPr>
      </w:pPr>
      <w:r w:rsidRPr="005A5177">
        <w:rPr>
          <w:b/>
          <w:lang w:val="es-MX"/>
        </w:rPr>
        <w:t xml:space="preserve">Acciona </w:t>
      </w:r>
      <w:proofErr w:type="spellStart"/>
      <w:r w:rsidRPr="005A5177">
        <w:rPr>
          <w:b/>
          <w:lang w:val="es-MX"/>
        </w:rPr>
        <w:t>Parvularia</w:t>
      </w:r>
      <w:proofErr w:type="spellEnd"/>
      <w:r w:rsidRPr="005A5177">
        <w:rPr>
          <w:b/>
          <w:lang w:val="es-MX"/>
        </w:rPr>
        <w:t xml:space="preserve">: </w:t>
      </w:r>
      <w:r w:rsidRPr="005A5177">
        <w:rPr>
          <w:bCs/>
          <w:lang w:val="es-ES"/>
        </w:rPr>
        <w:t>en este nivel educativo la modalidad de trabajo se denomina “</w:t>
      </w:r>
      <w:r w:rsidRPr="005A5177">
        <w:rPr>
          <w:lang w:val="es-ES"/>
        </w:rPr>
        <w:t>experiencia educativa</w:t>
      </w:r>
      <w:r w:rsidRPr="005A5177">
        <w:rPr>
          <w:bCs/>
          <w:lang w:val="es-ES"/>
        </w:rPr>
        <w:t xml:space="preserve">” y son desarrolladas por un/a artista </w:t>
      </w:r>
      <w:proofErr w:type="spellStart"/>
      <w:r w:rsidRPr="005A5177">
        <w:rPr>
          <w:bCs/>
          <w:lang w:val="es-ES"/>
        </w:rPr>
        <w:t>tallerista</w:t>
      </w:r>
      <w:proofErr w:type="spellEnd"/>
      <w:r w:rsidRPr="005A5177">
        <w:rPr>
          <w:bCs/>
          <w:lang w:val="es-ES"/>
        </w:rPr>
        <w:t xml:space="preserve"> externo/a al establecimiento al establecimiento y la educadora de párvulos de éste. Se ejecutan en el tiempo pedagógico asignado </w:t>
      </w:r>
      <w:r w:rsidRPr="005A5177">
        <w:rPr>
          <w:bCs/>
        </w:rPr>
        <w:t xml:space="preserve">para las experiencias de aprendizaje del Núcleo de Lenguajes Artísticos del currículum obligatorio de Educación </w:t>
      </w:r>
      <w:proofErr w:type="spellStart"/>
      <w:r w:rsidRPr="005A5177">
        <w:rPr>
          <w:bCs/>
        </w:rPr>
        <w:t>Parvularia</w:t>
      </w:r>
      <w:proofErr w:type="spellEnd"/>
      <w:r w:rsidRPr="005A5177">
        <w:rPr>
          <w:bCs/>
          <w:lang w:val="es-ES"/>
        </w:rPr>
        <w:t xml:space="preserve">. </w:t>
      </w:r>
    </w:p>
    <w:p w:rsidR="00EC3721" w:rsidRPr="005A5177" w:rsidRDefault="00EC3721" w:rsidP="00F10B3D">
      <w:pPr>
        <w:pStyle w:val="Sinespaciado"/>
        <w:spacing w:line="276" w:lineRule="auto"/>
        <w:ind w:left="1800"/>
        <w:jc w:val="both"/>
        <w:rPr>
          <w:bCs/>
          <w:lang w:val="es-ES"/>
        </w:rPr>
      </w:pPr>
      <w:r w:rsidRPr="005A5177">
        <w:rPr>
          <w:bCs/>
          <w:lang w:val="es-ES"/>
        </w:rPr>
        <w:t xml:space="preserve">Se considera para su desarrollo la utilización de una metodología activa y participativa, en base al desarrollo de habilidades socio afectivas y culturales a través de diferentes lenguajes artísticos y a partir de los dos ejes de aprendizaje para el nivel: </w:t>
      </w:r>
      <w:r w:rsidRPr="005A5177">
        <w:t>expresión creativa y apreciación estética.</w:t>
      </w:r>
    </w:p>
    <w:p w:rsidR="00EC3721" w:rsidRPr="005A5177" w:rsidRDefault="00EC3721" w:rsidP="00F10B3D">
      <w:pPr>
        <w:pStyle w:val="Sinespaciado"/>
        <w:spacing w:line="276" w:lineRule="auto"/>
        <w:ind w:left="567"/>
        <w:jc w:val="both"/>
        <w:rPr>
          <w:b/>
          <w:lang w:val="es-ES"/>
        </w:rPr>
      </w:pPr>
    </w:p>
    <w:p w:rsidR="007F0737" w:rsidRPr="005A5177" w:rsidRDefault="007F0737" w:rsidP="00F10B3D">
      <w:pPr>
        <w:jc w:val="both"/>
        <w:rPr>
          <w:bCs/>
          <w:lang w:val="es-ES"/>
        </w:rPr>
      </w:pPr>
      <w:r w:rsidRPr="005A5177">
        <w:rPr>
          <w:noProof/>
          <w:lang w:eastAsia="es-CL"/>
        </w:rPr>
        <w:t>Además, en todos los niveles de escolaridad, se puede implementar la modalidad</w:t>
      </w:r>
    </w:p>
    <w:p w:rsidR="003906E9" w:rsidRPr="005A5177" w:rsidRDefault="007F0737" w:rsidP="00F10B3D">
      <w:pPr>
        <w:pStyle w:val="Prrafodelista"/>
        <w:numPr>
          <w:ilvl w:val="0"/>
          <w:numId w:val="12"/>
        </w:numPr>
        <w:jc w:val="both"/>
        <w:rPr>
          <w:bCs/>
          <w:lang w:val="es-ES"/>
        </w:rPr>
      </w:pPr>
      <w:r w:rsidRPr="005A5177">
        <w:rPr>
          <w:b/>
          <w:noProof/>
          <w:lang w:eastAsia="es-CL"/>
        </w:rPr>
        <w:t>Acciona Portadores</w:t>
      </w:r>
      <w:r w:rsidR="003906E9" w:rsidRPr="005A5177">
        <w:rPr>
          <w:b/>
          <w:noProof/>
          <w:lang w:eastAsia="es-CL"/>
        </w:rPr>
        <w:t xml:space="preserve"> de Tradición</w:t>
      </w:r>
      <w:r w:rsidRPr="005A5177">
        <w:rPr>
          <w:b/>
          <w:noProof/>
          <w:lang w:eastAsia="es-CL"/>
        </w:rPr>
        <w:t xml:space="preserve">: </w:t>
      </w:r>
      <w:r w:rsidR="003906E9" w:rsidRPr="005A5177">
        <w:rPr>
          <w:bCs/>
          <w:lang w:val="es-ES"/>
        </w:rPr>
        <w:t xml:space="preserve">El objetivo es promover </w:t>
      </w:r>
      <w:r w:rsidR="003906E9" w:rsidRPr="005A5177">
        <w:t xml:space="preserve">el </w:t>
      </w:r>
      <w:r w:rsidR="003906E9" w:rsidRPr="005A5177">
        <w:rPr>
          <w:bCs/>
        </w:rPr>
        <w:t xml:space="preserve">reconocimiento, valorización y transmisión </w:t>
      </w:r>
      <w:r w:rsidR="003906E9" w:rsidRPr="005A5177">
        <w:t xml:space="preserve">del patrimonio cultural inmaterial </w:t>
      </w:r>
      <w:r w:rsidR="004A64D5" w:rsidRPr="005A5177">
        <w:t xml:space="preserve">(PCI) </w:t>
      </w:r>
      <w:r w:rsidR="003906E9" w:rsidRPr="005A5177">
        <w:t xml:space="preserve">local y regional dentro de la educación formal, y en un sentido más amplio, el </w:t>
      </w:r>
      <w:r w:rsidR="003906E9" w:rsidRPr="005A5177">
        <w:rPr>
          <w:bCs/>
          <w:lang w:val="es-ES"/>
        </w:rPr>
        <w:t xml:space="preserve">respeto a la diversidad cultural. </w:t>
      </w:r>
      <w:r w:rsidR="004A64D5" w:rsidRPr="005A5177">
        <w:rPr>
          <w:bCs/>
          <w:lang w:val="es-ES"/>
        </w:rPr>
        <w:t>Para enfrentar este desafío, debe producirse la conjugación sinérgica de tres elementos:</w:t>
      </w:r>
    </w:p>
    <w:p w:rsidR="004A64D5" w:rsidRPr="005A5177" w:rsidRDefault="004A64D5" w:rsidP="00F10B3D">
      <w:pPr>
        <w:pStyle w:val="Prrafodelista"/>
        <w:numPr>
          <w:ilvl w:val="0"/>
          <w:numId w:val="10"/>
        </w:numPr>
        <w:spacing w:before="240"/>
        <w:ind w:left="2127"/>
        <w:jc w:val="both"/>
      </w:pPr>
      <w:r w:rsidRPr="005A5177">
        <w:t>la transmisibilidad del PCI portado por el/la cultor/a en el contexto de la educación formal;</w:t>
      </w:r>
    </w:p>
    <w:p w:rsidR="004A64D5" w:rsidRPr="005A5177" w:rsidRDefault="004A64D5" w:rsidP="00F10B3D">
      <w:pPr>
        <w:pStyle w:val="Prrafodelista"/>
        <w:numPr>
          <w:ilvl w:val="0"/>
          <w:numId w:val="10"/>
        </w:numPr>
        <w:spacing w:before="240"/>
        <w:ind w:left="2127"/>
        <w:jc w:val="both"/>
      </w:pPr>
      <w:r w:rsidRPr="005A5177">
        <w:t>las técnicas pedagógicas como método para aplicar los contenidos patrimoniales y artísticos en el espacio escolar;</w:t>
      </w:r>
    </w:p>
    <w:p w:rsidR="004A64D5" w:rsidRPr="005A5177" w:rsidRDefault="004A64D5" w:rsidP="00F10B3D">
      <w:pPr>
        <w:pStyle w:val="Prrafodelista"/>
        <w:numPr>
          <w:ilvl w:val="0"/>
          <w:numId w:val="10"/>
        </w:numPr>
        <w:spacing w:before="240"/>
        <w:ind w:left="2127"/>
        <w:jc w:val="both"/>
      </w:pPr>
      <w:r w:rsidRPr="005A5177">
        <w:t>y una didáctica artística apropiada para lograr una reinterpretación</w:t>
      </w:r>
      <w:r w:rsidR="003B19BB" w:rsidRPr="005A5177">
        <w:t xml:space="preserve"> del PCI </w:t>
      </w:r>
      <w:r w:rsidR="003B19BB" w:rsidRPr="005A5177">
        <w:rPr>
          <w:bCs/>
          <w:lang w:val="es-ES"/>
        </w:rPr>
        <w:t xml:space="preserve">a través de los diversos lenguajes artísticos (musicales, visuales, audiovisuales, escénico – corporales y literarios), </w:t>
      </w:r>
      <w:r w:rsidR="003B19BB" w:rsidRPr="005A5177">
        <w:t>que permita</w:t>
      </w:r>
      <w:r w:rsidRPr="005A5177">
        <w:t xml:space="preserve"> un aprendizaje acorde con </w:t>
      </w:r>
      <w:r w:rsidR="003B19BB" w:rsidRPr="005A5177">
        <w:t>el</w:t>
      </w:r>
      <w:r w:rsidRPr="005A5177">
        <w:t xml:space="preserve"> dinamismo</w:t>
      </w:r>
      <w:r w:rsidR="003B19BB" w:rsidRPr="005A5177">
        <w:t xml:space="preserve"> de la expresión patrimonial</w:t>
      </w:r>
      <w:r w:rsidRPr="005A5177">
        <w:t xml:space="preserve">. </w:t>
      </w:r>
    </w:p>
    <w:p w:rsidR="003906E9" w:rsidRPr="005A5177" w:rsidRDefault="003B19BB" w:rsidP="00F10B3D">
      <w:pPr>
        <w:spacing w:before="240"/>
        <w:ind w:left="1767"/>
        <w:jc w:val="both"/>
        <w:rPr>
          <w:bCs/>
          <w:highlight w:val="yellow"/>
          <w:lang w:val="es-ES"/>
        </w:rPr>
      </w:pPr>
      <w:r w:rsidRPr="005A5177">
        <w:t>Entonces, d</w:t>
      </w:r>
      <w:r w:rsidR="004A64D5" w:rsidRPr="005A5177">
        <w:t xml:space="preserve">e acuerdo a las características de la manifestación patrimonial, los talleres se pueden implementar en distintos modelos de trabajo en que pueden estar presentes  </w:t>
      </w:r>
      <w:r w:rsidR="004A64D5" w:rsidRPr="005A5177">
        <w:rPr>
          <w:lang w:val="es-ES"/>
        </w:rPr>
        <w:t xml:space="preserve">un/a artista </w:t>
      </w:r>
      <w:proofErr w:type="spellStart"/>
      <w:r w:rsidR="004A64D5" w:rsidRPr="005A5177">
        <w:rPr>
          <w:lang w:val="es-ES"/>
        </w:rPr>
        <w:t>tallerista</w:t>
      </w:r>
      <w:proofErr w:type="spellEnd"/>
      <w:r w:rsidR="004A64D5" w:rsidRPr="005A5177">
        <w:rPr>
          <w:lang w:val="es-ES"/>
        </w:rPr>
        <w:t xml:space="preserve"> externo/a al establecimiento</w:t>
      </w:r>
      <w:r w:rsidR="004A64D5" w:rsidRPr="005A5177">
        <w:rPr>
          <w:bCs/>
          <w:lang w:val="es-ES"/>
        </w:rPr>
        <w:t xml:space="preserve">, el docente titular y un/a portador de tradición. </w:t>
      </w:r>
    </w:p>
    <w:p w:rsidR="003906E9" w:rsidRPr="00F10B3D" w:rsidRDefault="003906E9" w:rsidP="00F10B3D">
      <w:pPr>
        <w:jc w:val="both"/>
      </w:pPr>
    </w:p>
    <w:p w:rsidR="001C3C35" w:rsidRPr="005A5177" w:rsidRDefault="00432BBC" w:rsidP="00F10B3D">
      <w:pPr>
        <w:jc w:val="both"/>
        <w:rPr>
          <w:rFonts w:cstheme="minorHAnsi"/>
          <w:b/>
          <w:lang w:val="es-MX"/>
        </w:rPr>
      </w:pPr>
      <w:r w:rsidRPr="005A5177">
        <w:rPr>
          <w:lang w:val="es-MX"/>
        </w:rPr>
        <w:t>.</w:t>
      </w:r>
    </w:p>
    <w:p w:rsidR="001C3C35" w:rsidRPr="005A5177" w:rsidRDefault="00B81E77" w:rsidP="00F10B3D">
      <w:pPr>
        <w:jc w:val="both"/>
        <w:rPr>
          <w:b/>
          <w:lang w:val="es-MX"/>
        </w:rPr>
      </w:pPr>
      <w:r w:rsidRPr="005A5177">
        <w:rPr>
          <w:b/>
          <w:noProof/>
          <w:lang w:eastAsia="es-CL"/>
        </w:rPr>
        <w:lastRenderedPageBreak/>
        <w:drawing>
          <wp:inline distT="0" distB="0" distL="0" distR="0" wp14:anchorId="04732833" wp14:editId="50D9E8EB">
            <wp:extent cx="5972810" cy="4479925"/>
            <wp:effectExtent l="0" t="0" r="889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IONApORTADORES-2012.jpg"/>
                    <pic:cNvPicPr/>
                  </pic:nvPicPr>
                  <pic:blipFill>
                    <a:blip r:embed="rId12">
                      <a:extLst>
                        <a:ext uri="{28A0092B-C50C-407E-A947-70E740481C1C}">
                          <a14:useLocalDpi xmlns:a14="http://schemas.microsoft.com/office/drawing/2010/main" val="0"/>
                        </a:ext>
                      </a:extLst>
                    </a:blip>
                    <a:stretch>
                      <a:fillRect/>
                    </a:stretch>
                  </pic:blipFill>
                  <pic:spPr>
                    <a:xfrm>
                      <a:off x="0" y="0"/>
                      <a:ext cx="5972810" cy="4479925"/>
                    </a:xfrm>
                    <a:prstGeom prst="rect">
                      <a:avLst/>
                    </a:prstGeom>
                  </pic:spPr>
                </pic:pic>
              </a:graphicData>
            </a:graphic>
          </wp:inline>
        </w:drawing>
      </w:r>
      <w:r w:rsidR="001C3C35" w:rsidRPr="005A5177">
        <w:rPr>
          <w:b/>
          <w:lang w:val="es-MX"/>
        </w:rPr>
        <w:br w:type="page"/>
      </w:r>
    </w:p>
    <w:p w:rsidR="001C3C35" w:rsidRPr="005A5177" w:rsidRDefault="001C3C35" w:rsidP="00F10B3D">
      <w:pPr>
        <w:pStyle w:val="Textoindependiente2"/>
        <w:spacing w:line="276" w:lineRule="auto"/>
        <w:jc w:val="both"/>
        <w:rPr>
          <w:rFonts w:asciiTheme="minorHAnsi" w:hAnsiTheme="minorHAnsi" w:cstheme="minorHAnsi"/>
          <w:color w:val="7F7F7F" w:themeColor="text1" w:themeTint="80"/>
          <w:sz w:val="22"/>
          <w:szCs w:val="22"/>
          <w:lang w:val="es-CL" w:eastAsia="es-CL"/>
        </w:rPr>
      </w:pPr>
    </w:p>
    <w:p w:rsidR="00311BB3" w:rsidRPr="005A5177" w:rsidRDefault="00311BB3" w:rsidP="00F10B3D">
      <w:pPr>
        <w:pStyle w:val="Textoindependiente2"/>
        <w:spacing w:line="276" w:lineRule="auto"/>
        <w:jc w:val="both"/>
        <w:rPr>
          <w:rFonts w:asciiTheme="minorHAnsi" w:hAnsiTheme="minorHAnsi" w:cstheme="minorHAnsi"/>
          <w:sz w:val="22"/>
          <w:szCs w:val="22"/>
          <w:lang w:val="es-CL" w:eastAsia="es-CL"/>
        </w:rPr>
      </w:pPr>
    </w:p>
    <w:p w:rsidR="00CB7DAA" w:rsidRPr="005A5177" w:rsidRDefault="00DA2450" w:rsidP="00F10B3D">
      <w:pPr>
        <w:jc w:val="both"/>
        <w:rPr>
          <w:rFonts w:cstheme="minorHAnsi"/>
          <w:lang w:eastAsia="es-CL"/>
        </w:rPr>
      </w:pPr>
      <w:r w:rsidRPr="005A5177">
        <w:rPr>
          <w:rFonts w:cstheme="minorHAnsi"/>
          <w:lang w:eastAsia="es-CL"/>
        </w:rPr>
        <w:t xml:space="preserve">5.2 </w:t>
      </w:r>
      <w:r w:rsidR="00CB7DAA" w:rsidRPr="005A5177">
        <w:rPr>
          <w:rFonts w:cstheme="minorHAnsi"/>
          <w:lang w:eastAsia="es-CL"/>
        </w:rPr>
        <w:t>Actores al interior del establecimiento educacional:</w:t>
      </w:r>
    </w:p>
    <w:p w:rsidR="00CB7DAA" w:rsidRPr="005A5177" w:rsidRDefault="00CB7DAA" w:rsidP="00F10B3D">
      <w:pPr>
        <w:jc w:val="both"/>
        <w:rPr>
          <w:rFonts w:cstheme="minorHAnsi"/>
          <w:lang w:eastAsia="es-CL"/>
        </w:rPr>
      </w:pPr>
      <w:r w:rsidRPr="005A5177">
        <w:rPr>
          <w:rFonts w:cstheme="minorHAnsi"/>
          <w:lang w:eastAsia="es-CL"/>
        </w:rPr>
        <w:t>El modelo pedagógico se desarrolla al interior del establecimiento educacional, a través de:</w:t>
      </w:r>
    </w:p>
    <w:p w:rsidR="00CB7DAA" w:rsidRPr="005A5177" w:rsidRDefault="00CB7DAA" w:rsidP="00F10B3D">
      <w:pPr>
        <w:pStyle w:val="Prrafodelista"/>
        <w:numPr>
          <w:ilvl w:val="0"/>
          <w:numId w:val="6"/>
        </w:numPr>
        <w:jc w:val="both"/>
        <w:rPr>
          <w:rFonts w:cstheme="minorHAnsi"/>
          <w:b/>
          <w:lang w:eastAsia="es-CL"/>
        </w:rPr>
      </w:pPr>
      <w:r w:rsidRPr="005A5177">
        <w:rPr>
          <w:rFonts w:cstheme="minorHAnsi"/>
          <w:b/>
          <w:lang w:eastAsia="es-CL"/>
        </w:rPr>
        <w:t xml:space="preserve">Equipo directivo establecimientos educacionales: </w:t>
      </w:r>
      <w:r w:rsidRPr="005A5177">
        <w:rPr>
          <w:rFonts w:cstheme="minorHAnsi"/>
          <w:lang w:eastAsia="es-CL"/>
        </w:rPr>
        <w:t xml:space="preserve">para efectos de una gestión efectiva del programa, está formado por el/la directora/a del establecimiento educacional, el/la jefe UTP y el/la Coordinador/a del programa. </w:t>
      </w:r>
    </w:p>
    <w:p w:rsidR="00B77DCB" w:rsidRPr="005A5177" w:rsidRDefault="00B77DCB" w:rsidP="00F10B3D">
      <w:pPr>
        <w:pStyle w:val="Prrafodelista"/>
        <w:numPr>
          <w:ilvl w:val="0"/>
          <w:numId w:val="6"/>
        </w:numPr>
        <w:spacing w:after="0"/>
        <w:jc w:val="both"/>
        <w:rPr>
          <w:rFonts w:ascii="Calibri" w:eastAsia="Times New Roman" w:hAnsi="Calibri" w:cs="Arial"/>
          <w:noProof/>
          <w:lang w:val="es-ES" w:eastAsia="es-ES"/>
        </w:rPr>
      </w:pPr>
      <w:r w:rsidRPr="005A5177">
        <w:rPr>
          <w:rFonts w:cstheme="minorHAnsi"/>
          <w:b/>
          <w:lang w:val="es-MX"/>
        </w:rPr>
        <w:t>Equipos en aula</w:t>
      </w:r>
      <w:r w:rsidR="00CB7DAA" w:rsidRPr="005A5177">
        <w:rPr>
          <w:rFonts w:cstheme="minorHAnsi"/>
          <w:b/>
          <w:lang w:val="es-MX"/>
        </w:rPr>
        <w:t xml:space="preserve">: </w:t>
      </w:r>
    </w:p>
    <w:p w:rsidR="00B77DCB" w:rsidRPr="005A5177" w:rsidRDefault="00B77DCB" w:rsidP="00F10B3D">
      <w:pPr>
        <w:pStyle w:val="Prrafodelista"/>
        <w:spacing w:after="0"/>
        <w:jc w:val="both"/>
        <w:rPr>
          <w:rFonts w:cstheme="minorHAnsi"/>
          <w:lang w:val="es-MX"/>
        </w:rPr>
      </w:pPr>
      <w:r w:rsidRPr="005A5177">
        <w:rPr>
          <w:rFonts w:cstheme="minorHAnsi"/>
          <w:b/>
          <w:lang w:val="es-MX"/>
        </w:rPr>
        <w:t xml:space="preserve">Artista-Docente </w:t>
      </w:r>
      <w:r w:rsidR="00CB7DAA" w:rsidRPr="005A5177">
        <w:rPr>
          <w:rFonts w:cstheme="minorHAnsi"/>
          <w:lang w:val="es-MX"/>
        </w:rPr>
        <w:t xml:space="preserve">Equipo docente que realiza el taller o experiencia educativa. Está conformada por el/la docente titular, </w:t>
      </w:r>
      <w:r w:rsidR="006A3A1B" w:rsidRPr="005A5177">
        <w:rPr>
          <w:rFonts w:cstheme="minorHAnsi"/>
          <w:lang w:val="es-MX"/>
        </w:rPr>
        <w:t xml:space="preserve">el/la </w:t>
      </w:r>
      <w:r w:rsidR="00CB7DAA" w:rsidRPr="005A5177">
        <w:rPr>
          <w:rFonts w:cstheme="minorHAnsi"/>
          <w:lang w:val="es-MX"/>
        </w:rPr>
        <w:t>educador/a de párvulos</w:t>
      </w:r>
      <w:r w:rsidR="006A3A1B" w:rsidRPr="005A5177">
        <w:rPr>
          <w:rFonts w:cstheme="minorHAnsi"/>
          <w:lang w:val="es-MX"/>
        </w:rPr>
        <w:t xml:space="preserve"> y el/la artista </w:t>
      </w:r>
      <w:proofErr w:type="spellStart"/>
      <w:r w:rsidR="006A3A1B" w:rsidRPr="005A5177">
        <w:rPr>
          <w:rFonts w:cstheme="minorHAnsi"/>
          <w:lang w:val="es-MX"/>
        </w:rPr>
        <w:t>tallerista</w:t>
      </w:r>
      <w:proofErr w:type="spellEnd"/>
      <w:r w:rsidR="006A3A1B" w:rsidRPr="005A5177">
        <w:rPr>
          <w:rFonts w:cstheme="minorHAnsi"/>
          <w:lang w:val="es-MX"/>
        </w:rPr>
        <w:t xml:space="preserve"> y/o</w:t>
      </w:r>
      <w:r w:rsidR="0069467A" w:rsidRPr="005A5177">
        <w:rPr>
          <w:rFonts w:cstheme="minorHAnsi"/>
          <w:lang w:val="es-MX"/>
        </w:rPr>
        <w:t xml:space="preserve"> artista mediador/a.</w:t>
      </w:r>
    </w:p>
    <w:p w:rsidR="0069467A" w:rsidRPr="005A5177" w:rsidRDefault="00B77DCB" w:rsidP="00F10B3D">
      <w:pPr>
        <w:pStyle w:val="Prrafodelista"/>
        <w:spacing w:after="0"/>
        <w:jc w:val="both"/>
        <w:rPr>
          <w:rFonts w:cstheme="minorHAnsi"/>
          <w:lang w:val="es-MX"/>
        </w:rPr>
      </w:pPr>
      <w:r w:rsidRPr="005A5177">
        <w:rPr>
          <w:rFonts w:cstheme="minorHAnsi"/>
          <w:b/>
          <w:lang w:val="es-MX"/>
        </w:rPr>
        <w:t>Artista-Cultor-Docente</w:t>
      </w:r>
      <w:r w:rsidR="0069467A" w:rsidRPr="005A5177">
        <w:rPr>
          <w:rFonts w:cstheme="minorHAnsi"/>
          <w:b/>
          <w:lang w:val="es-MX"/>
        </w:rPr>
        <w:t xml:space="preserve">: </w:t>
      </w:r>
      <w:r w:rsidR="0069467A" w:rsidRPr="005A5177">
        <w:rPr>
          <w:rFonts w:cstheme="minorHAnsi"/>
          <w:lang w:val="es-MX"/>
        </w:rPr>
        <w:t xml:space="preserve">Se integra el (la) cultor(a), cuyo rol específico es velar por la transmisión del saber tradicional. </w:t>
      </w:r>
    </w:p>
    <w:p w:rsidR="00B77DCB" w:rsidRPr="005A5177" w:rsidRDefault="00B77DCB" w:rsidP="00F10B3D">
      <w:pPr>
        <w:pStyle w:val="Prrafodelista"/>
        <w:spacing w:after="0"/>
        <w:jc w:val="both"/>
        <w:rPr>
          <w:rFonts w:cstheme="minorHAnsi"/>
          <w:b/>
          <w:lang w:val="es-MX"/>
        </w:rPr>
      </w:pPr>
      <w:r w:rsidRPr="005A5177">
        <w:rPr>
          <w:rFonts w:cstheme="minorHAnsi"/>
          <w:b/>
          <w:lang w:val="es-MX"/>
        </w:rPr>
        <w:t>Cultor-Docente</w:t>
      </w:r>
      <w:r w:rsidR="0069467A" w:rsidRPr="005A5177">
        <w:rPr>
          <w:rFonts w:cstheme="minorHAnsi"/>
          <w:b/>
          <w:lang w:val="es-MX"/>
        </w:rPr>
        <w:t xml:space="preserve">: </w:t>
      </w:r>
      <w:r w:rsidR="0069467A" w:rsidRPr="005A5177">
        <w:rPr>
          <w:rFonts w:cstheme="minorHAnsi"/>
          <w:lang w:val="es-MX"/>
        </w:rPr>
        <w:t>Esta dupla ocurre cuando el saber tradicional que se entrega corresponde a un lenguaje artístico, no siendo necesaria la mediación de un artista.</w:t>
      </w:r>
      <w:r w:rsidR="0069467A" w:rsidRPr="005A5177">
        <w:rPr>
          <w:rFonts w:cstheme="minorHAnsi"/>
          <w:b/>
          <w:lang w:val="es-MX"/>
        </w:rPr>
        <w:t xml:space="preserve"> </w:t>
      </w:r>
    </w:p>
    <w:p w:rsidR="0069467A" w:rsidRPr="005A5177" w:rsidRDefault="0069467A" w:rsidP="00F10B3D">
      <w:pPr>
        <w:pStyle w:val="Prrafodelista"/>
        <w:spacing w:after="0"/>
        <w:jc w:val="both"/>
        <w:rPr>
          <w:rFonts w:cstheme="minorHAnsi"/>
          <w:b/>
          <w:i/>
          <w:lang w:val="es-MX"/>
        </w:rPr>
      </w:pPr>
      <w:r w:rsidRPr="005A5177">
        <w:rPr>
          <w:rFonts w:cstheme="minorHAnsi"/>
          <w:b/>
          <w:i/>
          <w:lang w:val="es-MX"/>
        </w:rPr>
        <w:t>En todos los casos, los integrantes del equipo en aula, son responsables de planificar en conjunto y de manera consensuada las actividades para cada sesión.</w:t>
      </w:r>
    </w:p>
    <w:p w:rsidR="00303925" w:rsidRPr="005A5177" w:rsidRDefault="009C5EA3" w:rsidP="00F10B3D">
      <w:pPr>
        <w:pStyle w:val="Prrafodelista"/>
        <w:spacing w:after="0"/>
        <w:jc w:val="both"/>
        <w:rPr>
          <w:rFonts w:ascii="Calibri" w:eastAsia="Times New Roman" w:hAnsi="Calibri" w:cs="Arial"/>
          <w:noProof/>
          <w:lang w:val="es-ES" w:eastAsia="es-ES"/>
        </w:rPr>
      </w:pPr>
      <w:r w:rsidRPr="005A5177">
        <w:rPr>
          <w:rFonts w:cstheme="minorHAnsi"/>
          <w:lang w:val="es-MX"/>
        </w:rPr>
        <w:t xml:space="preserve"> </w:t>
      </w: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8080"/>
      </w:tblGrid>
      <w:tr w:rsidR="00E20C7C" w:rsidRPr="005A5177" w:rsidTr="00953BC0">
        <w:trPr>
          <w:trHeight w:val="269"/>
        </w:trPr>
        <w:tc>
          <w:tcPr>
            <w:tcW w:w="9357" w:type="dxa"/>
            <w:gridSpan w:val="2"/>
            <w:shd w:val="clear" w:color="auto" w:fill="auto"/>
          </w:tcPr>
          <w:p w:rsidR="00E20C7C" w:rsidRPr="005A5177" w:rsidRDefault="00E20C7C" w:rsidP="00F10B3D">
            <w:pPr>
              <w:jc w:val="both"/>
              <w:rPr>
                <w:rFonts w:ascii="Calibri" w:eastAsia="Calibri" w:hAnsi="Calibri" w:cs="Times New Roman"/>
                <w:b/>
                <w:lang w:val="es-ES_tradnl"/>
              </w:rPr>
            </w:pPr>
            <w:r w:rsidRPr="005A5177">
              <w:rPr>
                <w:rFonts w:ascii="Calibri" w:eastAsia="Calibri" w:hAnsi="Calibri" w:cs="Times New Roman"/>
                <w:b/>
                <w:lang w:val="es-ES_tradnl"/>
              </w:rPr>
              <w:t>Actores clave ACCIONA al interior establecimiento.</w:t>
            </w:r>
          </w:p>
        </w:tc>
      </w:tr>
      <w:tr w:rsidR="00E20C7C" w:rsidRPr="005A5177" w:rsidTr="00953BC0">
        <w:tc>
          <w:tcPr>
            <w:tcW w:w="1277" w:type="dxa"/>
            <w:shd w:val="clear" w:color="auto" w:fill="auto"/>
          </w:tcPr>
          <w:p w:rsidR="00E20C7C" w:rsidRPr="005A5177" w:rsidRDefault="00E20C7C" w:rsidP="00F10B3D">
            <w:pPr>
              <w:jc w:val="both"/>
              <w:rPr>
                <w:rFonts w:ascii="Calibri" w:eastAsia="Calibri" w:hAnsi="Calibri" w:cs="Times New Roman"/>
                <w:b/>
                <w:lang w:val="es-ES_tradnl"/>
              </w:rPr>
            </w:pPr>
            <w:r w:rsidRPr="005A5177">
              <w:rPr>
                <w:rFonts w:ascii="Calibri" w:eastAsia="Calibri" w:hAnsi="Calibri" w:cs="Times New Roman"/>
                <w:b/>
                <w:lang w:val="es-ES_tradnl"/>
              </w:rPr>
              <w:t>Director/a</w:t>
            </w:r>
          </w:p>
          <w:p w:rsidR="00E20C7C" w:rsidRPr="005A5177" w:rsidRDefault="00E20C7C" w:rsidP="00F10B3D">
            <w:pPr>
              <w:spacing w:after="0"/>
              <w:jc w:val="both"/>
              <w:rPr>
                <w:rFonts w:ascii="Calibri" w:eastAsia="Calibri" w:hAnsi="Calibri" w:cs="Times New Roman"/>
                <w:b/>
                <w:lang w:val="es-ES_tradnl"/>
              </w:rPr>
            </w:pPr>
          </w:p>
          <w:p w:rsidR="00E20C7C" w:rsidRPr="005A5177" w:rsidRDefault="00E20C7C" w:rsidP="00F10B3D">
            <w:pPr>
              <w:spacing w:after="0"/>
              <w:jc w:val="both"/>
              <w:rPr>
                <w:rFonts w:ascii="Calibri" w:eastAsia="Calibri" w:hAnsi="Calibri" w:cs="Times New Roman"/>
                <w:b/>
                <w:lang w:val="es-ES_tradnl"/>
              </w:rPr>
            </w:pPr>
          </w:p>
        </w:tc>
        <w:tc>
          <w:tcPr>
            <w:tcW w:w="8080" w:type="dxa"/>
            <w:shd w:val="clear" w:color="auto" w:fill="auto"/>
          </w:tcPr>
          <w:p w:rsidR="00E20C7C" w:rsidRPr="005A5177" w:rsidRDefault="00E20C7C" w:rsidP="00F10B3D">
            <w:pPr>
              <w:numPr>
                <w:ilvl w:val="0"/>
                <w:numId w:val="26"/>
              </w:numPr>
              <w:spacing w:after="0"/>
              <w:jc w:val="both"/>
              <w:rPr>
                <w:rFonts w:ascii="Calibri" w:eastAsia="Calibri" w:hAnsi="Calibri" w:cs="Calibri"/>
                <w:lang w:val="es-ES_tradnl"/>
              </w:rPr>
            </w:pPr>
            <w:r w:rsidRPr="005A5177">
              <w:rPr>
                <w:rFonts w:ascii="Calibri" w:eastAsia="Calibri" w:hAnsi="Calibri" w:cs="Calibri"/>
                <w:lang w:val="es-ES_tradnl"/>
              </w:rPr>
              <w:t>Responsable del compromiso con el programa ACCIONA.</w:t>
            </w:r>
          </w:p>
          <w:p w:rsidR="00E20C7C" w:rsidRPr="005A5177" w:rsidRDefault="00E20C7C" w:rsidP="00F10B3D">
            <w:pPr>
              <w:numPr>
                <w:ilvl w:val="0"/>
                <w:numId w:val="26"/>
              </w:numPr>
              <w:spacing w:after="0"/>
              <w:jc w:val="both"/>
              <w:rPr>
                <w:rFonts w:ascii="Calibri" w:eastAsia="Calibri" w:hAnsi="Calibri" w:cs="Calibri"/>
                <w:lang w:val="es-ES_tradnl"/>
              </w:rPr>
            </w:pPr>
            <w:r w:rsidRPr="005A5177">
              <w:rPr>
                <w:rFonts w:ascii="Calibri" w:eastAsia="Calibri" w:hAnsi="Calibri" w:cs="Calibri"/>
                <w:lang w:val="es-ES_tradnl"/>
              </w:rPr>
              <w:t>Proporciona condiciones de implementación óptimas para programa.</w:t>
            </w:r>
          </w:p>
          <w:p w:rsidR="00E20C7C" w:rsidRPr="005A5177" w:rsidRDefault="00E20C7C" w:rsidP="00F10B3D">
            <w:pPr>
              <w:numPr>
                <w:ilvl w:val="0"/>
                <w:numId w:val="26"/>
              </w:numPr>
              <w:spacing w:after="0"/>
              <w:jc w:val="both"/>
              <w:rPr>
                <w:rFonts w:ascii="Calibri" w:eastAsia="Calibri" w:hAnsi="Calibri" w:cs="Calibri"/>
                <w:lang w:val="es-ES_tradnl"/>
              </w:rPr>
            </w:pPr>
            <w:r w:rsidRPr="005A5177">
              <w:rPr>
                <w:rFonts w:ascii="Calibri" w:eastAsia="Calibri" w:hAnsi="Calibri" w:cs="Calibri"/>
                <w:lang w:val="es-ES_tradnl"/>
              </w:rPr>
              <w:t>Da a conocer y mantiene actualizada a la comunidad educativa acerca del programa.</w:t>
            </w:r>
          </w:p>
          <w:p w:rsidR="00E20C7C" w:rsidRPr="005A5177" w:rsidRDefault="00E20C7C" w:rsidP="00F10B3D">
            <w:pPr>
              <w:numPr>
                <w:ilvl w:val="0"/>
                <w:numId w:val="26"/>
              </w:numPr>
              <w:spacing w:after="0"/>
              <w:jc w:val="both"/>
              <w:rPr>
                <w:rFonts w:ascii="Calibri" w:eastAsia="Calibri" w:hAnsi="Calibri" w:cs="Calibri"/>
                <w:lang w:val="es-ES_tradnl"/>
              </w:rPr>
            </w:pPr>
            <w:r w:rsidRPr="005A5177">
              <w:rPr>
                <w:rFonts w:ascii="Calibri" w:eastAsia="Calibri" w:hAnsi="Calibri" w:cs="Calibri"/>
                <w:lang w:val="es-ES_tradnl"/>
              </w:rPr>
              <w:t>Designa a un encargado/a del programa en establecimiento.</w:t>
            </w:r>
          </w:p>
          <w:p w:rsidR="00E20C7C" w:rsidRPr="005A5177" w:rsidRDefault="00E20C7C" w:rsidP="00F10B3D">
            <w:pPr>
              <w:numPr>
                <w:ilvl w:val="0"/>
                <w:numId w:val="26"/>
              </w:numPr>
              <w:spacing w:after="0"/>
              <w:jc w:val="both"/>
              <w:rPr>
                <w:rFonts w:ascii="Calibri" w:eastAsia="Calibri" w:hAnsi="Calibri" w:cs="Calibri"/>
                <w:lang w:val="es-ES_tradnl"/>
              </w:rPr>
            </w:pPr>
            <w:r w:rsidRPr="005A5177">
              <w:rPr>
                <w:rFonts w:ascii="Calibri" w:eastAsia="Calibri" w:hAnsi="Calibri" w:cs="Calibri"/>
                <w:lang w:val="es-ES_tradnl"/>
              </w:rPr>
              <w:t xml:space="preserve">Designa profesores/as titulares para conformar duplas docentes con artistas </w:t>
            </w:r>
            <w:proofErr w:type="spellStart"/>
            <w:r w:rsidRPr="005A5177">
              <w:rPr>
                <w:rFonts w:ascii="Calibri" w:eastAsia="Calibri" w:hAnsi="Calibri" w:cs="Calibri"/>
                <w:lang w:val="es-ES_tradnl"/>
              </w:rPr>
              <w:t>talleristas</w:t>
            </w:r>
            <w:proofErr w:type="spellEnd"/>
            <w:r w:rsidRPr="005A5177">
              <w:rPr>
                <w:rFonts w:ascii="Calibri" w:eastAsia="Calibri" w:hAnsi="Calibri" w:cs="Calibri"/>
                <w:lang w:val="es-ES_tradnl"/>
              </w:rPr>
              <w:t>. Es fundamental que éstos estén de acuerdo y en conocimiento antes de iniciar el proceso talleres ACCIONA 2013.</w:t>
            </w:r>
          </w:p>
          <w:p w:rsidR="00E20C7C" w:rsidRPr="005A5177" w:rsidRDefault="00E20C7C" w:rsidP="00F10B3D">
            <w:pPr>
              <w:numPr>
                <w:ilvl w:val="0"/>
                <w:numId w:val="26"/>
              </w:numPr>
              <w:spacing w:after="0"/>
              <w:jc w:val="both"/>
              <w:rPr>
                <w:rFonts w:ascii="Calibri" w:eastAsia="Calibri" w:hAnsi="Calibri" w:cs="Calibri"/>
                <w:lang w:val="es-ES_tradnl"/>
              </w:rPr>
            </w:pPr>
            <w:r w:rsidRPr="005A5177">
              <w:rPr>
                <w:rFonts w:ascii="Calibri" w:eastAsia="Calibri" w:hAnsi="Calibri" w:cs="Calibri"/>
                <w:lang w:val="es-ES_tradnl"/>
              </w:rPr>
              <w:t>Favorecer la elegibilidad de los talleres, por parte estudiantes.</w:t>
            </w:r>
          </w:p>
          <w:p w:rsidR="00E20C7C" w:rsidRPr="005A5177" w:rsidRDefault="00E20C7C" w:rsidP="00F10B3D">
            <w:pPr>
              <w:numPr>
                <w:ilvl w:val="0"/>
                <w:numId w:val="26"/>
              </w:numPr>
              <w:spacing w:after="0"/>
              <w:jc w:val="both"/>
              <w:rPr>
                <w:rFonts w:ascii="Calibri" w:eastAsia="Calibri" w:hAnsi="Calibri" w:cs="Calibri"/>
                <w:lang w:val="es-ES_tradnl"/>
              </w:rPr>
            </w:pPr>
            <w:r w:rsidRPr="005A5177">
              <w:rPr>
                <w:rFonts w:ascii="Calibri" w:eastAsia="Calibri" w:hAnsi="Calibri" w:cs="Calibri"/>
                <w:lang w:val="es-ES_tradnl"/>
              </w:rPr>
              <w:t>Favorece y aprovecha un trabajo interdisciplinar entre asignatura del docente y la disciplina artística del taller, de manera de aprovechar la didáctica del arte en el proceso de enseñanza-aprendizaje estudiantes.</w:t>
            </w:r>
          </w:p>
          <w:p w:rsidR="00E20C7C" w:rsidRPr="005A5177" w:rsidRDefault="00E20C7C" w:rsidP="00F10B3D">
            <w:pPr>
              <w:numPr>
                <w:ilvl w:val="0"/>
                <w:numId w:val="26"/>
              </w:numPr>
              <w:spacing w:after="0"/>
              <w:jc w:val="both"/>
              <w:rPr>
                <w:rFonts w:ascii="Calibri" w:eastAsia="Calibri" w:hAnsi="Calibri" w:cs="Calibri"/>
                <w:lang w:val="es-ES_tradnl"/>
              </w:rPr>
            </w:pPr>
            <w:r w:rsidRPr="005A5177">
              <w:rPr>
                <w:rFonts w:ascii="Calibri" w:eastAsia="Calibri" w:hAnsi="Calibri" w:cs="Calibri"/>
                <w:lang w:val="es-ES_tradnl"/>
              </w:rPr>
              <w:t xml:space="preserve">Posibilitar la generación de estrategias de sustentabilidad del programa. </w:t>
            </w:r>
          </w:p>
          <w:p w:rsidR="00E20C7C" w:rsidRPr="005A5177" w:rsidRDefault="00E20C7C" w:rsidP="00F10B3D">
            <w:pPr>
              <w:numPr>
                <w:ilvl w:val="0"/>
                <w:numId w:val="26"/>
              </w:numPr>
              <w:spacing w:after="0"/>
              <w:jc w:val="both"/>
              <w:rPr>
                <w:rFonts w:ascii="Calibri" w:eastAsia="Calibri" w:hAnsi="Calibri" w:cs="Calibri"/>
                <w:lang w:val="es-ES_tradnl"/>
              </w:rPr>
            </w:pPr>
            <w:r w:rsidRPr="005A5177">
              <w:rPr>
                <w:rFonts w:ascii="Calibri" w:eastAsia="Calibri" w:hAnsi="Calibri" w:cs="Calibri"/>
                <w:lang w:val="es-ES_tradnl"/>
              </w:rPr>
              <w:t>Facilita su participación y la de docentes titulares en las actividades que conforman el diseño del Programa. (especificadas en punto 5 del presente documento, “Componentes programa Acciona”)</w:t>
            </w:r>
          </w:p>
          <w:p w:rsidR="00E20C7C" w:rsidRPr="005A5177" w:rsidRDefault="00E20C7C" w:rsidP="00F10B3D">
            <w:pPr>
              <w:numPr>
                <w:ilvl w:val="0"/>
                <w:numId w:val="26"/>
              </w:numPr>
              <w:spacing w:after="0"/>
              <w:jc w:val="both"/>
              <w:rPr>
                <w:rFonts w:ascii="Calibri" w:eastAsia="Calibri" w:hAnsi="Calibri" w:cs="Calibri"/>
                <w:lang w:val="es-ES_tradnl"/>
              </w:rPr>
            </w:pPr>
            <w:r w:rsidRPr="005A5177">
              <w:rPr>
                <w:rFonts w:ascii="Calibri" w:eastAsia="Calibri" w:hAnsi="Calibri" w:cs="Calibri"/>
                <w:lang w:val="es-ES_tradnl"/>
              </w:rPr>
              <w:t>Facilitar además, a los docentes  titulares, los tiempos necesarios de planificación  junto a los artistas /</w:t>
            </w:r>
            <w:proofErr w:type="spellStart"/>
            <w:proofErr w:type="gramStart"/>
            <w:r w:rsidRPr="005A5177">
              <w:rPr>
                <w:rFonts w:ascii="Calibri" w:eastAsia="Calibri" w:hAnsi="Calibri" w:cs="Calibri"/>
                <w:lang w:val="es-ES_tradnl"/>
              </w:rPr>
              <w:t>talleristas</w:t>
            </w:r>
            <w:proofErr w:type="spellEnd"/>
            <w:r w:rsidRPr="005A5177">
              <w:rPr>
                <w:rFonts w:ascii="Calibri" w:eastAsia="Calibri" w:hAnsi="Calibri" w:cs="Calibri"/>
                <w:lang w:val="es-ES_tradnl"/>
              </w:rPr>
              <w:t xml:space="preserve"> .</w:t>
            </w:r>
            <w:proofErr w:type="gramEnd"/>
          </w:p>
          <w:p w:rsidR="00E20C7C" w:rsidRPr="005A5177" w:rsidRDefault="00E20C7C" w:rsidP="00F10B3D">
            <w:pPr>
              <w:numPr>
                <w:ilvl w:val="0"/>
                <w:numId w:val="26"/>
              </w:numPr>
              <w:spacing w:after="0"/>
              <w:jc w:val="both"/>
              <w:rPr>
                <w:rFonts w:ascii="Calibri" w:eastAsia="Calibri" w:hAnsi="Calibri" w:cs="Calibri"/>
                <w:color w:val="00B0F0"/>
                <w:lang w:val="es-ES_tradnl"/>
              </w:rPr>
            </w:pPr>
            <w:r w:rsidRPr="005A5177">
              <w:rPr>
                <w:rFonts w:ascii="Calibri" w:eastAsia="Calibri" w:hAnsi="Calibri" w:cs="Calibri"/>
                <w:lang w:val="es-ES_tradnl"/>
              </w:rPr>
              <w:t>Dar a conocer el programa a toda la comunidad escolar.</w:t>
            </w:r>
          </w:p>
        </w:tc>
      </w:tr>
      <w:tr w:rsidR="00E20C7C" w:rsidRPr="005A5177" w:rsidTr="00953BC0">
        <w:tc>
          <w:tcPr>
            <w:tcW w:w="1277" w:type="dxa"/>
            <w:shd w:val="clear" w:color="auto" w:fill="auto"/>
          </w:tcPr>
          <w:p w:rsidR="00E20C7C" w:rsidRPr="005A5177" w:rsidRDefault="00E20C7C" w:rsidP="00F10B3D">
            <w:pPr>
              <w:jc w:val="both"/>
              <w:rPr>
                <w:rFonts w:ascii="Calibri" w:eastAsia="Calibri" w:hAnsi="Calibri" w:cs="Times New Roman"/>
                <w:b/>
                <w:lang w:val="es-ES_tradnl"/>
              </w:rPr>
            </w:pPr>
            <w:r w:rsidRPr="005A5177">
              <w:rPr>
                <w:rFonts w:ascii="Calibri" w:eastAsia="Calibri" w:hAnsi="Calibri" w:cs="Times New Roman"/>
                <w:b/>
                <w:lang w:val="es-ES_tradnl"/>
              </w:rPr>
              <w:lastRenderedPageBreak/>
              <w:t>Encargado/a Acciona</w:t>
            </w:r>
          </w:p>
          <w:p w:rsidR="00E20C7C" w:rsidRPr="005A5177" w:rsidRDefault="00E20C7C" w:rsidP="00F10B3D">
            <w:pPr>
              <w:jc w:val="both"/>
              <w:rPr>
                <w:rFonts w:ascii="Calibri" w:eastAsia="Calibri" w:hAnsi="Calibri" w:cs="Times New Roman"/>
                <w:b/>
                <w:lang w:val="es-ES_tradnl"/>
              </w:rPr>
            </w:pPr>
          </w:p>
        </w:tc>
        <w:tc>
          <w:tcPr>
            <w:tcW w:w="8080" w:type="dxa"/>
            <w:shd w:val="clear" w:color="auto" w:fill="auto"/>
          </w:tcPr>
          <w:p w:rsidR="00E20C7C" w:rsidRPr="005A5177" w:rsidRDefault="00E20C7C" w:rsidP="002B1F9C">
            <w:pPr>
              <w:numPr>
                <w:ilvl w:val="0"/>
                <w:numId w:val="26"/>
              </w:numPr>
              <w:spacing w:after="0"/>
              <w:rPr>
                <w:rFonts w:ascii="Calibri" w:eastAsia="Calibri" w:hAnsi="Calibri" w:cs="Calibri"/>
                <w:lang w:val="es-ES_tradnl"/>
              </w:rPr>
            </w:pPr>
            <w:r w:rsidRPr="005A5177">
              <w:rPr>
                <w:rFonts w:ascii="Calibri" w:eastAsia="Calibri" w:hAnsi="Calibri" w:cs="Calibri"/>
                <w:lang w:val="es-ES_tradnl"/>
              </w:rPr>
              <w:t>Vela por cumplimiento de condiciones de implementación del programa (especificadas en punto 5 del presente documento, “Componentes programa Acciona”).</w:t>
            </w:r>
          </w:p>
          <w:p w:rsidR="00E20C7C" w:rsidRPr="005A5177" w:rsidRDefault="00E20C7C" w:rsidP="002B1F9C">
            <w:pPr>
              <w:numPr>
                <w:ilvl w:val="0"/>
                <w:numId w:val="26"/>
              </w:numPr>
              <w:spacing w:after="0"/>
              <w:rPr>
                <w:rFonts w:ascii="Calibri" w:eastAsia="Calibri" w:hAnsi="Calibri" w:cs="Calibri"/>
                <w:lang w:val="es-ES_tradnl"/>
              </w:rPr>
            </w:pPr>
            <w:r w:rsidRPr="005A5177">
              <w:rPr>
                <w:rFonts w:ascii="Calibri" w:eastAsia="Calibri" w:hAnsi="Calibri" w:cs="Calibri"/>
                <w:lang w:val="es-ES_tradnl"/>
              </w:rPr>
              <w:t>Mantiene comunicación con CRCA y/o Contraparte Técnica, acerca temas logísticos y de funcionamiento duplas. Asimismo con su Director/a.</w:t>
            </w:r>
          </w:p>
          <w:p w:rsidR="00E20C7C" w:rsidRPr="005A5177" w:rsidRDefault="00E20C7C" w:rsidP="002B1F9C">
            <w:pPr>
              <w:numPr>
                <w:ilvl w:val="0"/>
                <w:numId w:val="26"/>
              </w:numPr>
              <w:spacing w:after="0"/>
              <w:rPr>
                <w:rFonts w:ascii="Calibri" w:eastAsia="Calibri" w:hAnsi="Calibri" w:cs="Calibri"/>
                <w:lang w:val="es-ES_tradnl"/>
              </w:rPr>
            </w:pPr>
            <w:r w:rsidRPr="005A5177">
              <w:rPr>
                <w:rFonts w:ascii="Calibri" w:eastAsia="Calibri" w:hAnsi="Calibri" w:cs="Calibri"/>
                <w:lang w:val="es-ES_tradnl"/>
              </w:rPr>
              <w:t xml:space="preserve">Vela por la comunicación entre artistas- </w:t>
            </w:r>
            <w:proofErr w:type="spellStart"/>
            <w:r w:rsidRPr="005A5177">
              <w:rPr>
                <w:rFonts w:ascii="Calibri" w:eastAsia="Calibri" w:hAnsi="Calibri" w:cs="Calibri"/>
                <w:lang w:val="es-ES_tradnl"/>
              </w:rPr>
              <w:t>talleristas</w:t>
            </w:r>
            <w:proofErr w:type="spellEnd"/>
            <w:r w:rsidRPr="005A5177">
              <w:rPr>
                <w:rFonts w:ascii="Calibri" w:eastAsia="Calibri" w:hAnsi="Calibri" w:cs="Calibri"/>
                <w:lang w:val="es-ES_tradnl"/>
              </w:rPr>
              <w:t xml:space="preserve"> y docente titular en primer término y el establecimiento educacional (directivos, auxiliares y otros).</w:t>
            </w:r>
          </w:p>
          <w:p w:rsidR="00E20C7C" w:rsidRPr="005A5177" w:rsidRDefault="00E20C7C" w:rsidP="002B1F9C">
            <w:pPr>
              <w:numPr>
                <w:ilvl w:val="0"/>
                <w:numId w:val="26"/>
              </w:numPr>
              <w:spacing w:after="0"/>
              <w:rPr>
                <w:rFonts w:ascii="Calibri" w:eastAsia="Calibri" w:hAnsi="Calibri" w:cs="Calibri"/>
                <w:lang w:val="es-ES_tradnl"/>
              </w:rPr>
            </w:pPr>
            <w:r w:rsidRPr="005A5177">
              <w:rPr>
                <w:rFonts w:ascii="Calibri" w:eastAsia="Calibri" w:hAnsi="Calibri" w:cs="Calibri"/>
                <w:lang w:val="es-ES_tradnl"/>
              </w:rPr>
              <w:t>Mantiene reuniones de coordinación con</w:t>
            </w:r>
            <w:r w:rsidR="00D308DC">
              <w:rPr>
                <w:rFonts w:ascii="Calibri" w:eastAsia="Calibri" w:hAnsi="Calibri" w:cs="Calibri"/>
                <w:lang w:val="es-ES_tradnl"/>
              </w:rPr>
              <w:t xml:space="preserve"> los equipos de aula</w:t>
            </w:r>
            <w:r w:rsidRPr="005A5177">
              <w:rPr>
                <w:rFonts w:ascii="Calibri" w:eastAsia="Calibri" w:hAnsi="Calibri" w:cs="Calibri"/>
                <w:lang w:val="es-ES_tradnl"/>
              </w:rPr>
              <w:t>. Funciona como nexo técnico y de información, promoviendo un trabajo colaborativo.</w:t>
            </w:r>
          </w:p>
          <w:p w:rsidR="00E20C7C" w:rsidRPr="005A5177" w:rsidRDefault="00E20C7C" w:rsidP="002B1F9C">
            <w:pPr>
              <w:numPr>
                <w:ilvl w:val="0"/>
                <w:numId w:val="26"/>
              </w:numPr>
              <w:spacing w:after="0"/>
              <w:rPr>
                <w:rFonts w:ascii="Calibri" w:eastAsia="Calibri" w:hAnsi="Calibri" w:cs="Calibri"/>
                <w:lang w:val="es-ES_tradnl"/>
              </w:rPr>
            </w:pPr>
            <w:r w:rsidRPr="005A5177">
              <w:rPr>
                <w:rFonts w:ascii="Calibri" w:eastAsia="Calibri" w:hAnsi="Calibri" w:cs="Calibri"/>
                <w:lang w:val="es-ES_tradnl"/>
              </w:rPr>
              <w:t xml:space="preserve">Resuelve temas logísticos (asignación de salas de clase-taller y disponibilidad de recursos de infraestructura del liceo,  si es pertinente, corroborar la asistencia de artistas </w:t>
            </w:r>
            <w:proofErr w:type="spellStart"/>
            <w:r w:rsidRPr="005A5177">
              <w:rPr>
                <w:rFonts w:ascii="Calibri" w:eastAsia="Calibri" w:hAnsi="Calibri" w:cs="Calibri"/>
                <w:lang w:val="es-ES_tradnl"/>
              </w:rPr>
              <w:t>talleristas</w:t>
            </w:r>
            <w:proofErr w:type="spellEnd"/>
            <w:r w:rsidRPr="005A5177">
              <w:rPr>
                <w:rFonts w:ascii="Calibri" w:eastAsia="Calibri" w:hAnsi="Calibri" w:cs="Calibri"/>
                <w:lang w:val="es-ES_tradnl"/>
              </w:rPr>
              <w:t xml:space="preserve"> en el día y horario pactado).</w:t>
            </w:r>
          </w:p>
        </w:tc>
      </w:tr>
      <w:tr w:rsidR="00E20C7C" w:rsidRPr="005A5177" w:rsidTr="00953BC0">
        <w:tc>
          <w:tcPr>
            <w:tcW w:w="1277" w:type="dxa"/>
            <w:shd w:val="clear" w:color="auto" w:fill="auto"/>
          </w:tcPr>
          <w:p w:rsidR="00E20C7C" w:rsidRPr="005A5177" w:rsidRDefault="00E20C7C" w:rsidP="00F10B3D">
            <w:pPr>
              <w:jc w:val="both"/>
              <w:rPr>
                <w:rFonts w:ascii="Calibri" w:eastAsia="Calibri" w:hAnsi="Calibri" w:cs="Times New Roman"/>
                <w:b/>
                <w:lang w:val="es-ES_tradnl"/>
              </w:rPr>
            </w:pPr>
            <w:r w:rsidRPr="005A5177">
              <w:rPr>
                <w:rFonts w:ascii="Calibri" w:eastAsia="Calibri" w:hAnsi="Calibri" w:cs="Times New Roman"/>
                <w:b/>
                <w:lang w:val="es-ES_tradnl"/>
              </w:rPr>
              <w:t>Docente titular</w:t>
            </w:r>
          </w:p>
          <w:p w:rsidR="00E20C7C" w:rsidRPr="005A5177" w:rsidRDefault="00E20C7C" w:rsidP="00F10B3D">
            <w:pPr>
              <w:jc w:val="both"/>
              <w:rPr>
                <w:rFonts w:ascii="Calibri" w:eastAsia="Calibri" w:hAnsi="Calibri" w:cs="Times New Roman"/>
                <w:b/>
                <w:lang w:val="es-ES_tradnl"/>
              </w:rPr>
            </w:pPr>
          </w:p>
        </w:tc>
        <w:tc>
          <w:tcPr>
            <w:tcW w:w="8080" w:type="dxa"/>
            <w:shd w:val="clear" w:color="auto" w:fill="auto"/>
          </w:tcPr>
          <w:p w:rsidR="00E20C7C" w:rsidRPr="005A5177" w:rsidRDefault="00E20C7C" w:rsidP="002B1F9C">
            <w:pPr>
              <w:numPr>
                <w:ilvl w:val="0"/>
                <w:numId w:val="26"/>
              </w:numPr>
              <w:spacing w:after="0"/>
              <w:rPr>
                <w:rFonts w:ascii="Calibri" w:eastAsia="Calibri" w:hAnsi="Calibri" w:cs="Calibri"/>
                <w:lang w:val="es-ES_tradnl"/>
              </w:rPr>
            </w:pPr>
            <w:r w:rsidRPr="005A5177">
              <w:rPr>
                <w:rFonts w:ascii="Calibri" w:eastAsia="Calibri" w:hAnsi="Calibri" w:cs="Calibri"/>
                <w:lang w:val="es-ES_tradnl"/>
              </w:rPr>
              <w:t>Participa activamente tanto en la planificación como en las actividades que contempla el programa (Talleres de Arte y Cultur</w:t>
            </w:r>
            <w:r w:rsidR="00A87925" w:rsidRPr="005A5177">
              <w:rPr>
                <w:rFonts w:ascii="Calibri" w:eastAsia="Calibri" w:hAnsi="Calibri" w:cs="Calibri"/>
                <w:lang w:val="es-ES_tradnl"/>
              </w:rPr>
              <w:t>a en la JEC, Actividades de cierre</w:t>
            </w:r>
            <w:r w:rsidRPr="005A5177">
              <w:rPr>
                <w:rFonts w:ascii="Calibri" w:eastAsia="Calibri" w:hAnsi="Calibri" w:cs="Calibri"/>
                <w:lang w:val="es-ES_tradnl"/>
              </w:rPr>
              <w:t>, Jornadas de trabajo duplas docentes, Actividades de Intercambio Cultural, Seguimiento y apoyo territorial, especificadas en punto 5 del presente documento, “Componentes del programa”).</w:t>
            </w:r>
          </w:p>
          <w:p w:rsidR="00E20C7C" w:rsidRPr="005A5177" w:rsidRDefault="00E20C7C" w:rsidP="002B1F9C">
            <w:pPr>
              <w:numPr>
                <w:ilvl w:val="0"/>
                <w:numId w:val="26"/>
              </w:numPr>
              <w:spacing w:after="0"/>
              <w:rPr>
                <w:rFonts w:ascii="Calibri" w:eastAsia="Calibri" w:hAnsi="Calibri" w:cs="Calibri"/>
                <w:lang w:val="es-ES_tradnl"/>
              </w:rPr>
            </w:pPr>
            <w:r w:rsidRPr="005A5177">
              <w:rPr>
                <w:rFonts w:ascii="Calibri" w:eastAsia="Calibri" w:hAnsi="Calibri" w:cs="Calibri"/>
                <w:lang w:val="es-ES_tradnl"/>
              </w:rPr>
              <w:t xml:space="preserve">Conforma </w:t>
            </w:r>
            <w:r w:rsidR="002B1F9C">
              <w:rPr>
                <w:rFonts w:ascii="Calibri" w:eastAsia="Calibri" w:hAnsi="Calibri" w:cs="Calibri"/>
                <w:lang w:val="es-ES_tradnl"/>
              </w:rPr>
              <w:t>el</w:t>
            </w:r>
            <w:r w:rsidR="002B1F9C" w:rsidRPr="005A5177">
              <w:rPr>
                <w:rFonts w:ascii="Calibri" w:eastAsia="Calibri" w:hAnsi="Calibri" w:cs="Calibri"/>
                <w:lang w:val="es-ES_tradnl"/>
              </w:rPr>
              <w:t xml:space="preserve"> </w:t>
            </w:r>
            <w:r w:rsidR="002B1F9C">
              <w:rPr>
                <w:rFonts w:ascii="Calibri" w:eastAsia="Calibri" w:hAnsi="Calibri" w:cs="Calibri"/>
                <w:lang w:val="es-ES_tradnl"/>
              </w:rPr>
              <w:t>“equipo en aula</w:t>
            </w:r>
            <w:r w:rsidRPr="005A5177">
              <w:rPr>
                <w:rFonts w:ascii="Calibri" w:eastAsia="Calibri" w:hAnsi="Calibri" w:cs="Calibri"/>
                <w:lang w:val="es-ES_tradnl"/>
              </w:rPr>
              <w:t xml:space="preserve">” junto al artista </w:t>
            </w:r>
            <w:proofErr w:type="spellStart"/>
            <w:r w:rsidRPr="005A5177">
              <w:rPr>
                <w:rFonts w:ascii="Calibri" w:eastAsia="Calibri" w:hAnsi="Calibri" w:cs="Calibri"/>
                <w:lang w:val="es-ES_tradnl"/>
              </w:rPr>
              <w:t>tallerista</w:t>
            </w:r>
            <w:proofErr w:type="spellEnd"/>
            <w:r w:rsidRPr="005A5177">
              <w:rPr>
                <w:rFonts w:ascii="Calibri" w:eastAsia="Calibri" w:hAnsi="Calibri" w:cs="Calibri"/>
                <w:lang w:val="es-ES_tradnl"/>
              </w:rPr>
              <w:t xml:space="preserve"> con quien planifica, organiza e implementa tanto el taller mismo de Acciona, como las actividades asociadas al programa (especificadas en el punto 5 del presente documento, “Componentes del programa”).</w:t>
            </w:r>
          </w:p>
          <w:p w:rsidR="00E20C7C" w:rsidRPr="005A5177" w:rsidRDefault="00E20C7C" w:rsidP="002B1F9C">
            <w:pPr>
              <w:numPr>
                <w:ilvl w:val="0"/>
                <w:numId w:val="26"/>
              </w:numPr>
              <w:spacing w:after="0"/>
              <w:rPr>
                <w:rFonts w:ascii="Calibri" w:eastAsia="Calibri" w:hAnsi="Calibri" w:cs="Calibri"/>
                <w:lang w:val="es-ES_tradnl"/>
              </w:rPr>
            </w:pPr>
            <w:r w:rsidRPr="005A5177">
              <w:rPr>
                <w:rFonts w:ascii="Calibri" w:eastAsia="Calibri" w:hAnsi="Calibri" w:cs="Calibri"/>
                <w:lang w:val="es-ES_tradnl"/>
              </w:rPr>
              <w:t xml:space="preserve">Introduce al artista </w:t>
            </w:r>
            <w:proofErr w:type="spellStart"/>
            <w:r w:rsidRPr="005A5177">
              <w:rPr>
                <w:rFonts w:ascii="Calibri" w:eastAsia="Calibri" w:hAnsi="Calibri" w:cs="Calibri"/>
                <w:lang w:val="es-ES_tradnl"/>
              </w:rPr>
              <w:t>tallerista</w:t>
            </w:r>
            <w:proofErr w:type="spellEnd"/>
            <w:r w:rsidRPr="005A5177">
              <w:rPr>
                <w:rFonts w:ascii="Calibri" w:eastAsia="Calibri" w:hAnsi="Calibri" w:cs="Calibri"/>
                <w:lang w:val="es-ES_tradnl"/>
              </w:rPr>
              <w:t xml:space="preserve"> a la dinámica escolar.</w:t>
            </w:r>
          </w:p>
          <w:p w:rsidR="00E20C7C" w:rsidRPr="005A5177" w:rsidRDefault="00E20C7C" w:rsidP="002B1F9C">
            <w:pPr>
              <w:numPr>
                <w:ilvl w:val="0"/>
                <w:numId w:val="26"/>
              </w:numPr>
              <w:spacing w:after="0"/>
              <w:rPr>
                <w:rFonts w:ascii="Calibri" w:eastAsia="Calibri" w:hAnsi="Calibri" w:cs="Calibri"/>
                <w:lang w:val="es-ES_tradnl"/>
              </w:rPr>
            </w:pPr>
            <w:r w:rsidRPr="005A5177">
              <w:rPr>
                <w:rFonts w:ascii="Calibri" w:eastAsia="Calibri" w:hAnsi="Calibri" w:cs="Calibri"/>
                <w:lang w:val="es-ES_tradnl"/>
              </w:rPr>
              <w:t>Fortalece el trabajo de taller con sus herramientas pedagógicas, de planificación, contenidos y manejo de grupo.</w:t>
            </w:r>
          </w:p>
          <w:p w:rsidR="00E20C7C" w:rsidRPr="005A5177" w:rsidRDefault="00E20C7C" w:rsidP="002B1F9C">
            <w:pPr>
              <w:numPr>
                <w:ilvl w:val="0"/>
                <w:numId w:val="26"/>
              </w:numPr>
              <w:spacing w:after="0"/>
              <w:rPr>
                <w:rFonts w:ascii="Calibri" w:eastAsia="Calibri" w:hAnsi="Calibri" w:cs="Calibri"/>
                <w:lang w:val="es-ES_tradnl"/>
              </w:rPr>
            </w:pPr>
            <w:r w:rsidRPr="005A5177">
              <w:rPr>
                <w:rFonts w:ascii="Calibri" w:eastAsia="Calibri" w:hAnsi="Calibri" w:cs="Calibri"/>
                <w:lang w:val="es-ES_tradnl"/>
              </w:rPr>
              <w:t>Fomentan un trabajo interdisciplinar asignatura- taller, es decir, que potencian contenidos de  su asignatura con metodologías del taller.</w:t>
            </w:r>
          </w:p>
          <w:p w:rsidR="00E20C7C" w:rsidRPr="005A5177" w:rsidRDefault="00E20C7C" w:rsidP="002B1F9C">
            <w:pPr>
              <w:numPr>
                <w:ilvl w:val="0"/>
                <w:numId w:val="26"/>
              </w:numPr>
              <w:spacing w:after="0"/>
              <w:rPr>
                <w:rFonts w:ascii="Calibri" w:eastAsia="Calibri" w:hAnsi="Calibri" w:cs="Calibri"/>
                <w:lang w:val="es-ES_tradnl"/>
              </w:rPr>
            </w:pPr>
            <w:r w:rsidRPr="005A5177">
              <w:rPr>
                <w:rFonts w:ascii="Calibri" w:eastAsia="Calibri" w:hAnsi="Calibri" w:cs="Calibri"/>
                <w:lang w:val="es-ES_tradnl"/>
              </w:rPr>
              <w:t xml:space="preserve">Desarrolla un trabajo de planificación conjunta con artista </w:t>
            </w:r>
            <w:proofErr w:type="spellStart"/>
            <w:r w:rsidRPr="005A5177">
              <w:rPr>
                <w:rFonts w:ascii="Calibri" w:eastAsia="Calibri" w:hAnsi="Calibri" w:cs="Calibri"/>
                <w:lang w:val="es-ES_tradnl"/>
              </w:rPr>
              <w:t>tallerista</w:t>
            </w:r>
            <w:proofErr w:type="spellEnd"/>
            <w:r w:rsidRPr="005A5177">
              <w:rPr>
                <w:rFonts w:ascii="Calibri" w:eastAsia="Calibri" w:hAnsi="Calibri" w:cs="Calibri"/>
                <w:lang w:val="es-ES_tradnl"/>
              </w:rPr>
              <w:t>.</w:t>
            </w:r>
          </w:p>
        </w:tc>
      </w:tr>
      <w:tr w:rsidR="00E20C7C" w:rsidRPr="005A5177" w:rsidTr="00953BC0">
        <w:tc>
          <w:tcPr>
            <w:tcW w:w="1277" w:type="dxa"/>
            <w:shd w:val="clear" w:color="auto" w:fill="auto"/>
          </w:tcPr>
          <w:p w:rsidR="00E20C7C" w:rsidRPr="005A5177" w:rsidRDefault="00E20C7C" w:rsidP="00F10B3D">
            <w:pPr>
              <w:jc w:val="both"/>
              <w:rPr>
                <w:rFonts w:ascii="Calibri" w:eastAsia="Calibri" w:hAnsi="Calibri" w:cs="Times New Roman"/>
                <w:b/>
                <w:lang w:val="es-ES_tradnl"/>
              </w:rPr>
            </w:pPr>
            <w:r w:rsidRPr="005A5177">
              <w:rPr>
                <w:rFonts w:ascii="Calibri" w:eastAsia="Calibri" w:hAnsi="Calibri" w:cs="Times New Roman"/>
                <w:b/>
                <w:lang w:val="es-ES_tradnl"/>
              </w:rPr>
              <w:t xml:space="preserve">Artistas / </w:t>
            </w:r>
            <w:proofErr w:type="spellStart"/>
            <w:r w:rsidRPr="005A5177">
              <w:rPr>
                <w:rFonts w:ascii="Calibri" w:eastAsia="Calibri" w:hAnsi="Calibri" w:cs="Times New Roman"/>
                <w:b/>
                <w:lang w:val="es-ES_tradnl"/>
              </w:rPr>
              <w:t>talleristas</w:t>
            </w:r>
            <w:proofErr w:type="spellEnd"/>
          </w:p>
          <w:p w:rsidR="00E20C7C" w:rsidRPr="005A5177" w:rsidRDefault="00E20C7C" w:rsidP="00F10B3D">
            <w:pPr>
              <w:jc w:val="both"/>
              <w:rPr>
                <w:rFonts w:ascii="Calibri" w:eastAsia="Calibri" w:hAnsi="Calibri" w:cs="Times New Roman"/>
                <w:b/>
                <w:lang w:val="es-ES_tradnl"/>
              </w:rPr>
            </w:pPr>
          </w:p>
        </w:tc>
        <w:tc>
          <w:tcPr>
            <w:tcW w:w="8080" w:type="dxa"/>
            <w:shd w:val="clear" w:color="auto" w:fill="auto"/>
          </w:tcPr>
          <w:p w:rsidR="00E20C7C" w:rsidRPr="005A5177" w:rsidRDefault="00E20C7C" w:rsidP="002B1F9C">
            <w:pPr>
              <w:numPr>
                <w:ilvl w:val="0"/>
                <w:numId w:val="26"/>
              </w:numPr>
              <w:spacing w:after="0"/>
              <w:rPr>
                <w:rFonts w:ascii="Calibri" w:eastAsia="Calibri" w:hAnsi="Calibri" w:cs="Calibri"/>
                <w:lang w:val="es-ES_tradnl"/>
              </w:rPr>
            </w:pPr>
            <w:r w:rsidRPr="005A5177">
              <w:rPr>
                <w:rFonts w:ascii="Calibri" w:eastAsia="Calibri" w:hAnsi="Calibri" w:cs="Calibri"/>
                <w:lang w:val="es-ES_tradnl"/>
              </w:rPr>
              <w:t>Atraer a los estudiantes al mundo de la cultura y las artes, asumiendo el contexto escolar formal y potenciando las herramientas pedagógicas y de contenido de los/as docentes.</w:t>
            </w:r>
          </w:p>
          <w:p w:rsidR="00E20C7C" w:rsidRPr="005A5177" w:rsidRDefault="00E20C7C" w:rsidP="002B1F9C">
            <w:pPr>
              <w:numPr>
                <w:ilvl w:val="0"/>
                <w:numId w:val="26"/>
              </w:numPr>
              <w:spacing w:after="0"/>
              <w:rPr>
                <w:rFonts w:ascii="Calibri" w:eastAsia="Calibri" w:hAnsi="Calibri" w:cs="Calibri"/>
                <w:lang w:val="es-ES_tradnl"/>
              </w:rPr>
            </w:pPr>
            <w:r w:rsidRPr="005A5177">
              <w:rPr>
                <w:rFonts w:ascii="Calibri" w:eastAsia="Calibri" w:hAnsi="Calibri" w:cs="Calibri"/>
                <w:lang w:val="es-ES_tradnl"/>
              </w:rPr>
              <w:t>Enseñar la disciplina artística de su especialidad.</w:t>
            </w:r>
          </w:p>
          <w:p w:rsidR="00E20C7C" w:rsidRPr="005A5177" w:rsidRDefault="00E20C7C" w:rsidP="002B1F9C">
            <w:pPr>
              <w:numPr>
                <w:ilvl w:val="0"/>
                <w:numId w:val="26"/>
              </w:numPr>
              <w:spacing w:after="0"/>
              <w:rPr>
                <w:rFonts w:ascii="Calibri" w:eastAsia="Calibri" w:hAnsi="Calibri" w:cs="Calibri"/>
                <w:lang w:val="es-ES_tradnl"/>
              </w:rPr>
            </w:pPr>
            <w:r w:rsidRPr="005A5177">
              <w:rPr>
                <w:rFonts w:ascii="Calibri" w:eastAsia="Calibri" w:hAnsi="Calibri" w:cs="Calibri"/>
                <w:lang w:val="es-ES_tradnl"/>
              </w:rPr>
              <w:t>Fomentan un trabajo interdisciplinar taller- asignatura docente, es decir, que potencian contenidos de ésta desde la didáctica del arte.</w:t>
            </w:r>
          </w:p>
          <w:p w:rsidR="00E20C7C" w:rsidRPr="005A5177" w:rsidRDefault="00E20C7C" w:rsidP="002B1F9C">
            <w:pPr>
              <w:numPr>
                <w:ilvl w:val="0"/>
                <w:numId w:val="26"/>
              </w:numPr>
              <w:spacing w:after="0"/>
              <w:rPr>
                <w:rFonts w:ascii="Calibri" w:eastAsia="Calibri" w:hAnsi="Calibri" w:cs="Calibri"/>
                <w:lang w:val="es-ES_tradnl"/>
              </w:rPr>
            </w:pPr>
            <w:r w:rsidRPr="005A5177">
              <w:rPr>
                <w:rFonts w:ascii="Calibri" w:eastAsia="Calibri" w:hAnsi="Calibri" w:cs="Calibri"/>
                <w:lang w:val="es-ES_tradnl"/>
              </w:rPr>
              <w:t>Desarrollan un trabajo de planificación conjunta con docente.</w:t>
            </w:r>
          </w:p>
          <w:p w:rsidR="00E20C7C" w:rsidRPr="005A5177" w:rsidRDefault="00E20C7C" w:rsidP="002B1F9C">
            <w:pPr>
              <w:numPr>
                <w:ilvl w:val="0"/>
                <w:numId w:val="26"/>
              </w:numPr>
              <w:spacing w:after="0"/>
              <w:rPr>
                <w:rFonts w:ascii="Calibri" w:eastAsia="Calibri" w:hAnsi="Calibri" w:cs="Calibri"/>
                <w:lang w:val="es-ES_tradnl"/>
              </w:rPr>
            </w:pPr>
            <w:r w:rsidRPr="005A5177">
              <w:rPr>
                <w:rFonts w:ascii="Calibri" w:eastAsia="Calibri" w:hAnsi="Calibri" w:cs="Calibri"/>
                <w:lang w:val="es-ES_tradnl"/>
              </w:rPr>
              <w:t>Colabora en Irradiar el proyecto a la comunidad escolar.</w:t>
            </w:r>
          </w:p>
        </w:tc>
      </w:tr>
      <w:tr w:rsidR="00E20C7C" w:rsidRPr="005A5177" w:rsidTr="00953BC0">
        <w:tc>
          <w:tcPr>
            <w:tcW w:w="1277" w:type="dxa"/>
            <w:shd w:val="clear" w:color="auto" w:fill="auto"/>
          </w:tcPr>
          <w:p w:rsidR="00E20C7C" w:rsidRPr="005A5177" w:rsidRDefault="00E20C7C" w:rsidP="00F10B3D">
            <w:pPr>
              <w:jc w:val="both"/>
              <w:rPr>
                <w:rFonts w:ascii="Calibri" w:eastAsia="Calibri" w:hAnsi="Calibri" w:cs="Times New Roman"/>
                <w:b/>
                <w:lang w:val="es-ES_tradnl"/>
              </w:rPr>
            </w:pPr>
            <w:r w:rsidRPr="005A5177">
              <w:rPr>
                <w:rFonts w:ascii="Calibri" w:eastAsia="Calibri" w:hAnsi="Calibri" w:cs="Times New Roman"/>
                <w:b/>
                <w:lang w:val="es-ES_tradnl"/>
              </w:rPr>
              <w:t>Estudiante</w:t>
            </w:r>
          </w:p>
        </w:tc>
        <w:tc>
          <w:tcPr>
            <w:tcW w:w="8080" w:type="dxa"/>
            <w:shd w:val="clear" w:color="auto" w:fill="auto"/>
          </w:tcPr>
          <w:p w:rsidR="00E20C7C" w:rsidRPr="005A5177" w:rsidRDefault="00E20C7C" w:rsidP="002B1F9C">
            <w:pPr>
              <w:numPr>
                <w:ilvl w:val="0"/>
                <w:numId w:val="20"/>
              </w:numPr>
              <w:spacing w:after="0"/>
              <w:rPr>
                <w:rFonts w:ascii="Calibri" w:eastAsia="Calibri" w:hAnsi="Calibri" w:cs="Times New Roman"/>
                <w:lang w:val="es-ES_tradnl"/>
              </w:rPr>
            </w:pPr>
            <w:r w:rsidRPr="005A5177">
              <w:rPr>
                <w:rFonts w:ascii="Calibri" w:eastAsia="Calibri" w:hAnsi="Calibri" w:cs="Times New Roman"/>
                <w:lang w:val="es-ES_tradnl"/>
              </w:rPr>
              <w:t>Asisten y participan de los talleres.</w:t>
            </w:r>
          </w:p>
          <w:p w:rsidR="00E20C7C" w:rsidRPr="005A5177" w:rsidRDefault="00E20C7C" w:rsidP="002B1F9C">
            <w:pPr>
              <w:numPr>
                <w:ilvl w:val="0"/>
                <w:numId w:val="20"/>
              </w:numPr>
              <w:spacing w:after="0"/>
              <w:rPr>
                <w:rFonts w:ascii="Calibri" w:eastAsia="Calibri" w:hAnsi="Calibri" w:cs="Times New Roman"/>
                <w:lang w:val="es-ES_tradnl"/>
              </w:rPr>
            </w:pPr>
            <w:r w:rsidRPr="005A5177">
              <w:rPr>
                <w:rFonts w:ascii="Calibri" w:eastAsia="Calibri" w:hAnsi="Calibri" w:cs="Times New Roman"/>
                <w:lang w:val="es-ES_tradnl"/>
              </w:rPr>
              <w:t>Son agentes activos de su aprendizaje, motivados e involucrados, proponiendo ajustes al taller si es preciso.</w:t>
            </w:r>
          </w:p>
        </w:tc>
      </w:tr>
    </w:tbl>
    <w:p w:rsidR="0058112C" w:rsidRPr="005A5177" w:rsidRDefault="0058112C" w:rsidP="00F10B3D">
      <w:pPr>
        <w:pStyle w:val="Prrafodelista"/>
        <w:spacing w:after="0"/>
        <w:ind w:left="1440"/>
        <w:jc w:val="both"/>
        <w:rPr>
          <w:rFonts w:eastAsia="Times New Roman" w:cstheme="minorHAnsi"/>
          <w:lang w:eastAsia="es-ES"/>
        </w:rPr>
      </w:pPr>
    </w:p>
    <w:p w:rsidR="008C365F" w:rsidRPr="005A5177" w:rsidRDefault="008C365F" w:rsidP="00F10B3D">
      <w:pPr>
        <w:jc w:val="both"/>
        <w:rPr>
          <w:rFonts w:cstheme="minorHAnsi"/>
          <w:b/>
          <w:color w:val="7F7F7F" w:themeColor="text1" w:themeTint="80"/>
          <w:lang w:eastAsia="es-CL"/>
        </w:rPr>
      </w:pPr>
      <w:r w:rsidRPr="005A5177">
        <w:rPr>
          <w:rFonts w:cstheme="minorHAnsi"/>
          <w:b/>
          <w:color w:val="7F7F7F" w:themeColor="text1" w:themeTint="80"/>
          <w:lang w:eastAsia="es-CL"/>
        </w:rPr>
        <w:br w:type="page"/>
      </w:r>
    </w:p>
    <w:p w:rsidR="003B19BB" w:rsidRPr="002B1F9C" w:rsidRDefault="00AE7504" w:rsidP="00F10B3D">
      <w:pPr>
        <w:jc w:val="both"/>
        <w:rPr>
          <w:rFonts w:cstheme="minorHAnsi"/>
          <w:b/>
          <w:lang w:eastAsia="es-CL"/>
        </w:rPr>
      </w:pPr>
      <w:r w:rsidRPr="002B1F9C">
        <w:rPr>
          <w:rFonts w:cstheme="minorHAnsi"/>
          <w:b/>
          <w:lang w:eastAsia="es-CL"/>
        </w:rPr>
        <w:lastRenderedPageBreak/>
        <w:t xml:space="preserve">5.3 </w:t>
      </w:r>
      <w:r w:rsidR="00B77DCB" w:rsidRPr="002B1F9C">
        <w:rPr>
          <w:rFonts w:cstheme="minorHAnsi"/>
          <w:b/>
          <w:lang w:eastAsia="es-CL"/>
        </w:rPr>
        <w:t xml:space="preserve">Funciones del equipo </w:t>
      </w:r>
      <w:r w:rsidR="00B77DCB" w:rsidRPr="002B1F9C">
        <w:rPr>
          <w:b/>
        </w:rPr>
        <w:t>de trabajo</w:t>
      </w:r>
      <w:r w:rsidR="00B77DCB" w:rsidRPr="002B1F9C">
        <w:t xml:space="preserve"> </w:t>
      </w:r>
      <w:r w:rsidR="00B77DCB" w:rsidRPr="002B1F9C">
        <w:rPr>
          <w:rFonts w:cstheme="minorHAnsi"/>
          <w:b/>
          <w:lang w:eastAsia="es-CL"/>
        </w:rPr>
        <w:t>Acciona Talleres:</w:t>
      </w:r>
    </w:p>
    <w:p w:rsidR="00B77DCB" w:rsidRPr="005A5177" w:rsidRDefault="00B77DCB" w:rsidP="00F10B3D">
      <w:pPr>
        <w:jc w:val="both"/>
      </w:pPr>
      <w:r w:rsidRPr="005A5177">
        <w:t>La conformación de los equipos de trabajo es de carácter flexible, y su composición dependerá de las habilidades de sus integrantes y los contextos escolares donde se lleven a cabo los talleres. En la implementación del programa existen tres posibles actores: cultor/a, docente y artista-</w:t>
      </w:r>
      <w:proofErr w:type="spellStart"/>
      <w:r w:rsidRPr="005A5177">
        <w:t>tallerista</w:t>
      </w:r>
      <w:proofErr w:type="spellEnd"/>
      <w:r w:rsidRPr="005A5177">
        <w:t xml:space="preserve">, cuyas funciones están directamente asociadas con las antes descritas. </w:t>
      </w:r>
    </w:p>
    <w:p w:rsidR="00B77DCB" w:rsidRPr="005A5177" w:rsidRDefault="00B77DCB" w:rsidP="00F10B3D">
      <w:pPr>
        <w:jc w:val="both"/>
      </w:pPr>
      <w:r w:rsidRPr="005A5177">
        <w:t>Independiente de la composi</w:t>
      </w:r>
      <w:r w:rsidR="00B86ACE">
        <w:t>ción del equipo de trabajo, se espera que cada</w:t>
      </w:r>
      <w:r w:rsidRPr="005A5177">
        <w:t xml:space="preserve"> integrante de los talleres </w:t>
      </w:r>
      <w:r w:rsidR="00B86ACE">
        <w:t>se comprometa a:</w:t>
      </w:r>
      <w:r w:rsidRPr="005A5177">
        <w:t xml:space="preserve"> </w:t>
      </w:r>
    </w:p>
    <w:p w:rsidR="00B77DCB" w:rsidRPr="005A5177" w:rsidRDefault="00B77DCB" w:rsidP="00F10B3D">
      <w:pPr>
        <w:numPr>
          <w:ilvl w:val="0"/>
          <w:numId w:val="30"/>
        </w:numPr>
        <w:ind w:left="424"/>
        <w:jc w:val="both"/>
      </w:pPr>
      <w:r w:rsidRPr="005A5177">
        <w:rPr>
          <w:b/>
        </w:rPr>
        <w:t>Participar activamente</w:t>
      </w:r>
      <w:r w:rsidRPr="005A5177">
        <w:t xml:space="preserve"> en todas las actividades que contempla el programa como son la planificación, talleres, muestras de cierre, jornadas de trabajo, actividades de intercambio cultural, seguimiento y evaluación.</w:t>
      </w:r>
    </w:p>
    <w:p w:rsidR="00B77DCB" w:rsidRPr="005A5177" w:rsidRDefault="00B77DCB" w:rsidP="00F10B3D">
      <w:pPr>
        <w:numPr>
          <w:ilvl w:val="0"/>
          <w:numId w:val="30"/>
        </w:numPr>
        <w:ind w:left="424"/>
        <w:jc w:val="both"/>
      </w:pPr>
      <w:r w:rsidRPr="005A5177">
        <w:rPr>
          <w:b/>
        </w:rPr>
        <w:t>Fomentar un</w:t>
      </w:r>
      <w:r w:rsidRPr="005A5177">
        <w:t xml:space="preserve"> </w:t>
      </w:r>
      <w:r w:rsidRPr="005A5177">
        <w:rPr>
          <w:b/>
        </w:rPr>
        <w:t xml:space="preserve">trabajo integrado </w:t>
      </w:r>
      <w:r w:rsidRPr="005A5177">
        <w:t xml:space="preserve">entre los y las integrantes del equipo a través de una complementariedad programática de sus acciones en aula, dirigidos por el docente titular, quien </w:t>
      </w:r>
      <w:r w:rsidR="00B86ACE">
        <w:t>lidere</w:t>
      </w:r>
      <w:r w:rsidRPr="005A5177">
        <w:t xml:space="preserve"> pedagógicamente al equipo.</w:t>
      </w:r>
    </w:p>
    <w:p w:rsidR="00B77DCB" w:rsidRPr="005A5177" w:rsidRDefault="00B77DCB" w:rsidP="00F10B3D">
      <w:pPr>
        <w:numPr>
          <w:ilvl w:val="0"/>
          <w:numId w:val="30"/>
        </w:numPr>
        <w:ind w:left="424"/>
        <w:jc w:val="both"/>
      </w:pPr>
      <w:r w:rsidRPr="005A5177">
        <w:t xml:space="preserve">Desarrollar un trabajo de </w:t>
      </w:r>
      <w:r w:rsidRPr="005A5177">
        <w:rPr>
          <w:b/>
        </w:rPr>
        <w:t>planificación conjunta</w:t>
      </w:r>
      <w:r w:rsidRPr="005A5177">
        <w:t xml:space="preserve"> de los contenidos y metodología </w:t>
      </w:r>
      <w:proofErr w:type="gramStart"/>
      <w:r w:rsidRPr="005A5177">
        <w:t>utilizadas</w:t>
      </w:r>
      <w:proofErr w:type="gramEnd"/>
      <w:r w:rsidRPr="005A5177">
        <w:t xml:space="preserve"> en los talleres. </w:t>
      </w:r>
    </w:p>
    <w:p w:rsidR="00B77DCB" w:rsidRPr="005A5177" w:rsidRDefault="00B77DCB" w:rsidP="00F10B3D">
      <w:pPr>
        <w:numPr>
          <w:ilvl w:val="0"/>
          <w:numId w:val="30"/>
        </w:numPr>
        <w:ind w:left="424"/>
        <w:jc w:val="both"/>
      </w:pPr>
      <w:r w:rsidRPr="005A5177">
        <w:t xml:space="preserve">Colaborar en </w:t>
      </w:r>
      <w:r w:rsidR="00B86ACE">
        <w:t xml:space="preserve">integrar </w:t>
      </w:r>
      <w:r w:rsidRPr="005A5177">
        <w:t xml:space="preserve">el proyecto a la </w:t>
      </w:r>
      <w:r w:rsidRPr="005A5177">
        <w:rPr>
          <w:b/>
        </w:rPr>
        <w:t>comunidad escolar</w:t>
      </w:r>
      <w:r w:rsidRPr="005A5177">
        <w:t xml:space="preserve">. </w:t>
      </w:r>
    </w:p>
    <w:p w:rsidR="00B77DCB" w:rsidRPr="005A5177" w:rsidRDefault="00B86ACE" w:rsidP="00F10B3D">
      <w:pPr>
        <w:numPr>
          <w:ilvl w:val="0"/>
          <w:numId w:val="30"/>
        </w:numPr>
        <w:ind w:left="424"/>
        <w:jc w:val="both"/>
      </w:pPr>
      <w:r>
        <w:t>Acercar</w:t>
      </w:r>
      <w:r w:rsidR="00B77DCB" w:rsidRPr="005A5177">
        <w:t xml:space="preserve"> a los y las estudiantes al </w:t>
      </w:r>
      <w:r w:rsidR="00B77DCB" w:rsidRPr="005A5177">
        <w:rPr>
          <w:b/>
        </w:rPr>
        <w:t>mundo de las artes y culturas</w:t>
      </w:r>
      <w:r w:rsidR="00B77DCB" w:rsidRPr="005A5177">
        <w:t xml:space="preserve">. </w:t>
      </w:r>
    </w:p>
    <w:p w:rsidR="00B77DCB" w:rsidRPr="005A5177" w:rsidRDefault="00B77DCB" w:rsidP="00F10B3D">
      <w:pPr>
        <w:jc w:val="both"/>
        <w:rPr>
          <w:rFonts w:cstheme="minorHAnsi"/>
          <w:b/>
          <w:color w:val="7F7F7F" w:themeColor="text1" w:themeTint="80"/>
          <w:lang w:eastAsia="es-CL"/>
        </w:rPr>
      </w:pPr>
    </w:p>
    <w:p w:rsidR="00B77DCB" w:rsidRPr="005A5177" w:rsidRDefault="00B77DCB" w:rsidP="00F10B3D">
      <w:pPr>
        <w:jc w:val="both"/>
        <w:rPr>
          <w:rFonts w:cstheme="minorHAnsi"/>
          <w:b/>
          <w:color w:val="7F7F7F" w:themeColor="text1" w:themeTint="80"/>
          <w:lang w:eastAsia="es-CL"/>
        </w:rPr>
      </w:pPr>
    </w:p>
    <w:p w:rsidR="00B77DCB" w:rsidRPr="005A5177" w:rsidRDefault="00B77DCB" w:rsidP="00F10B3D">
      <w:pPr>
        <w:jc w:val="both"/>
      </w:pPr>
    </w:p>
    <w:p w:rsidR="003B19BB" w:rsidRPr="005A5177" w:rsidRDefault="003B19BB" w:rsidP="00F10B3D">
      <w:pPr>
        <w:ind w:left="-426"/>
        <w:jc w:val="both"/>
      </w:pPr>
    </w:p>
    <w:p w:rsidR="003B19BB" w:rsidRPr="005A5177" w:rsidRDefault="003B19BB" w:rsidP="00F10B3D">
      <w:pPr>
        <w:jc w:val="both"/>
      </w:pPr>
    </w:p>
    <w:p w:rsidR="003B19BB" w:rsidRPr="005A5177" w:rsidRDefault="003B19BB" w:rsidP="00F10B3D">
      <w:pPr>
        <w:pStyle w:val="Subttulo"/>
        <w:jc w:val="both"/>
        <w:rPr>
          <w:sz w:val="22"/>
          <w:szCs w:val="22"/>
        </w:rPr>
      </w:pPr>
    </w:p>
    <w:p w:rsidR="003B19BB" w:rsidRPr="005A5177" w:rsidRDefault="003B19BB" w:rsidP="00F10B3D">
      <w:pPr>
        <w:pStyle w:val="Subttulo"/>
        <w:jc w:val="both"/>
        <w:rPr>
          <w:sz w:val="22"/>
          <w:szCs w:val="22"/>
        </w:rPr>
      </w:pPr>
    </w:p>
    <w:p w:rsidR="003B19BB" w:rsidRPr="005A5177" w:rsidRDefault="003B19BB" w:rsidP="00F10B3D">
      <w:pPr>
        <w:pStyle w:val="Subttulo"/>
        <w:jc w:val="both"/>
        <w:rPr>
          <w:sz w:val="22"/>
          <w:szCs w:val="22"/>
        </w:rPr>
      </w:pPr>
    </w:p>
    <w:p w:rsidR="008A5D8A" w:rsidRDefault="008A5D8A" w:rsidP="00F10B3D">
      <w:pPr>
        <w:pStyle w:val="Subttulo"/>
        <w:jc w:val="both"/>
        <w:rPr>
          <w:sz w:val="22"/>
          <w:szCs w:val="22"/>
        </w:rPr>
      </w:pPr>
    </w:p>
    <w:p w:rsidR="008A5D8A" w:rsidRDefault="008A5D8A" w:rsidP="00F10B3D">
      <w:pPr>
        <w:pStyle w:val="Subttulo"/>
        <w:jc w:val="both"/>
        <w:rPr>
          <w:sz w:val="22"/>
          <w:szCs w:val="22"/>
        </w:rPr>
      </w:pPr>
    </w:p>
    <w:p w:rsidR="008A5D8A" w:rsidRDefault="008A5D8A" w:rsidP="00F10B3D">
      <w:pPr>
        <w:pStyle w:val="Subttulo"/>
        <w:jc w:val="both"/>
        <w:rPr>
          <w:sz w:val="22"/>
          <w:szCs w:val="22"/>
        </w:rPr>
      </w:pPr>
    </w:p>
    <w:p w:rsidR="008A5D8A" w:rsidRDefault="008A5D8A" w:rsidP="00F10B3D">
      <w:pPr>
        <w:pStyle w:val="Subttulo"/>
        <w:jc w:val="both"/>
        <w:rPr>
          <w:sz w:val="22"/>
          <w:szCs w:val="22"/>
        </w:rPr>
      </w:pPr>
    </w:p>
    <w:p w:rsidR="003B19BB" w:rsidRPr="008A5D8A" w:rsidRDefault="008027B4" w:rsidP="00F10B3D">
      <w:pPr>
        <w:pStyle w:val="Subttulo"/>
        <w:jc w:val="both"/>
        <w:rPr>
          <w:b w:val="0"/>
          <w:sz w:val="22"/>
          <w:szCs w:val="22"/>
        </w:rPr>
      </w:pPr>
      <w:r w:rsidRPr="008A5D8A">
        <w:rPr>
          <w:b w:val="0"/>
          <w:sz w:val="22"/>
          <w:szCs w:val="22"/>
        </w:rPr>
        <w:t xml:space="preserve">Desde </w:t>
      </w:r>
      <w:r w:rsidR="008A5D8A">
        <w:rPr>
          <w:b w:val="0"/>
          <w:sz w:val="22"/>
          <w:szCs w:val="22"/>
        </w:rPr>
        <w:t xml:space="preserve">el trabajo en </w:t>
      </w:r>
      <w:r w:rsidRPr="008A5D8A">
        <w:rPr>
          <w:b w:val="0"/>
          <w:sz w:val="22"/>
          <w:szCs w:val="22"/>
        </w:rPr>
        <w:t xml:space="preserve">la modalidad acciona portadores se </w:t>
      </w:r>
      <w:r w:rsidR="008A5D8A" w:rsidRPr="008A5D8A">
        <w:rPr>
          <w:b w:val="0"/>
          <w:sz w:val="22"/>
          <w:szCs w:val="22"/>
        </w:rPr>
        <w:t>p</w:t>
      </w:r>
      <w:r w:rsidRPr="008A5D8A">
        <w:rPr>
          <w:b w:val="0"/>
          <w:sz w:val="22"/>
          <w:szCs w:val="22"/>
        </w:rPr>
        <w:t xml:space="preserve">retende </w:t>
      </w:r>
      <w:r w:rsidR="008A5D8A" w:rsidRPr="008A5D8A">
        <w:rPr>
          <w:b w:val="0"/>
          <w:sz w:val="22"/>
          <w:szCs w:val="22"/>
        </w:rPr>
        <w:t xml:space="preserve">que </w:t>
      </w:r>
      <w:r w:rsidR="008A5D8A">
        <w:rPr>
          <w:b w:val="0"/>
          <w:sz w:val="22"/>
          <w:szCs w:val="22"/>
        </w:rPr>
        <w:t>los equipos de aula logren desarrollar un trabajo colaborativo que abarque:</w:t>
      </w:r>
    </w:p>
    <w:p w:rsidR="008A5D8A" w:rsidRPr="008A5D8A" w:rsidRDefault="008A5D8A" w:rsidP="008A5D8A">
      <w:pPr>
        <w:rPr>
          <w:lang w:val="es-ES" w:eastAsia="es-ES"/>
        </w:rPr>
      </w:pPr>
    </w:p>
    <w:p w:rsidR="003B19BB" w:rsidRDefault="008027B4" w:rsidP="00F10B3D">
      <w:pPr>
        <w:ind w:left="424"/>
        <w:jc w:val="both"/>
      </w:pPr>
      <w:r w:rsidRPr="005A5177">
        <w:rPr>
          <w:noProof/>
          <w:lang w:eastAsia="es-CL"/>
        </w:rPr>
        <w:drawing>
          <wp:inline distT="0" distB="0" distL="0" distR="0" wp14:anchorId="18B36EA6" wp14:editId="36A8A37B">
            <wp:extent cx="6324600" cy="5314950"/>
            <wp:effectExtent l="0" t="0" r="19050" b="1905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5C2742" w:rsidRPr="005A5177" w:rsidRDefault="005C2742" w:rsidP="00F10B3D">
      <w:pPr>
        <w:ind w:left="424"/>
        <w:jc w:val="both"/>
      </w:pPr>
    </w:p>
    <w:p w:rsidR="003B19BB" w:rsidRDefault="003B19BB" w:rsidP="00F10B3D">
      <w:pPr>
        <w:jc w:val="both"/>
        <w:rPr>
          <w:rFonts w:cstheme="minorHAnsi"/>
          <w:b/>
          <w:color w:val="7F7F7F" w:themeColor="text1" w:themeTint="80"/>
          <w:lang w:eastAsia="es-CL"/>
        </w:rPr>
      </w:pPr>
    </w:p>
    <w:p w:rsidR="008A5D8A" w:rsidRDefault="008A5D8A" w:rsidP="00F10B3D">
      <w:pPr>
        <w:jc w:val="both"/>
        <w:rPr>
          <w:rFonts w:cstheme="minorHAnsi"/>
          <w:b/>
          <w:color w:val="7F7F7F" w:themeColor="text1" w:themeTint="80"/>
          <w:lang w:eastAsia="es-CL"/>
        </w:rPr>
      </w:pPr>
    </w:p>
    <w:p w:rsidR="008A5D8A" w:rsidRDefault="008A5D8A" w:rsidP="00F10B3D">
      <w:pPr>
        <w:jc w:val="both"/>
        <w:rPr>
          <w:rFonts w:cstheme="minorHAnsi"/>
          <w:b/>
          <w:color w:val="7F7F7F" w:themeColor="text1" w:themeTint="80"/>
          <w:lang w:eastAsia="es-CL"/>
        </w:rPr>
      </w:pPr>
    </w:p>
    <w:p w:rsidR="008A5D8A" w:rsidRPr="005A5177" w:rsidRDefault="008A5D8A" w:rsidP="00F10B3D">
      <w:pPr>
        <w:jc w:val="both"/>
        <w:rPr>
          <w:rFonts w:cstheme="minorHAnsi"/>
          <w:b/>
          <w:color w:val="7F7F7F" w:themeColor="text1" w:themeTint="80"/>
          <w:lang w:eastAsia="es-CL"/>
        </w:rPr>
      </w:pPr>
    </w:p>
    <w:p w:rsidR="001C3C35" w:rsidRPr="005A5177" w:rsidRDefault="00BF777C" w:rsidP="00F10B3D">
      <w:pPr>
        <w:pStyle w:val="Prrafodelista"/>
        <w:numPr>
          <w:ilvl w:val="0"/>
          <w:numId w:val="9"/>
        </w:numPr>
        <w:jc w:val="both"/>
        <w:rPr>
          <w:rFonts w:cstheme="minorHAnsi"/>
          <w:b/>
          <w:color w:val="7F7F7F" w:themeColor="text1" w:themeTint="80"/>
          <w:lang w:eastAsia="es-CL"/>
        </w:rPr>
      </w:pPr>
      <w:r w:rsidRPr="00D8364F">
        <w:rPr>
          <w:rFonts w:cstheme="minorHAnsi"/>
          <w:b/>
          <w:lang w:eastAsia="es-CL"/>
        </w:rPr>
        <w:t>Modelo de Ges</w:t>
      </w:r>
      <w:r w:rsidR="001C3C35" w:rsidRPr="00D8364F">
        <w:rPr>
          <w:rFonts w:cstheme="minorHAnsi"/>
          <w:b/>
          <w:lang w:eastAsia="es-CL"/>
        </w:rPr>
        <w:t>tión:</w:t>
      </w:r>
    </w:p>
    <w:p w:rsidR="005550B8" w:rsidRPr="005A5177" w:rsidRDefault="004F7F7B" w:rsidP="00F10B3D">
      <w:pPr>
        <w:jc w:val="both"/>
        <w:rPr>
          <w:rFonts w:eastAsia="Times New Roman" w:cstheme="minorHAnsi"/>
          <w:b/>
          <w:lang w:eastAsia="es-CL"/>
        </w:rPr>
      </w:pPr>
      <w:r w:rsidRPr="005A5177">
        <w:rPr>
          <w:rFonts w:cstheme="minorHAnsi"/>
          <w:b/>
          <w:lang w:eastAsia="es-CL"/>
        </w:rPr>
        <w:t xml:space="preserve">Se estructura en base a un </w:t>
      </w:r>
      <w:r w:rsidR="00242AEA" w:rsidRPr="005A5177">
        <w:rPr>
          <w:rFonts w:cstheme="minorHAnsi"/>
          <w:b/>
          <w:lang w:eastAsia="es-CL"/>
        </w:rPr>
        <w:t>Equipo ejecutor</w:t>
      </w:r>
      <w:r w:rsidRPr="005A5177">
        <w:rPr>
          <w:rFonts w:cstheme="minorHAnsi"/>
          <w:b/>
          <w:lang w:eastAsia="es-CL"/>
        </w:rPr>
        <w:t xml:space="preserve"> con responsabilidades asignadas</w:t>
      </w:r>
      <w:r w:rsidR="00707AB7" w:rsidRPr="005A5177">
        <w:rPr>
          <w:rFonts w:cstheme="minorHAnsi"/>
          <w:b/>
          <w:lang w:eastAsia="es-CL"/>
        </w:rPr>
        <w:t>:</w:t>
      </w:r>
    </w:p>
    <w:p w:rsidR="004363E9" w:rsidRPr="005A5177" w:rsidRDefault="00170D22" w:rsidP="005C2742">
      <w:pPr>
        <w:pStyle w:val="Textoindependiente2"/>
        <w:numPr>
          <w:ilvl w:val="1"/>
          <w:numId w:val="9"/>
        </w:numPr>
        <w:spacing w:line="276" w:lineRule="auto"/>
        <w:jc w:val="both"/>
        <w:rPr>
          <w:rFonts w:asciiTheme="minorHAnsi" w:hAnsiTheme="minorHAnsi" w:cstheme="minorHAnsi"/>
          <w:b w:val="0"/>
          <w:sz w:val="22"/>
          <w:szCs w:val="22"/>
          <w:lang w:val="es-CL" w:eastAsia="es-CL"/>
        </w:rPr>
      </w:pPr>
      <w:r w:rsidRPr="005A5177">
        <w:rPr>
          <w:rFonts w:asciiTheme="minorHAnsi" w:hAnsiTheme="minorHAnsi" w:cstheme="minorHAnsi"/>
          <w:sz w:val="22"/>
          <w:szCs w:val="22"/>
          <w:lang w:val="es-CL" w:eastAsia="es-CL"/>
        </w:rPr>
        <w:t>C</w:t>
      </w:r>
      <w:r w:rsidR="00D47DF5" w:rsidRPr="005A5177">
        <w:rPr>
          <w:rFonts w:asciiTheme="minorHAnsi" w:hAnsiTheme="minorHAnsi" w:cstheme="minorHAnsi"/>
          <w:sz w:val="22"/>
          <w:szCs w:val="22"/>
          <w:lang w:val="es-CL" w:eastAsia="es-CL"/>
        </w:rPr>
        <w:t>onsejo Naci</w:t>
      </w:r>
      <w:r w:rsidR="00163301" w:rsidRPr="005A5177">
        <w:rPr>
          <w:rFonts w:asciiTheme="minorHAnsi" w:hAnsiTheme="minorHAnsi" w:cstheme="minorHAnsi"/>
          <w:sz w:val="22"/>
          <w:szCs w:val="22"/>
          <w:lang w:val="es-CL" w:eastAsia="es-CL"/>
        </w:rPr>
        <w:t>onal de la Cultura y l</w:t>
      </w:r>
      <w:r w:rsidR="00D47DF5" w:rsidRPr="005A5177">
        <w:rPr>
          <w:rFonts w:asciiTheme="minorHAnsi" w:hAnsiTheme="minorHAnsi" w:cstheme="minorHAnsi"/>
          <w:sz w:val="22"/>
          <w:szCs w:val="22"/>
          <w:lang w:val="es-CL" w:eastAsia="es-CL"/>
        </w:rPr>
        <w:t>as Artes</w:t>
      </w:r>
      <w:r w:rsidR="008265B6" w:rsidRPr="005A5177">
        <w:rPr>
          <w:rFonts w:asciiTheme="minorHAnsi" w:hAnsiTheme="minorHAnsi" w:cstheme="minorHAnsi"/>
          <w:sz w:val="22"/>
          <w:szCs w:val="22"/>
          <w:lang w:val="es-CL" w:eastAsia="es-CL"/>
        </w:rPr>
        <w:t xml:space="preserve"> (CNCA),</w:t>
      </w:r>
      <w:r w:rsidR="00D47DF5" w:rsidRPr="005A5177">
        <w:rPr>
          <w:rFonts w:asciiTheme="minorHAnsi" w:hAnsiTheme="minorHAnsi" w:cstheme="minorHAnsi"/>
          <w:b w:val="0"/>
          <w:sz w:val="22"/>
          <w:szCs w:val="22"/>
          <w:lang w:val="es-CL" w:eastAsia="es-CL"/>
        </w:rPr>
        <w:t xml:space="preserve"> </w:t>
      </w:r>
    </w:p>
    <w:p w:rsidR="004F7F7B" w:rsidRPr="005A5177" w:rsidRDefault="00D47DF5" w:rsidP="00F10B3D">
      <w:pPr>
        <w:pStyle w:val="Textoindependiente2"/>
        <w:numPr>
          <w:ilvl w:val="1"/>
          <w:numId w:val="7"/>
        </w:numPr>
        <w:spacing w:line="276" w:lineRule="auto"/>
        <w:jc w:val="both"/>
        <w:rPr>
          <w:rFonts w:asciiTheme="minorHAnsi" w:hAnsiTheme="minorHAnsi" w:cstheme="minorHAnsi"/>
          <w:b w:val="0"/>
          <w:sz w:val="22"/>
          <w:szCs w:val="22"/>
          <w:lang w:val="es-CL" w:eastAsia="es-CL"/>
        </w:rPr>
      </w:pPr>
      <w:r w:rsidRPr="005A5177">
        <w:rPr>
          <w:rFonts w:asciiTheme="minorHAnsi" w:hAnsiTheme="minorHAnsi" w:cstheme="minorHAnsi"/>
          <w:sz w:val="22"/>
          <w:szCs w:val="22"/>
          <w:lang w:val="es-CL" w:eastAsia="es-CL"/>
        </w:rPr>
        <w:t>Coordinación Nacional</w:t>
      </w:r>
      <w:r w:rsidR="004F7F7B" w:rsidRPr="005A5177">
        <w:rPr>
          <w:rFonts w:asciiTheme="minorHAnsi" w:hAnsiTheme="minorHAnsi" w:cstheme="minorHAnsi"/>
          <w:sz w:val="22"/>
          <w:szCs w:val="22"/>
          <w:lang w:val="es-CL" w:eastAsia="es-CL"/>
        </w:rPr>
        <w:t>,</w:t>
      </w:r>
      <w:r w:rsidRPr="005A5177">
        <w:rPr>
          <w:rFonts w:asciiTheme="minorHAnsi" w:hAnsiTheme="minorHAnsi" w:cstheme="minorHAnsi"/>
          <w:sz w:val="22"/>
          <w:szCs w:val="22"/>
          <w:lang w:val="es-CL" w:eastAsia="es-CL"/>
        </w:rPr>
        <w:t xml:space="preserve"> </w:t>
      </w:r>
      <w:r w:rsidR="003D17EF" w:rsidRPr="005A5177">
        <w:rPr>
          <w:rFonts w:asciiTheme="minorHAnsi" w:hAnsiTheme="minorHAnsi" w:cstheme="minorHAnsi"/>
          <w:b w:val="0"/>
          <w:sz w:val="22"/>
          <w:szCs w:val="22"/>
          <w:lang w:val="es-CL" w:eastAsia="es-CL"/>
        </w:rPr>
        <w:t xml:space="preserve">perteneciente a la Sección de Educación Artística y Cultura del Departamento de Ciudadanía y Cultura, </w:t>
      </w:r>
      <w:r w:rsidR="00253D6C" w:rsidRPr="005A5177">
        <w:rPr>
          <w:rFonts w:asciiTheme="minorHAnsi" w:hAnsiTheme="minorHAnsi" w:cstheme="minorHAnsi"/>
          <w:b w:val="0"/>
          <w:sz w:val="22"/>
          <w:szCs w:val="22"/>
          <w:lang w:val="es-CL" w:eastAsia="es-CL"/>
        </w:rPr>
        <w:t xml:space="preserve">diseña </w:t>
      </w:r>
      <w:r w:rsidR="0070095D" w:rsidRPr="005A5177">
        <w:rPr>
          <w:rFonts w:asciiTheme="minorHAnsi" w:hAnsiTheme="minorHAnsi" w:cstheme="minorHAnsi"/>
          <w:b w:val="0"/>
          <w:sz w:val="22"/>
          <w:szCs w:val="22"/>
          <w:lang w:val="es-CL" w:eastAsia="es-CL"/>
        </w:rPr>
        <w:t>los lineamientos programáticos</w:t>
      </w:r>
      <w:r w:rsidR="00504393" w:rsidRPr="005A5177">
        <w:rPr>
          <w:rFonts w:asciiTheme="minorHAnsi" w:hAnsiTheme="minorHAnsi" w:cstheme="minorHAnsi"/>
          <w:b w:val="0"/>
          <w:sz w:val="22"/>
          <w:szCs w:val="22"/>
          <w:lang w:val="es-CL" w:eastAsia="es-CL"/>
        </w:rPr>
        <w:t>, supervisa la</w:t>
      </w:r>
      <w:r w:rsidR="00253D6C" w:rsidRPr="005A5177">
        <w:rPr>
          <w:rFonts w:asciiTheme="minorHAnsi" w:hAnsiTheme="minorHAnsi" w:cstheme="minorHAnsi"/>
          <w:b w:val="0"/>
          <w:sz w:val="22"/>
          <w:szCs w:val="22"/>
          <w:lang w:val="es-CL" w:eastAsia="es-CL"/>
        </w:rPr>
        <w:t xml:space="preserve"> implementación de</w:t>
      </w:r>
      <w:r w:rsidR="0070095D" w:rsidRPr="005A5177">
        <w:rPr>
          <w:rFonts w:asciiTheme="minorHAnsi" w:hAnsiTheme="minorHAnsi" w:cstheme="minorHAnsi"/>
          <w:b w:val="0"/>
          <w:sz w:val="22"/>
          <w:szCs w:val="22"/>
          <w:lang w:val="es-CL" w:eastAsia="es-CL"/>
        </w:rPr>
        <w:t xml:space="preserve"> éstos a nivel regional</w:t>
      </w:r>
      <w:r w:rsidR="00163301" w:rsidRPr="005A5177">
        <w:rPr>
          <w:rFonts w:asciiTheme="minorHAnsi" w:hAnsiTheme="minorHAnsi" w:cstheme="minorHAnsi"/>
          <w:b w:val="0"/>
          <w:sz w:val="22"/>
          <w:szCs w:val="22"/>
          <w:lang w:val="es-CL" w:eastAsia="es-CL"/>
        </w:rPr>
        <w:t xml:space="preserve"> y</w:t>
      </w:r>
      <w:r w:rsidR="00832574" w:rsidRPr="005A5177">
        <w:rPr>
          <w:rFonts w:asciiTheme="minorHAnsi" w:hAnsiTheme="minorHAnsi" w:cstheme="minorHAnsi"/>
          <w:b w:val="0"/>
          <w:sz w:val="22"/>
          <w:szCs w:val="22"/>
          <w:lang w:val="es-CL" w:eastAsia="es-CL"/>
        </w:rPr>
        <w:t xml:space="preserve"> realiza el seguimiento administrativo y técnico-pedagógico</w:t>
      </w:r>
      <w:r w:rsidR="00453E1C" w:rsidRPr="005A5177">
        <w:rPr>
          <w:rFonts w:asciiTheme="minorHAnsi" w:hAnsiTheme="minorHAnsi" w:cstheme="minorHAnsi"/>
          <w:b w:val="0"/>
          <w:sz w:val="22"/>
          <w:szCs w:val="22"/>
          <w:lang w:val="es-CL" w:eastAsia="es-CL"/>
        </w:rPr>
        <w:t xml:space="preserve">, </w:t>
      </w:r>
      <w:r w:rsidR="00163301" w:rsidRPr="005A5177">
        <w:rPr>
          <w:rFonts w:asciiTheme="minorHAnsi" w:hAnsiTheme="minorHAnsi" w:cstheme="minorHAnsi"/>
          <w:b w:val="0"/>
          <w:sz w:val="22"/>
          <w:szCs w:val="22"/>
          <w:lang w:val="es-CL" w:eastAsia="es-CL"/>
        </w:rPr>
        <w:t xml:space="preserve">en </w:t>
      </w:r>
      <w:r w:rsidR="00775FAA" w:rsidRPr="005A5177">
        <w:rPr>
          <w:rFonts w:asciiTheme="minorHAnsi" w:hAnsiTheme="minorHAnsi" w:cstheme="minorHAnsi"/>
          <w:b w:val="0"/>
          <w:sz w:val="22"/>
          <w:szCs w:val="22"/>
          <w:lang w:val="es-CL" w:eastAsia="es-CL"/>
        </w:rPr>
        <w:t>conjunto con los equipos regionales.</w:t>
      </w:r>
    </w:p>
    <w:p w:rsidR="004F7F7B" w:rsidRPr="005A5177" w:rsidRDefault="004F7F7B" w:rsidP="00F10B3D">
      <w:pPr>
        <w:pStyle w:val="Textoindependiente2"/>
        <w:spacing w:line="276" w:lineRule="auto"/>
        <w:ind w:left="1800"/>
        <w:jc w:val="both"/>
        <w:rPr>
          <w:rFonts w:asciiTheme="minorHAnsi" w:hAnsiTheme="minorHAnsi" w:cstheme="minorHAnsi"/>
          <w:b w:val="0"/>
          <w:sz w:val="22"/>
          <w:szCs w:val="22"/>
          <w:lang w:val="es-CL" w:eastAsia="es-CL"/>
        </w:rPr>
      </w:pPr>
    </w:p>
    <w:p w:rsidR="00152E94" w:rsidRPr="005A5177" w:rsidRDefault="005550B8" w:rsidP="00F10B3D">
      <w:pPr>
        <w:pStyle w:val="Textoindependiente2"/>
        <w:numPr>
          <w:ilvl w:val="1"/>
          <w:numId w:val="7"/>
        </w:numPr>
        <w:spacing w:line="276" w:lineRule="auto"/>
        <w:jc w:val="both"/>
        <w:rPr>
          <w:rFonts w:asciiTheme="minorHAnsi" w:hAnsiTheme="minorHAnsi" w:cstheme="minorHAnsi"/>
          <w:b w:val="0"/>
          <w:sz w:val="22"/>
          <w:szCs w:val="22"/>
          <w:lang w:val="es-CL" w:eastAsia="es-CL"/>
        </w:rPr>
      </w:pPr>
      <w:r w:rsidRPr="005A5177">
        <w:rPr>
          <w:rFonts w:asciiTheme="minorHAnsi" w:hAnsiTheme="minorHAnsi" w:cstheme="minorHAnsi"/>
          <w:sz w:val="22"/>
          <w:szCs w:val="22"/>
          <w:lang w:val="es-CL" w:eastAsia="es-CL"/>
        </w:rPr>
        <w:t>C</w:t>
      </w:r>
      <w:r w:rsidR="00EB5EA7" w:rsidRPr="005A5177">
        <w:rPr>
          <w:rFonts w:asciiTheme="minorHAnsi" w:hAnsiTheme="minorHAnsi" w:cstheme="minorHAnsi"/>
          <w:sz w:val="22"/>
          <w:szCs w:val="22"/>
          <w:lang w:val="es-CL" w:eastAsia="es-CL"/>
        </w:rPr>
        <w:t xml:space="preserve">onsejos </w:t>
      </w:r>
      <w:r w:rsidRPr="005A5177">
        <w:rPr>
          <w:rFonts w:asciiTheme="minorHAnsi" w:hAnsiTheme="minorHAnsi" w:cstheme="minorHAnsi"/>
          <w:sz w:val="22"/>
          <w:szCs w:val="22"/>
          <w:lang w:val="es-CL" w:eastAsia="es-CL"/>
        </w:rPr>
        <w:t>R</w:t>
      </w:r>
      <w:r w:rsidR="00EB5EA7" w:rsidRPr="005A5177">
        <w:rPr>
          <w:rFonts w:asciiTheme="minorHAnsi" w:hAnsiTheme="minorHAnsi" w:cstheme="minorHAnsi"/>
          <w:sz w:val="22"/>
          <w:szCs w:val="22"/>
          <w:lang w:val="es-CL" w:eastAsia="es-CL"/>
        </w:rPr>
        <w:t xml:space="preserve">egionales de la </w:t>
      </w:r>
      <w:r w:rsidRPr="005A5177">
        <w:rPr>
          <w:rFonts w:asciiTheme="minorHAnsi" w:hAnsiTheme="minorHAnsi" w:cstheme="minorHAnsi"/>
          <w:sz w:val="22"/>
          <w:szCs w:val="22"/>
          <w:lang w:val="es-CL" w:eastAsia="es-CL"/>
        </w:rPr>
        <w:t>C</w:t>
      </w:r>
      <w:r w:rsidR="00EB5EA7" w:rsidRPr="005A5177">
        <w:rPr>
          <w:rFonts w:asciiTheme="minorHAnsi" w:hAnsiTheme="minorHAnsi" w:cstheme="minorHAnsi"/>
          <w:sz w:val="22"/>
          <w:szCs w:val="22"/>
          <w:lang w:val="es-CL" w:eastAsia="es-CL"/>
        </w:rPr>
        <w:t xml:space="preserve">ultura y Las </w:t>
      </w:r>
      <w:r w:rsidRPr="005A5177">
        <w:rPr>
          <w:rFonts w:asciiTheme="minorHAnsi" w:hAnsiTheme="minorHAnsi" w:cstheme="minorHAnsi"/>
          <w:sz w:val="22"/>
          <w:szCs w:val="22"/>
          <w:lang w:val="es-CL" w:eastAsia="es-CL"/>
        </w:rPr>
        <w:t>A</w:t>
      </w:r>
      <w:r w:rsidR="00EB5EA7" w:rsidRPr="005A5177">
        <w:rPr>
          <w:rFonts w:asciiTheme="minorHAnsi" w:hAnsiTheme="minorHAnsi" w:cstheme="minorHAnsi"/>
          <w:sz w:val="22"/>
          <w:szCs w:val="22"/>
          <w:lang w:val="es-CL" w:eastAsia="es-CL"/>
        </w:rPr>
        <w:t>rtes</w:t>
      </w:r>
      <w:r w:rsidR="008265B6" w:rsidRPr="005A5177">
        <w:rPr>
          <w:rFonts w:asciiTheme="minorHAnsi" w:hAnsiTheme="minorHAnsi" w:cstheme="minorHAnsi"/>
          <w:sz w:val="22"/>
          <w:szCs w:val="22"/>
          <w:lang w:val="es-CL" w:eastAsia="es-CL"/>
        </w:rPr>
        <w:t xml:space="preserve"> (CRCA),</w:t>
      </w:r>
      <w:r w:rsidR="00D47DF5" w:rsidRPr="005A5177">
        <w:rPr>
          <w:rFonts w:asciiTheme="minorHAnsi" w:hAnsiTheme="minorHAnsi" w:cstheme="minorHAnsi"/>
          <w:b w:val="0"/>
          <w:sz w:val="22"/>
          <w:szCs w:val="22"/>
          <w:lang w:val="es-CL" w:eastAsia="es-CL"/>
        </w:rPr>
        <w:t xml:space="preserve"> </w:t>
      </w:r>
      <w:r w:rsidR="00EB5EA7" w:rsidRPr="005A5177">
        <w:rPr>
          <w:rFonts w:asciiTheme="minorHAnsi" w:hAnsiTheme="minorHAnsi" w:cstheme="minorHAnsi"/>
          <w:b w:val="0"/>
          <w:sz w:val="22"/>
          <w:szCs w:val="22"/>
          <w:lang w:val="es-CL" w:eastAsia="es-CL"/>
        </w:rPr>
        <w:t xml:space="preserve">a través de sus Directores/as regionales, </w:t>
      </w:r>
      <w:r w:rsidR="005B5124" w:rsidRPr="005A5177">
        <w:rPr>
          <w:rFonts w:asciiTheme="minorHAnsi" w:hAnsiTheme="minorHAnsi" w:cstheme="minorHAnsi"/>
          <w:b w:val="0"/>
          <w:sz w:val="22"/>
          <w:szCs w:val="22"/>
          <w:lang w:val="es-CL" w:eastAsia="es-CL"/>
        </w:rPr>
        <w:t xml:space="preserve">son los responsables de llevar a cabo el proceso de </w:t>
      </w:r>
      <w:r w:rsidR="00EB5EA7" w:rsidRPr="005A5177">
        <w:rPr>
          <w:rFonts w:asciiTheme="minorHAnsi" w:hAnsiTheme="minorHAnsi" w:cstheme="minorHAnsi"/>
          <w:b w:val="0"/>
          <w:sz w:val="22"/>
          <w:szCs w:val="22"/>
          <w:lang w:val="es-CL" w:eastAsia="es-CL"/>
        </w:rPr>
        <w:t>implementación del programa.</w:t>
      </w:r>
      <w:r w:rsidR="00925F7C" w:rsidRPr="005A5177">
        <w:rPr>
          <w:rFonts w:asciiTheme="minorHAnsi" w:hAnsiTheme="minorHAnsi" w:cstheme="minorHAnsi"/>
          <w:b w:val="0"/>
          <w:sz w:val="22"/>
          <w:szCs w:val="22"/>
          <w:lang w:val="es-CL" w:eastAsia="es-CL"/>
        </w:rPr>
        <w:t xml:space="preserve"> </w:t>
      </w:r>
      <w:r w:rsidR="00EB5EA7" w:rsidRPr="005A5177">
        <w:rPr>
          <w:rFonts w:asciiTheme="minorHAnsi" w:hAnsiTheme="minorHAnsi" w:cstheme="minorHAnsi"/>
          <w:b w:val="0"/>
          <w:sz w:val="22"/>
          <w:szCs w:val="22"/>
          <w:lang w:val="es-CL" w:eastAsia="es-CL"/>
        </w:rPr>
        <w:t>Nuestra contraparte directa son los/as Encargados/as regionales</w:t>
      </w:r>
      <w:r w:rsidR="00B63B59" w:rsidRPr="005A5177">
        <w:rPr>
          <w:rFonts w:asciiTheme="minorHAnsi" w:hAnsiTheme="minorHAnsi" w:cstheme="minorHAnsi"/>
          <w:b w:val="0"/>
          <w:sz w:val="22"/>
          <w:szCs w:val="22"/>
          <w:lang w:val="es-CL" w:eastAsia="es-CL"/>
        </w:rPr>
        <w:t xml:space="preserve"> de Programa</w:t>
      </w:r>
      <w:r w:rsidR="008531D9" w:rsidRPr="005A5177">
        <w:rPr>
          <w:rFonts w:asciiTheme="minorHAnsi" w:hAnsiTheme="minorHAnsi" w:cstheme="minorHAnsi"/>
          <w:b w:val="0"/>
          <w:sz w:val="22"/>
          <w:szCs w:val="22"/>
          <w:lang w:val="es-CL" w:eastAsia="es-CL"/>
        </w:rPr>
        <w:t>, r</w:t>
      </w:r>
      <w:r w:rsidR="00B63B59" w:rsidRPr="005A5177">
        <w:rPr>
          <w:rFonts w:asciiTheme="minorHAnsi" w:hAnsiTheme="minorHAnsi" w:cstheme="minorHAnsi"/>
          <w:b w:val="0"/>
          <w:sz w:val="22"/>
          <w:szCs w:val="22"/>
          <w:lang w:val="es-CL" w:eastAsia="es-CL"/>
        </w:rPr>
        <w:t>esponsabilidad que asumen los</w:t>
      </w:r>
      <w:r w:rsidR="008531D9" w:rsidRPr="005A5177">
        <w:rPr>
          <w:rFonts w:asciiTheme="minorHAnsi" w:hAnsiTheme="minorHAnsi" w:cstheme="minorHAnsi"/>
          <w:b w:val="0"/>
          <w:sz w:val="22"/>
          <w:szCs w:val="22"/>
          <w:lang w:val="es-CL" w:eastAsia="es-CL"/>
        </w:rPr>
        <w:t>/as</w:t>
      </w:r>
      <w:r w:rsidR="00B63B59" w:rsidRPr="005A5177">
        <w:rPr>
          <w:rFonts w:asciiTheme="minorHAnsi" w:hAnsiTheme="minorHAnsi" w:cstheme="minorHAnsi"/>
          <w:b w:val="0"/>
          <w:sz w:val="22"/>
          <w:szCs w:val="22"/>
          <w:lang w:val="es-CL" w:eastAsia="es-CL"/>
        </w:rPr>
        <w:t xml:space="preserve"> Encargados/as </w:t>
      </w:r>
      <w:r w:rsidR="008265B6" w:rsidRPr="005A5177">
        <w:rPr>
          <w:rFonts w:asciiTheme="minorHAnsi" w:hAnsiTheme="minorHAnsi" w:cstheme="minorHAnsi"/>
          <w:b w:val="0"/>
          <w:sz w:val="22"/>
          <w:szCs w:val="22"/>
          <w:lang w:val="es-CL" w:eastAsia="es-CL"/>
        </w:rPr>
        <w:t>de Educación o bien de</w:t>
      </w:r>
      <w:r w:rsidR="004F7F7B" w:rsidRPr="005A5177">
        <w:rPr>
          <w:rFonts w:asciiTheme="minorHAnsi" w:hAnsiTheme="minorHAnsi" w:cstheme="minorHAnsi"/>
          <w:b w:val="0"/>
          <w:sz w:val="22"/>
          <w:szCs w:val="22"/>
          <w:lang w:val="es-CL" w:eastAsia="es-CL"/>
        </w:rPr>
        <w:t xml:space="preserve"> los/as encargados/as</w:t>
      </w:r>
      <w:r w:rsidR="008265B6" w:rsidRPr="005A5177">
        <w:rPr>
          <w:rFonts w:asciiTheme="minorHAnsi" w:hAnsiTheme="minorHAnsi" w:cstheme="minorHAnsi"/>
          <w:b w:val="0"/>
          <w:sz w:val="22"/>
          <w:szCs w:val="22"/>
          <w:lang w:val="es-CL" w:eastAsia="es-CL"/>
        </w:rPr>
        <w:t xml:space="preserve"> </w:t>
      </w:r>
      <w:r w:rsidR="004F7F7B" w:rsidRPr="005A5177">
        <w:rPr>
          <w:rFonts w:asciiTheme="minorHAnsi" w:hAnsiTheme="minorHAnsi" w:cstheme="minorHAnsi"/>
          <w:b w:val="0"/>
          <w:sz w:val="22"/>
          <w:szCs w:val="22"/>
          <w:lang w:val="es-CL" w:eastAsia="es-CL"/>
        </w:rPr>
        <w:t xml:space="preserve">de </w:t>
      </w:r>
      <w:r w:rsidR="00B63B59" w:rsidRPr="005A5177">
        <w:rPr>
          <w:rFonts w:asciiTheme="minorHAnsi" w:hAnsiTheme="minorHAnsi" w:cstheme="minorHAnsi"/>
          <w:b w:val="0"/>
          <w:sz w:val="22"/>
          <w:szCs w:val="22"/>
          <w:lang w:val="es-CL" w:eastAsia="es-CL"/>
        </w:rPr>
        <w:t>Ciudadanía y Cultura</w:t>
      </w:r>
      <w:r w:rsidR="008265B6" w:rsidRPr="005A5177">
        <w:rPr>
          <w:rFonts w:asciiTheme="minorHAnsi" w:hAnsiTheme="minorHAnsi" w:cstheme="minorHAnsi"/>
          <w:b w:val="0"/>
          <w:sz w:val="22"/>
          <w:szCs w:val="22"/>
          <w:lang w:val="es-CL" w:eastAsia="es-CL"/>
        </w:rPr>
        <w:t>.</w:t>
      </w:r>
    </w:p>
    <w:p w:rsidR="00152E94" w:rsidRPr="005A5177" w:rsidRDefault="00152E94" w:rsidP="00F10B3D">
      <w:pPr>
        <w:pStyle w:val="Textoindependiente2"/>
        <w:spacing w:line="276" w:lineRule="auto"/>
        <w:ind w:left="1800"/>
        <w:jc w:val="both"/>
        <w:rPr>
          <w:rFonts w:asciiTheme="minorHAnsi" w:hAnsiTheme="minorHAnsi" w:cstheme="minorHAnsi"/>
          <w:b w:val="0"/>
          <w:sz w:val="22"/>
          <w:szCs w:val="22"/>
          <w:lang w:val="es-CL" w:eastAsia="es-CL"/>
        </w:rPr>
      </w:pPr>
      <w:r w:rsidRPr="00D8364F">
        <w:rPr>
          <w:rFonts w:asciiTheme="minorHAnsi" w:hAnsiTheme="minorHAnsi" w:cstheme="minorHAnsi"/>
          <w:b w:val="0"/>
          <w:sz w:val="22"/>
          <w:szCs w:val="22"/>
          <w:lang w:val="es-CL" w:eastAsia="es-CL"/>
        </w:rPr>
        <w:t>C</w:t>
      </w:r>
      <w:r w:rsidRPr="005A5177">
        <w:rPr>
          <w:rFonts w:asciiTheme="minorHAnsi" w:hAnsiTheme="minorHAnsi" w:cstheme="minorHAnsi"/>
          <w:b w:val="0"/>
          <w:sz w:val="22"/>
          <w:szCs w:val="22"/>
          <w:lang w:val="es-CL" w:eastAsia="es-CL"/>
        </w:rPr>
        <w:t>ontraparte Director/a Regional MINEDUC es SEREMI EDUCACION y DEPROV.</w:t>
      </w:r>
    </w:p>
    <w:p w:rsidR="00C420E2" w:rsidRPr="005A5177" w:rsidRDefault="00C420E2" w:rsidP="00F10B3D">
      <w:pPr>
        <w:pStyle w:val="Textoindependiente2"/>
        <w:spacing w:line="276" w:lineRule="auto"/>
        <w:ind w:left="1800"/>
        <w:jc w:val="both"/>
        <w:rPr>
          <w:rFonts w:asciiTheme="minorHAnsi" w:hAnsiTheme="minorHAnsi" w:cstheme="minorHAnsi"/>
          <w:b w:val="0"/>
          <w:sz w:val="22"/>
          <w:szCs w:val="22"/>
          <w:lang w:val="es-CL" w:eastAsia="es-CL"/>
        </w:rPr>
      </w:pPr>
      <w:r w:rsidRPr="005A5177">
        <w:rPr>
          <w:rFonts w:asciiTheme="minorHAnsi" w:hAnsiTheme="minorHAnsi" w:cstheme="minorHAnsi"/>
          <w:b w:val="0"/>
          <w:sz w:val="22"/>
          <w:szCs w:val="22"/>
          <w:lang w:val="es-CL" w:eastAsia="es-CL"/>
        </w:rPr>
        <w:t xml:space="preserve">Contraparte Encargado/a regional es Coordinador/a Regional Unidad por nivel educativo </w:t>
      </w:r>
      <w:proofErr w:type="spellStart"/>
      <w:r w:rsidRPr="005A5177">
        <w:rPr>
          <w:rFonts w:asciiTheme="minorHAnsi" w:hAnsiTheme="minorHAnsi" w:cstheme="minorHAnsi"/>
          <w:b w:val="0"/>
          <w:sz w:val="22"/>
          <w:szCs w:val="22"/>
          <w:lang w:val="es-CL" w:eastAsia="es-CL"/>
        </w:rPr>
        <w:t>Mineduc</w:t>
      </w:r>
      <w:proofErr w:type="spellEnd"/>
      <w:r w:rsidRPr="005A5177">
        <w:rPr>
          <w:rFonts w:asciiTheme="minorHAnsi" w:hAnsiTheme="minorHAnsi" w:cstheme="minorHAnsi"/>
          <w:b w:val="0"/>
          <w:sz w:val="22"/>
          <w:szCs w:val="22"/>
          <w:lang w:val="es-CL" w:eastAsia="es-CL"/>
        </w:rPr>
        <w:t xml:space="preserve"> y DAEM.</w:t>
      </w:r>
    </w:p>
    <w:p w:rsidR="00152E94" w:rsidRPr="005A5177" w:rsidRDefault="00152E94" w:rsidP="00F10B3D">
      <w:pPr>
        <w:pStyle w:val="Textoindependiente2"/>
        <w:spacing w:line="276" w:lineRule="auto"/>
        <w:ind w:left="1800"/>
        <w:jc w:val="both"/>
        <w:rPr>
          <w:rFonts w:asciiTheme="minorHAnsi" w:hAnsiTheme="minorHAnsi" w:cstheme="minorHAnsi"/>
          <w:b w:val="0"/>
          <w:sz w:val="22"/>
          <w:szCs w:val="22"/>
          <w:lang w:val="es-CL" w:eastAsia="es-CL"/>
        </w:rPr>
      </w:pPr>
    </w:p>
    <w:p w:rsidR="004C6962" w:rsidRPr="005A5177" w:rsidRDefault="004C6962" w:rsidP="00F10B3D">
      <w:pPr>
        <w:pStyle w:val="Textoindependiente2"/>
        <w:spacing w:line="276" w:lineRule="auto"/>
        <w:ind w:left="360"/>
        <w:jc w:val="both"/>
        <w:rPr>
          <w:rFonts w:asciiTheme="minorHAnsi" w:hAnsiTheme="minorHAnsi" w:cstheme="minorHAnsi"/>
          <w:sz w:val="22"/>
          <w:szCs w:val="22"/>
          <w:lang w:val="es-CL" w:eastAsia="es-CL"/>
        </w:rPr>
      </w:pPr>
    </w:p>
    <w:p w:rsidR="00A9336D" w:rsidRPr="005A5177" w:rsidRDefault="00192309" w:rsidP="005C2742">
      <w:pPr>
        <w:pStyle w:val="Textoindependiente2"/>
        <w:numPr>
          <w:ilvl w:val="1"/>
          <w:numId w:val="9"/>
        </w:numPr>
        <w:spacing w:line="276" w:lineRule="auto"/>
        <w:jc w:val="both"/>
        <w:rPr>
          <w:rFonts w:asciiTheme="minorHAnsi" w:hAnsiTheme="minorHAnsi" w:cstheme="minorHAnsi"/>
          <w:b w:val="0"/>
          <w:sz w:val="22"/>
          <w:szCs w:val="22"/>
          <w:lang w:val="es-CL" w:eastAsia="es-CL"/>
        </w:rPr>
      </w:pPr>
      <w:r w:rsidRPr="005A5177">
        <w:rPr>
          <w:rFonts w:asciiTheme="minorHAnsi" w:hAnsiTheme="minorHAnsi" w:cstheme="minorHAnsi"/>
          <w:sz w:val="22"/>
          <w:szCs w:val="22"/>
          <w:lang w:val="es-CL" w:eastAsia="es-CL"/>
        </w:rPr>
        <w:t>Ministerio de Educación,</w:t>
      </w:r>
      <w:r w:rsidRPr="005A5177">
        <w:rPr>
          <w:rFonts w:asciiTheme="minorHAnsi" w:hAnsiTheme="minorHAnsi" w:cstheme="minorHAnsi"/>
          <w:b w:val="0"/>
          <w:sz w:val="22"/>
          <w:szCs w:val="22"/>
          <w:lang w:val="es-CL" w:eastAsia="es-CL"/>
        </w:rPr>
        <w:t xml:space="preserve"> quien a través de un trabajo colaborativo</w:t>
      </w:r>
      <w:r w:rsidR="008265B6" w:rsidRPr="005A5177">
        <w:rPr>
          <w:rFonts w:asciiTheme="minorHAnsi" w:hAnsiTheme="minorHAnsi" w:cstheme="minorHAnsi"/>
          <w:b w:val="0"/>
          <w:sz w:val="22"/>
          <w:szCs w:val="22"/>
          <w:lang w:val="es-CL" w:eastAsia="es-CL"/>
        </w:rPr>
        <w:t xml:space="preserve"> con el CNCA</w:t>
      </w:r>
      <w:r w:rsidRPr="005A5177">
        <w:rPr>
          <w:rFonts w:asciiTheme="minorHAnsi" w:hAnsiTheme="minorHAnsi" w:cstheme="minorHAnsi"/>
          <w:b w:val="0"/>
          <w:sz w:val="22"/>
          <w:szCs w:val="22"/>
          <w:lang w:val="es-CL" w:eastAsia="es-CL"/>
        </w:rPr>
        <w:t xml:space="preserve">,  desarrolla y/o ejecuta el diseño </w:t>
      </w:r>
      <w:r w:rsidR="00464F18" w:rsidRPr="005A5177">
        <w:rPr>
          <w:rFonts w:asciiTheme="minorHAnsi" w:hAnsiTheme="minorHAnsi" w:cstheme="minorHAnsi"/>
          <w:b w:val="0"/>
          <w:sz w:val="22"/>
          <w:szCs w:val="22"/>
          <w:lang w:val="es-CL" w:eastAsia="es-CL"/>
        </w:rPr>
        <w:t>del programa en lo</w:t>
      </w:r>
      <w:r w:rsidR="007F6524" w:rsidRPr="005A5177">
        <w:rPr>
          <w:rFonts w:asciiTheme="minorHAnsi" w:hAnsiTheme="minorHAnsi" w:cstheme="minorHAnsi"/>
          <w:b w:val="0"/>
          <w:sz w:val="22"/>
          <w:szCs w:val="22"/>
          <w:lang w:val="es-CL" w:eastAsia="es-CL"/>
        </w:rPr>
        <w:t>s diferentes niveles educativos, siendo contraparte de sus pares del CNCA.</w:t>
      </w:r>
    </w:p>
    <w:p w:rsidR="008C365F" w:rsidRPr="005A5177" w:rsidRDefault="008C365F" w:rsidP="00F10B3D">
      <w:pPr>
        <w:pStyle w:val="Textoindependiente2"/>
        <w:spacing w:line="276" w:lineRule="auto"/>
        <w:ind w:left="1080"/>
        <w:jc w:val="both"/>
        <w:rPr>
          <w:rFonts w:asciiTheme="minorHAnsi" w:hAnsiTheme="minorHAnsi" w:cstheme="minorHAnsi"/>
          <w:b w:val="0"/>
          <w:sz w:val="22"/>
          <w:szCs w:val="22"/>
          <w:lang w:val="es-CL" w:eastAsia="es-CL"/>
        </w:rPr>
      </w:pPr>
    </w:p>
    <w:p w:rsidR="00FF34FE" w:rsidRPr="005A5177" w:rsidRDefault="003063DE" w:rsidP="005C2742">
      <w:pPr>
        <w:pStyle w:val="Sinespaciado"/>
        <w:numPr>
          <w:ilvl w:val="1"/>
          <w:numId w:val="9"/>
        </w:numPr>
        <w:spacing w:line="276" w:lineRule="auto"/>
        <w:jc w:val="both"/>
        <w:rPr>
          <w:lang w:val="es-MX"/>
        </w:rPr>
      </w:pPr>
      <w:r w:rsidRPr="005A5177">
        <w:rPr>
          <w:b/>
          <w:lang w:val="es-MX"/>
        </w:rPr>
        <w:t>Contraparte</w:t>
      </w:r>
      <w:r w:rsidR="00DD796F" w:rsidRPr="005A5177">
        <w:rPr>
          <w:b/>
          <w:lang w:val="es-MX"/>
        </w:rPr>
        <w:t>s</w:t>
      </w:r>
      <w:r w:rsidRPr="005A5177">
        <w:rPr>
          <w:b/>
          <w:lang w:val="es-MX"/>
        </w:rPr>
        <w:t xml:space="preserve"> técnica</w:t>
      </w:r>
      <w:r w:rsidR="00DD796F" w:rsidRPr="005A5177">
        <w:rPr>
          <w:b/>
          <w:lang w:val="es-MX"/>
        </w:rPr>
        <w:t>s</w:t>
      </w:r>
      <w:r w:rsidR="00782D83" w:rsidRPr="005A5177">
        <w:rPr>
          <w:b/>
          <w:lang w:val="es-MX"/>
        </w:rPr>
        <w:t>,</w:t>
      </w:r>
      <w:r w:rsidR="00782D83" w:rsidRPr="005A5177">
        <w:rPr>
          <w:lang w:val="es-MX"/>
        </w:rPr>
        <w:t xml:space="preserve"> </w:t>
      </w:r>
      <w:r w:rsidR="000B5BFA" w:rsidRPr="005A5177">
        <w:rPr>
          <w:lang w:val="es-MX"/>
        </w:rPr>
        <w:t>e</w:t>
      </w:r>
      <w:r w:rsidR="006C492C" w:rsidRPr="005A5177">
        <w:rPr>
          <w:lang w:val="es-MX"/>
        </w:rPr>
        <w:t>l modelo de gestión técnico administrativa del programa</w:t>
      </w:r>
      <w:r w:rsidR="008F6E93" w:rsidRPr="005A5177">
        <w:rPr>
          <w:lang w:val="es-MX"/>
        </w:rPr>
        <w:t xml:space="preserve"> </w:t>
      </w:r>
      <w:r w:rsidR="00FF34FE" w:rsidRPr="005A5177">
        <w:rPr>
          <w:lang w:val="es-MX"/>
        </w:rPr>
        <w:t xml:space="preserve">se divide en dos: </w:t>
      </w:r>
    </w:p>
    <w:p w:rsidR="00DE0501" w:rsidRPr="005A5177" w:rsidRDefault="00FF34FE" w:rsidP="00F10B3D">
      <w:pPr>
        <w:pStyle w:val="Sinespaciado"/>
        <w:numPr>
          <w:ilvl w:val="0"/>
          <w:numId w:val="13"/>
        </w:numPr>
        <w:spacing w:line="276" w:lineRule="auto"/>
        <w:jc w:val="both"/>
        <w:rPr>
          <w:lang w:val="es-MX"/>
        </w:rPr>
      </w:pPr>
      <w:r w:rsidRPr="005A5177">
        <w:rPr>
          <w:b/>
          <w:lang w:val="es-MX"/>
        </w:rPr>
        <w:t>De ejecución por un tercero, según modelo de Licitación Pública.</w:t>
      </w:r>
      <w:r w:rsidRPr="005A5177">
        <w:rPr>
          <w:lang w:val="es-MX"/>
        </w:rPr>
        <w:t xml:space="preserve"> </w:t>
      </w:r>
      <w:r w:rsidR="00DE0501" w:rsidRPr="005A5177">
        <w:rPr>
          <w:lang w:val="es-MX"/>
        </w:rPr>
        <w:t>R</w:t>
      </w:r>
      <w:r w:rsidRPr="005A5177">
        <w:rPr>
          <w:lang w:val="es-MX"/>
        </w:rPr>
        <w:t xml:space="preserve">equiere de una institución cultural, universidad </w:t>
      </w:r>
      <w:r w:rsidR="00DE0501" w:rsidRPr="005A5177">
        <w:rPr>
          <w:lang w:val="es-MX"/>
        </w:rPr>
        <w:t>o corporación,</w:t>
      </w:r>
      <w:r w:rsidRPr="005A5177">
        <w:rPr>
          <w:lang w:val="es-MX"/>
        </w:rPr>
        <w:t xml:space="preserve"> que implemente el programa y desarrolle el </w:t>
      </w:r>
      <w:r w:rsidRPr="005A5177">
        <w:rPr>
          <w:bCs/>
          <w:lang w:val="es-ES"/>
        </w:rPr>
        <w:t>seguimiento de los talleres de arte y cultura en los establecimientos educacionales definidos para la Región</w:t>
      </w:r>
      <w:r w:rsidRPr="005A5177">
        <w:rPr>
          <w:lang w:val="es-MX"/>
        </w:rPr>
        <w:t xml:space="preserve"> en particular. </w:t>
      </w:r>
      <w:r w:rsidR="00DE0501" w:rsidRPr="005A5177">
        <w:rPr>
          <w:lang w:val="es-MX"/>
        </w:rPr>
        <w:t xml:space="preserve">Esto, cuando la cantidad de talleres a realizar </w:t>
      </w:r>
      <w:r w:rsidR="005322FD" w:rsidRPr="005A5177">
        <w:rPr>
          <w:lang w:val="es-MX"/>
        </w:rPr>
        <w:t>haga necesaria la intervención de un tercero que administre los recursos.</w:t>
      </w:r>
      <w:r w:rsidR="00775FAA" w:rsidRPr="005A5177">
        <w:rPr>
          <w:lang w:val="es-MX"/>
        </w:rPr>
        <w:t xml:space="preserve"> La cantidad referencial es de </w:t>
      </w:r>
      <w:r w:rsidR="007E7FF3" w:rsidRPr="005A5177">
        <w:rPr>
          <w:lang w:val="es-MX"/>
        </w:rPr>
        <w:t>40</w:t>
      </w:r>
      <w:r w:rsidR="005322FD" w:rsidRPr="005A5177">
        <w:rPr>
          <w:lang w:val="es-MX"/>
        </w:rPr>
        <w:t xml:space="preserve"> talleres, según cobertura históric</w:t>
      </w:r>
      <w:r w:rsidR="007E7FF3" w:rsidRPr="005A5177">
        <w:rPr>
          <w:lang w:val="es-MX"/>
        </w:rPr>
        <w:t xml:space="preserve">a del programa a nivel regional, sin embargo, puede haber modificación según realidades y contextos regionales. </w:t>
      </w:r>
    </w:p>
    <w:p w:rsidR="00FF34FE" w:rsidRPr="005A5177" w:rsidRDefault="00FF34FE" w:rsidP="00F10B3D">
      <w:pPr>
        <w:pStyle w:val="Sinespaciado"/>
        <w:numPr>
          <w:ilvl w:val="0"/>
          <w:numId w:val="13"/>
        </w:numPr>
        <w:spacing w:line="276" w:lineRule="auto"/>
        <w:jc w:val="both"/>
        <w:rPr>
          <w:lang w:val="es-MX"/>
        </w:rPr>
      </w:pPr>
      <w:r w:rsidRPr="005A5177">
        <w:rPr>
          <w:b/>
          <w:lang w:val="es-MX"/>
        </w:rPr>
        <w:t xml:space="preserve">De ejecución directa por la región, </w:t>
      </w:r>
      <w:r w:rsidRPr="005A5177">
        <w:rPr>
          <w:lang w:val="es-MX"/>
        </w:rPr>
        <w:t xml:space="preserve">cuando la cantidad de talleres a implementar </w:t>
      </w:r>
      <w:r w:rsidR="00C775DF" w:rsidRPr="005A5177">
        <w:rPr>
          <w:lang w:val="es-MX"/>
        </w:rPr>
        <w:t xml:space="preserve">sea tal que permita la gestión desde la Dirección regional de cultura. </w:t>
      </w:r>
      <w:r w:rsidRPr="005A5177">
        <w:rPr>
          <w:lang w:val="es-MX"/>
        </w:rPr>
        <w:t xml:space="preserve">Consiste en </w:t>
      </w:r>
      <w:r w:rsidRPr="005A5177">
        <w:t>Licitaciones públicas para la contratació</w:t>
      </w:r>
      <w:r w:rsidR="007C63AE" w:rsidRPr="005A5177">
        <w:t xml:space="preserve">n de artistas </w:t>
      </w:r>
      <w:proofErr w:type="spellStart"/>
      <w:r w:rsidR="007C63AE" w:rsidRPr="005A5177">
        <w:t>talleristas</w:t>
      </w:r>
      <w:proofErr w:type="spellEnd"/>
      <w:r w:rsidR="007C63AE" w:rsidRPr="005A5177">
        <w:t xml:space="preserve">, pago de </w:t>
      </w:r>
      <w:r w:rsidRPr="005A5177">
        <w:t>honorarios, bono movilización y adquisición material pedagógico.</w:t>
      </w:r>
      <w:r w:rsidR="00C775DF" w:rsidRPr="005A5177">
        <w:t xml:space="preserve"> </w:t>
      </w:r>
    </w:p>
    <w:p w:rsidR="008C365F" w:rsidRPr="005A5177" w:rsidRDefault="008C365F" w:rsidP="00F10B3D">
      <w:pPr>
        <w:jc w:val="both"/>
        <w:rPr>
          <w:lang w:val="es-MX"/>
        </w:rPr>
      </w:pPr>
      <w:r w:rsidRPr="005A5177">
        <w:rPr>
          <w:lang w:val="es-MX"/>
        </w:rPr>
        <w:br w:type="page"/>
      </w:r>
    </w:p>
    <w:p w:rsidR="007E64D6" w:rsidRPr="005A5177" w:rsidRDefault="007E64D6" w:rsidP="00F10B3D">
      <w:pPr>
        <w:pStyle w:val="Sinespaciado"/>
        <w:spacing w:line="276" w:lineRule="auto"/>
        <w:ind w:left="1080"/>
        <w:jc w:val="both"/>
        <w:rPr>
          <w:lang w:val="es-MX"/>
        </w:rPr>
      </w:pPr>
    </w:p>
    <w:p w:rsidR="008B075E" w:rsidRDefault="00914571" w:rsidP="005C2742">
      <w:pPr>
        <w:pStyle w:val="Sinespaciado"/>
        <w:numPr>
          <w:ilvl w:val="1"/>
          <w:numId w:val="9"/>
        </w:numPr>
        <w:spacing w:line="276" w:lineRule="auto"/>
        <w:jc w:val="both"/>
        <w:rPr>
          <w:b/>
        </w:rPr>
      </w:pPr>
      <w:r w:rsidRPr="005A5177">
        <w:rPr>
          <w:b/>
        </w:rPr>
        <w:t>Estableci</w:t>
      </w:r>
      <w:r w:rsidR="00FA281C" w:rsidRPr="005A5177">
        <w:rPr>
          <w:b/>
        </w:rPr>
        <w:t>miento educacional</w:t>
      </w:r>
    </w:p>
    <w:p w:rsidR="008A5D8A" w:rsidRDefault="008A5D8A" w:rsidP="008A5D8A">
      <w:pPr>
        <w:pStyle w:val="Sinespaciado"/>
        <w:spacing w:line="276" w:lineRule="auto"/>
        <w:ind w:left="1080"/>
        <w:jc w:val="both"/>
        <w:rPr>
          <w:b/>
        </w:rPr>
      </w:pPr>
    </w:p>
    <w:p w:rsidR="005C2742" w:rsidRPr="005C2742" w:rsidRDefault="005C2742" w:rsidP="005C2742">
      <w:pPr>
        <w:pStyle w:val="Sinespaciado"/>
        <w:spacing w:line="276" w:lineRule="auto"/>
        <w:ind w:left="1080"/>
        <w:jc w:val="both"/>
        <w:rPr>
          <w:b/>
        </w:rPr>
      </w:pPr>
    </w:p>
    <w:p w:rsidR="00FA281C" w:rsidRPr="005A5177" w:rsidRDefault="009355A7" w:rsidP="00F10B3D">
      <w:pPr>
        <w:pStyle w:val="Sinespaciado"/>
        <w:spacing w:line="276" w:lineRule="auto"/>
        <w:ind w:left="1440"/>
        <w:jc w:val="both"/>
        <w:rPr>
          <w:b/>
        </w:rPr>
      </w:pPr>
      <w:r w:rsidRPr="005A5177">
        <w:rPr>
          <w:b/>
          <w:lang w:val="es-MX"/>
        </w:rPr>
        <w:t>C</w:t>
      </w:r>
      <w:r w:rsidR="00FA281C" w:rsidRPr="005A5177">
        <w:rPr>
          <w:b/>
          <w:lang w:val="es-MX"/>
        </w:rPr>
        <w:t>riterios de Focalización</w:t>
      </w:r>
      <w:r w:rsidRPr="005A5177">
        <w:rPr>
          <w:b/>
          <w:lang w:val="es-MX"/>
        </w:rPr>
        <w:t>:</w:t>
      </w:r>
    </w:p>
    <w:p w:rsidR="00FA281C" w:rsidRPr="005A5177" w:rsidRDefault="00FA281C" w:rsidP="00F10B3D">
      <w:pPr>
        <w:pStyle w:val="Sinespaciado"/>
        <w:numPr>
          <w:ilvl w:val="1"/>
          <w:numId w:val="15"/>
        </w:numPr>
        <w:spacing w:line="276" w:lineRule="auto"/>
        <w:jc w:val="both"/>
      </w:pPr>
      <w:r w:rsidRPr="005A5177">
        <w:t>IVE (índice de vulnerabilidad escolar) por sobre un 80%, con más del 50% estudiantes prioritarios por nivel educativo.</w:t>
      </w:r>
    </w:p>
    <w:p w:rsidR="00FA281C" w:rsidRPr="005A5177" w:rsidRDefault="00FA281C" w:rsidP="00F10B3D">
      <w:pPr>
        <w:pStyle w:val="Sinespaciado"/>
        <w:numPr>
          <w:ilvl w:val="1"/>
          <w:numId w:val="15"/>
        </w:numPr>
        <w:spacing w:line="276" w:lineRule="auto"/>
        <w:jc w:val="both"/>
      </w:pPr>
      <w:r w:rsidRPr="005A5177">
        <w:t xml:space="preserve">Establecimientos en  Jornada Escolar Completa (JEC). </w:t>
      </w:r>
      <w:r w:rsidRPr="005A5177">
        <w:rPr>
          <w:i/>
        </w:rPr>
        <w:t>Esto, para asegurar espacio educativo en horas de libre disposición.</w:t>
      </w:r>
    </w:p>
    <w:p w:rsidR="00FA281C" w:rsidRPr="005A5177" w:rsidRDefault="00FA281C" w:rsidP="00F10B3D">
      <w:pPr>
        <w:pStyle w:val="Sinespaciado"/>
        <w:numPr>
          <w:ilvl w:val="1"/>
          <w:numId w:val="15"/>
        </w:numPr>
        <w:spacing w:line="276" w:lineRule="auto"/>
        <w:jc w:val="both"/>
      </w:pPr>
      <w:r w:rsidRPr="005A5177">
        <w:t xml:space="preserve">Deseable todos los niveles educativos. </w:t>
      </w:r>
      <w:r w:rsidRPr="005A5177">
        <w:rPr>
          <w:i/>
        </w:rPr>
        <w:t>Esto, para hacer posible una extensión del programa a todos los niveles y una medición del mismo.</w:t>
      </w:r>
    </w:p>
    <w:p w:rsidR="00FA281C" w:rsidRPr="005A5177" w:rsidRDefault="00FA281C" w:rsidP="00F10B3D">
      <w:pPr>
        <w:pStyle w:val="Sinespaciado"/>
        <w:numPr>
          <w:ilvl w:val="1"/>
          <w:numId w:val="15"/>
        </w:numPr>
        <w:spacing w:line="276" w:lineRule="auto"/>
        <w:jc w:val="both"/>
      </w:pPr>
      <w:r w:rsidRPr="005A5177">
        <w:t>Relevar el arte en Proyecto Educativo Institucional (PEI).</w:t>
      </w:r>
    </w:p>
    <w:p w:rsidR="00FA281C" w:rsidRPr="005A5177" w:rsidRDefault="00FA281C" w:rsidP="00F10B3D">
      <w:pPr>
        <w:pStyle w:val="Sinespaciado"/>
        <w:numPr>
          <w:ilvl w:val="1"/>
          <w:numId w:val="15"/>
        </w:numPr>
        <w:spacing w:line="276" w:lineRule="auto"/>
        <w:jc w:val="both"/>
      </w:pPr>
      <w:r w:rsidRPr="005A5177">
        <w:t xml:space="preserve">Recursos de Ley SEP (Subvención escolar preferencial). </w:t>
      </w:r>
    </w:p>
    <w:p w:rsidR="00FA281C" w:rsidRPr="005A5177" w:rsidRDefault="00FA281C" w:rsidP="00F10B3D">
      <w:pPr>
        <w:pStyle w:val="Sinespaciado"/>
        <w:numPr>
          <w:ilvl w:val="1"/>
          <w:numId w:val="15"/>
        </w:numPr>
        <w:spacing w:line="276" w:lineRule="auto"/>
        <w:jc w:val="both"/>
      </w:pPr>
      <w:r w:rsidRPr="005A5177">
        <w:t xml:space="preserve">De preferencia sin P.A.C. (Plan de Apoyo compartido) para ACCIONA </w:t>
      </w:r>
      <w:proofErr w:type="spellStart"/>
      <w:r w:rsidRPr="005A5177">
        <w:t>Parvularia</w:t>
      </w:r>
      <w:proofErr w:type="spellEnd"/>
      <w:r w:rsidRPr="005A5177">
        <w:t>.</w:t>
      </w:r>
    </w:p>
    <w:p w:rsidR="00FA281C" w:rsidRPr="000046F8" w:rsidRDefault="00FA281C" w:rsidP="00F10B3D">
      <w:pPr>
        <w:pStyle w:val="Sinespaciado"/>
        <w:numPr>
          <w:ilvl w:val="1"/>
          <w:numId w:val="15"/>
        </w:numPr>
        <w:spacing w:line="276" w:lineRule="auto"/>
        <w:jc w:val="both"/>
      </w:pPr>
      <w:r w:rsidRPr="000046F8">
        <w:t>Cobertura territorial, (</w:t>
      </w:r>
      <w:proofErr w:type="spellStart"/>
      <w:r w:rsidR="00504393" w:rsidRPr="000046F8">
        <w:t>microzonas</w:t>
      </w:r>
      <w:proofErr w:type="spellEnd"/>
      <w:r w:rsidRPr="000046F8">
        <w:t>) según política regional CRCA y en acuerdo con SEREMI Educación.</w:t>
      </w:r>
    </w:p>
    <w:p w:rsidR="00FA281C" w:rsidRPr="005A5177" w:rsidRDefault="00FA281C" w:rsidP="00F10B3D">
      <w:pPr>
        <w:pStyle w:val="Sinespaciado"/>
        <w:numPr>
          <w:ilvl w:val="1"/>
          <w:numId w:val="15"/>
        </w:numPr>
        <w:spacing w:line="276" w:lineRule="auto"/>
        <w:jc w:val="both"/>
      </w:pPr>
      <w:r w:rsidRPr="005A5177">
        <w:t xml:space="preserve">Localización según Barrios Servicio País Cultura </w:t>
      </w:r>
      <w:r w:rsidRPr="005A5177">
        <w:rPr>
          <w:i/>
        </w:rPr>
        <w:t>(</w:t>
      </w:r>
      <w:r w:rsidR="00D60824" w:rsidRPr="005A5177">
        <w:rPr>
          <w:i/>
        </w:rPr>
        <w:t>donde aplique</w:t>
      </w:r>
      <w:r w:rsidRPr="005A5177">
        <w:rPr>
          <w:i/>
        </w:rPr>
        <w:t>)</w:t>
      </w:r>
    </w:p>
    <w:p w:rsidR="008B075E" w:rsidRPr="005A5177" w:rsidRDefault="008B075E" w:rsidP="00F10B3D">
      <w:pPr>
        <w:pStyle w:val="Sinespaciado"/>
        <w:spacing w:line="276" w:lineRule="auto"/>
        <w:ind w:left="1440"/>
        <w:jc w:val="both"/>
      </w:pPr>
    </w:p>
    <w:p w:rsidR="0051351A" w:rsidRPr="005A5177" w:rsidRDefault="0051351A" w:rsidP="00F10B3D">
      <w:pPr>
        <w:pStyle w:val="Sinespaciado"/>
        <w:spacing w:line="276" w:lineRule="auto"/>
        <w:ind w:left="1440"/>
        <w:jc w:val="both"/>
      </w:pPr>
    </w:p>
    <w:p w:rsidR="00FA281C" w:rsidRPr="005A5177" w:rsidRDefault="00FA281C" w:rsidP="00F10B3D">
      <w:pPr>
        <w:pStyle w:val="Sinespaciado"/>
        <w:spacing w:line="276" w:lineRule="auto"/>
        <w:ind w:left="1440"/>
        <w:jc w:val="both"/>
        <w:rPr>
          <w:b/>
        </w:rPr>
      </w:pPr>
      <w:r w:rsidRPr="005A5177">
        <w:rPr>
          <w:b/>
        </w:rPr>
        <w:t>Forma de Ingreso de establecimientos al Programa:</w:t>
      </w:r>
    </w:p>
    <w:p w:rsidR="00A30AD2" w:rsidRPr="005A5177" w:rsidRDefault="004D0CB8" w:rsidP="00F10B3D">
      <w:pPr>
        <w:pStyle w:val="Sinespaciado"/>
        <w:numPr>
          <w:ilvl w:val="0"/>
          <w:numId w:val="14"/>
        </w:numPr>
        <w:spacing w:line="276" w:lineRule="auto"/>
        <w:jc w:val="both"/>
      </w:pPr>
      <w:r w:rsidRPr="005A5177">
        <w:t>Criterios de continuidad de los estab</w:t>
      </w:r>
      <w:r w:rsidR="0069467A" w:rsidRPr="005A5177">
        <w:t>le</w:t>
      </w:r>
      <w:r w:rsidRPr="005A5177">
        <w:t xml:space="preserve">cimientos; </w:t>
      </w:r>
      <w:r w:rsidR="000F1885" w:rsidRPr="005A5177">
        <w:t xml:space="preserve">se prioriza por mantener el programa por un periodo de, a lo menos, 3 años. </w:t>
      </w:r>
    </w:p>
    <w:p w:rsidR="00A30AD2" w:rsidRPr="005A5177" w:rsidRDefault="00A30AD2" w:rsidP="00F10B3D">
      <w:pPr>
        <w:pStyle w:val="Sinespaciado"/>
        <w:numPr>
          <w:ilvl w:val="0"/>
          <w:numId w:val="14"/>
        </w:numPr>
        <w:spacing w:line="276" w:lineRule="auto"/>
        <w:jc w:val="both"/>
      </w:pPr>
      <w:r w:rsidRPr="005A5177">
        <w:t>S</w:t>
      </w:r>
      <w:r w:rsidR="004D0CB8" w:rsidRPr="005A5177">
        <w:t>olicitud a ingresar al progra</w:t>
      </w:r>
      <w:r w:rsidR="0069467A" w:rsidRPr="005A5177">
        <w:t>ma, a través de cartas dirigidas</w:t>
      </w:r>
      <w:r w:rsidR="004D0CB8" w:rsidRPr="005A5177">
        <w:t xml:space="preserve"> al CRCA</w:t>
      </w:r>
      <w:r w:rsidR="00F627DB" w:rsidRPr="005A5177">
        <w:t xml:space="preserve">. </w:t>
      </w:r>
    </w:p>
    <w:p w:rsidR="000F1885" w:rsidRPr="005A5177" w:rsidRDefault="00FA281C" w:rsidP="00F10B3D">
      <w:pPr>
        <w:pStyle w:val="Sinespaciado"/>
        <w:numPr>
          <w:ilvl w:val="0"/>
          <w:numId w:val="14"/>
        </w:numPr>
        <w:spacing w:line="276" w:lineRule="auto"/>
        <w:jc w:val="both"/>
      </w:pPr>
      <w:r w:rsidRPr="005A5177">
        <w:t xml:space="preserve"> Selección </w:t>
      </w:r>
      <w:r w:rsidR="00F627DB" w:rsidRPr="005A5177">
        <w:t>consensuada entre</w:t>
      </w:r>
      <w:r w:rsidRPr="005A5177">
        <w:rPr>
          <w:lang w:val="es-ES"/>
        </w:rPr>
        <w:t xml:space="preserve"> la Secretaría Regional Ministerial de Educación </w:t>
      </w:r>
      <w:r w:rsidR="00F627DB" w:rsidRPr="005A5177">
        <w:rPr>
          <w:lang w:val="es-ES"/>
        </w:rPr>
        <w:t>y</w:t>
      </w:r>
      <w:r w:rsidRPr="005A5177">
        <w:rPr>
          <w:lang w:val="es-ES"/>
        </w:rPr>
        <w:t xml:space="preserve"> Dirección Regional del Consejo Nacional de la Cultura y Las Artes</w:t>
      </w:r>
      <w:r w:rsidR="00F627DB" w:rsidRPr="005A5177">
        <w:rPr>
          <w:lang w:val="es-ES"/>
        </w:rPr>
        <w:t>, considerando el presupuesto asignado al Programa nacional</w:t>
      </w:r>
      <w:r w:rsidR="000F1885" w:rsidRPr="005A5177">
        <w:rPr>
          <w:lang w:val="es-ES"/>
        </w:rPr>
        <w:t>.</w:t>
      </w:r>
    </w:p>
    <w:p w:rsidR="00FA281C" w:rsidRPr="005A5177" w:rsidRDefault="000F1885" w:rsidP="00F10B3D">
      <w:pPr>
        <w:pStyle w:val="Sinespaciado"/>
        <w:numPr>
          <w:ilvl w:val="0"/>
          <w:numId w:val="14"/>
        </w:numPr>
        <w:spacing w:line="276" w:lineRule="auto"/>
        <w:jc w:val="both"/>
      </w:pPr>
      <w:r w:rsidRPr="005A5177">
        <w:t xml:space="preserve">El proceso de ingreso </w:t>
      </w:r>
      <w:r w:rsidR="00D60824" w:rsidRPr="005A5177">
        <w:t>culmina con la firma de Ficha- Compromiso Establecimiento Educacional y Director</w:t>
      </w:r>
      <w:r w:rsidR="008D4C14" w:rsidRPr="005A5177">
        <w:t>/a</w:t>
      </w:r>
      <w:r w:rsidR="00D60824" w:rsidRPr="005A5177">
        <w:t xml:space="preserve"> Regional de Cultura.</w:t>
      </w:r>
      <w:r w:rsidR="00B012DB" w:rsidRPr="005A5177">
        <w:t xml:space="preserve"> </w:t>
      </w:r>
      <w:r w:rsidR="001A6C0F" w:rsidRPr="005A5177">
        <w:t>A partir de 2014, e</w:t>
      </w:r>
      <w:r w:rsidR="00B012DB" w:rsidRPr="005A5177">
        <w:t xml:space="preserve">n la Ficha del Establecimiento, se comprometen los equipos directivos y docentes que participarán en el programa. </w:t>
      </w:r>
    </w:p>
    <w:p w:rsidR="00FA281C" w:rsidRPr="005A5177" w:rsidRDefault="00FA281C" w:rsidP="00F10B3D">
      <w:pPr>
        <w:pStyle w:val="Sinespaciado"/>
        <w:spacing w:line="276" w:lineRule="auto"/>
        <w:ind w:left="1764"/>
        <w:jc w:val="both"/>
        <w:rPr>
          <w:color w:val="FF0000"/>
        </w:rPr>
      </w:pPr>
    </w:p>
    <w:p w:rsidR="006A5F51" w:rsidRPr="005A5177" w:rsidRDefault="006A5F51" w:rsidP="00F10B3D">
      <w:pPr>
        <w:pStyle w:val="Sinespaciado"/>
        <w:spacing w:line="276" w:lineRule="auto"/>
        <w:jc w:val="both"/>
        <w:rPr>
          <w:color w:val="FF0000"/>
          <w:lang w:val="es-MX"/>
        </w:rPr>
      </w:pPr>
    </w:p>
    <w:p w:rsidR="00266AA4" w:rsidRDefault="00266AA4" w:rsidP="00F10B3D">
      <w:pPr>
        <w:jc w:val="both"/>
        <w:rPr>
          <w:b/>
          <w:lang w:val="es-MX"/>
        </w:rPr>
      </w:pPr>
    </w:p>
    <w:p w:rsidR="00F45C9A" w:rsidRDefault="00F45C9A" w:rsidP="00F10B3D">
      <w:pPr>
        <w:jc w:val="both"/>
        <w:rPr>
          <w:b/>
          <w:lang w:val="es-MX"/>
        </w:rPr>
      </w:pPr>
    </w:p>
    <w:p w:rsidR="00F45C9A" w:rsidRDefault="00F45C9A" w:rsidP="00F10B3D">
      <w:pPr>
        <w:jc w:val="both"/>
        <w:rPr>
          <w:b/>
          <w:lang w:val="es-MX"/>
        </w:rPr>
      </w:pPr>
    </w:p>
    <w:p w:rsidR="00F45C9A" w:rsidRDefault="00F45C9A" w:rsidP="00F10B3D">
      <w:pPr>
        <w:jc w:val="both"/>
        <w:rPr>
          <w:b/>
          <w:lang w:val="es-MX"/>
        </w:rPr>
      </w:pPr>
    </w:p>
    <w:p w:rsidR="00F45C9A" w:rsidRDefault="00F45C9A" w:rsidP="00F10B3D">
      <w:pPr>
        <w:jc w:val="both"/>
        <w:rPr>
          <w:b/>
          <w:lang w:val="es-MX"/>
        </w:rPr>
      </w:pPr>
    </w:p>
    <w:p w:rsidR="00F45C9A" w:rsidRPr="005A5177" w:rsidRDefault="00F45C9A" w:rsidP="00F10B3D">
      <w:pPr>
        <w:jc w:val="both"/>
        <w:rPr>
          <w:b/>
          <w:lang w:val="es-MX"/>
        </w:rPr>
      </w:pPr>
    </w:p>
    <w:p w:rsidR="007C3F64" w:rsidRPr="005A5177" w:rsidRDefault="005C2742" w:rsidP="00F10B3D">
      <w:pPr>
        <w:jc w:val="both"/>
        <w:rPr>
          <w:b/>
          <w:lang w:val="es-MX"/>
        </w:rPr>
      </w:pPr>
      <w:r>
        <w:rPr>
          <w:b/>
          <w:lang w:val="es-MX"/>
        </w:rPr>
        <w:t>6.5</w:t>
      </w:r>
      <w:r>
        <w:rPr>
          <w:b/>
          <w:lang w:val="es-MX"/>
        </w:rPr>
        <w:tab/>
        <w:t xml:space="preserve"> </w:t>
      </w:r>
      <w:r w:rsidR="006A5F51" w:rsidRPr="005A5177">
        <w:rPr>
          <w:b/>
          <w:lang w:val="es-MX"/>
        </w:rPr>
        <w:t>Esquema de flujos de trabajo y responsabilidades:</w:t>
      </w:r>
    </w:p>
    <w:p w:rsidR="00D8364F" w:rsidRPr="005A5177" w:rsidRDefault="00D8364F" w:rsidP="00F10B3D">
      <w:pPr>
        <w:pStyle w:val="Textoindependiente2"/>
        <w:spacing w:line="276" w:lineRule="auto"/>
        <w:jc w:val="both"/>
        <w:rPr>
          <w:rFonts w:asciiTheme="minorHAnsi" w:hAnsiTheme="minorHAnsi" w:cstheme="minorHAnsi"/>
          <w:b w:val="0"/>
          <w:sz w:val="22"/>
          <w:szCs w:val="22"/>
          <w:lang w:val="es-MX"/>
        </w:rPr>
      </w:pPr>
      <w:r>
        <w:rPr>
          <w:rFonts w:asciiTheme="minorHAnsi" w:hAnsiTheme="minorHAnsi" w:cstheme="minorHAnsi"/>
          <w:b w:val="0"/>
          <w:sz w:val="22"/>
          <w:szCs w:val="22"/>
          <w:lang w:val="es-MX"/>
        </w:rPr>
        <w:t>Para regiones con contraparte:</w:t>
      </w:r>
    </w:p>
    <w:p w:rsidR="007C3F64" w:rsidRPr="005A5177" w:rsidRDefault="007C3F64" w:rsidP="00F10B3D">
      <w:pPr>
        <w:pStyle w:val="Textoindependiente2"/>
        <w:spacing w:line="276" w:lineRule="auto"/>
        <w:jc w:val="both"/>
        <w:rPr>
          <w:sz w:val="22"/>
          <w:szCs w:val="22"/>
          <w:lang w:val="es-MX"/>
        </w:rPr>
      </w:pPr>
    </w:p>
    <w:p w:rsidR="007C3F64" w:rsidRPr="005A5177" w:rsidRDefault="007C3F64" w:rsidP="00F10B3D">
      <w:pPr>
        <w:pStyle w:val="Textoindependiente2"/>
        <w:spacing w:line="276" w:lineRule="auto"/>
        <w:jc w:val="both"/>
        <w:rPr>
          <w:sz w:val="22"/>
          <w:szCs w:val="22"/>
          <w:lang w:val="es-MX"/>
        </w:rPr>
      </w:pPr>
    </w:p>
    <w:p w:rsidR="007C3F64" w:rsidRPr="005A5177" w:rsidRDefault="007C3F64" w:rsidP="00F10B3D">
      <w:pPr>
        <w:pStyle w:val="Textoindependiente2"/>
        <w:spacing w:line="276" w:lineRule="auto"/>
        <w:jc w:val="both"/>
        <w:rPr>
          <w:rFonts w:asciiTheme="minorHAnsi" w:hAnsiTheme="minorHAnsi" w:cstheme="minorHAnsi"/>
          <w:b w:val="0"/>
          <w:sz w:val="22"/>
          <w:szCs w:val="22"/>
          <w:lang w:val="es-CL" w:eastAsia="es-CL"/>
        </w:rPr>
      </w:pPr>
    </w:p>
    <w:p w:rsidR="00323228" w:rsidRPr="005A5177" w:rsidRDefault="00FA21D6" w:rsidP="004B4AB3">
      <w:pPr>
        <w:tabs>
          <w:tab w:val="left" w:pos="1134"/>
        </w:tabs>
        <w:jc w:val="center"/>
        <w:rPr>
          <w:b/>
          <w:lang w:val="es-MX"/>
        </w:rPr>
      </w:pPr>
      <w:r w:rsidRPr="005A5177">
        <w:rPr>
          <w:rFonts w:cstheme="minorHAnsi"/>
          <w:b/>
          <w:noProof/>
          <w:color w:val="7F7F7F" w:themeColor="text1" w:themeTint="80"/>
          <w:lang w:eastAsia="es-CL"/>
        </w:rPr>
        <w:drawing>
          <wp:inline distT="0" distB="0" distL="0" distR="0" wp14:anchorId="56BBABBF" wp14:editId="78B8B36C">
            <wp:extent cx="4972215" cy="3729161"/>
            <wp:effectExtent l="0" t="0" r="0" b="508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75097" cy="3731323"/>
                    </a:xfrm>
                    <a:prstGeom prst="rect">
                      <a:avLst/>
                    </a:prstGeom>
                    <a:noFill/>
                  </pic:spPr>
                </pic:pic>
              </a:graphicData>
            </a:graphic>
          </wp:inline>
        </w:drawing>
      </w:r>
    </w:p>
    <w:p w:rsidR="00323228" w:rsidRPr="005A5177" w:rsidRDefault="00323228" w:rsidP="00F10B3D">
      <w:pPr>
        <w:tabs>
          <w:tab w:val="left" w:pos="1134"/>
        </w:tabs>
        <w:jc w:val="both"/>
        <w:rPr>
          <w:b/>
          <w:lang w:val="es-MX"/>
        </w:rPr>
      </w:pPr>
    </w:p>
    <w:p w:rsidR="00323228" w:rsidRPr="005A5177" w:rsidRDefault="00323228" w:rsidP="00F10B3D">
      <w:pPr>
        <w:tabs>
          <w:tab w:val="left" w:pos="1134"/>
        </w:tabs>
        <w:jc w:val="both"/>
        <w:rPr>
          <w:b/>
          <w:lang w:val="es-MX"/>
        </w:rPr>
      </w:pPr>
    </w:p>
    <w:p w:rsidR="00323228" w:rsidRPr="005A5177" w:rsidRDefault="00323228" w:rsidP="00F10B3D">
      <w:pPr>
        <w:tabs>
          <w:tab w:val="left" w:pos="1134"/>
        </w:tabs>
        <w:jc w:val="both"/>
        <w:rPr>
          <w:b/>
          <w:lang w:val="es-MX"/>
        </w:rPr>
      </w:pPr>
    </w:p>
    <w:p w:rsidR="00323228" w:rsidRPr="005A5177" w:rsidRDefault="00323228" w:rsidP="00F10B3D">
      <w:pPr>
        <w:tabs>
          <w:tab w:val="left" w:pos="1134"/>
        </w:tabs>
        <w:jc w:val="both"/>
        <w:rPr>
          <w:b/>
          <w:lang w:val="es-MX"/>
        </w:rPr>
      </w:pPr>
    </w:p>
    <w:p w:rsidR="00323228" w:rsidRPr="005A5177" w:rsidRDefault="00323228" w:rsidP="00F10B3D">
      <w:pPr>
        <w:tabs>
          <w:tab w:val="left" w:pos="1134"/>
        </w:tabs>
        <w:jc w:val="both"/>
        <w:rPr>
          <w:b/>
          <w:lang w:val="es-MX"/>
        </w:rPr>
      </w:pPr>
    </w:p>
    <w:p w:rsidR="00323228" w:rsidRPr="005A5177" w:rsidRDefault="00323228" w:rsidP="00F10B3D">
      <w:pPr>
        <w:tabs>
          <w:tab w:val="left" w:pos="1134"/>
        </w:tabs>
        <w:jc w:val="both"/>
        <w:rPr>
          <w:b/>
          <w:lang w:val="es-MX"/>
        </w:rPr>
      </w:pPr>
    </w:p>
    <w:p w:rsidR="00323228" w:rsidRPr="005A5177" w:rsidRDefault="00323228" w:rsidP="00F10B3D">
      <w:pPr>
        <w:tabs>
          <w:tab w:val="left" w:pos="1134"/>
        </w:tabs>
        <w:jc w:val="both"/>
        <w:rPr>
          <w:b/>
          <w:lang w:val="es-MX"/>
        </w:rPr>
      </w:pPr>
    </w:p>
    <w:p w:rsidR="00323228" w:rsidRPr="005A5177" w:rsidRDefault="00323228" w:rsidP="00F10B3D">
      <w:pPr>
        <w:tabs>
          <w:tab w:val="left" w:pos="1134"/>
        </w:tabs>
        <w:jc w:val="both"/>
        <w:rPr>
          <w:b/>
          <w:lang w:val="es-MX"/>
        </w:rPr>
      </w:pPr>
    </w:p>
    <w:p w:rsidR="007C3F64" w:rsidRPr="005A5177" w:rsidRDefault="007C3F64" w:rsidP="00F10B3D">
      <w:pPr>
        <w:tabs>
          <w:tab w:val="left" w:pos="1134"/>
        </w:tabs>
        <w:jc w:val="both"/>
        <w:rPr>
          <w:b/>
          <w:lang w:val="es-MX"/>
        </w:rPr>
      </w:pPr>
    </w:p>
    <w:p w:rsidR="007C3F64" w:rsidRPr="002B1F9C" w:rsidRDefault="00323228" w:rsidP="00F10B3D">
      <w:pPr>
        <w:tabs>
          <w:tab w:val="left" w:pos="1134"/>
        </w:tabs>
        <w:jc w:val="both"/>
        <w:rPr>
          <w:lang w:val="es-MX"/>
        </w:rPr>
      </w:pPr>
      <w:r w:rsidRPr="005A5177">
        <w:rPr>
          <w:lang w:val="es-MX"/>
        </w:rPr>
        <w:t>Para regiones sin contraparte:</w:t>
      </w:r>
    </w:p>
    <w:p w:rsidR="00430041" w:rsidRPr="005A5177" w:rsidRDefault="00323228" w:rsidP="004B4AB3">
      <w:pPr>
        <w:tabs>
          <w:tab w:val="left" w:pos="1134"/>
        </w:tabs>
        <w:jc w:val="center"/>
        <w:rPr>
          <w:b/>
          <w:lang w:val="es-MX"/>
        </w:rPr>
      </w:pPr>
      <w:r w:rsidRPr="005A5177">
        <w:rPr>
          <w:b/>
          <w:noProof/>
          <w:lang w:eastAsia="es-CL"/>
        </w:rPr>
        <w:drawing>
          <wp:inline distT="0" distB="0" distL="0" distR="0" wp14:anchorId="60C82BCC" wp14:editId="7A450ACC">
            <wp:extent cx="5205454" cy="3904091"/>
            <wp:effectExtent l="0" t="0" r="0" b="127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08474" cy="3906356"/>
                    </a:xfrm>
                    <a:prstGeom prst="rect">
                      <a:avLst/>
                    </a:prstGeom>
                    <a:noFill/>
                  </pic:spPr>
                </pic:pic>
              </a:graphicData>
            </a:graphic>
          </wp:inline>
        </w:drawing>
      </w:r>
    </w:p>
    <w:p w:rsidR="004B4AB3" w:rsidRDefault="004B4AB3" w:rsidP="00F10B3D">
      <w:pPr>
        <w:tabs>
          <w:tab w:val="left" w:pos="1134"/>
        </w:tabs>
        <w:jc w:val="both"/>
        <w:rPr>
          <w:b/>
          <w:lang w:val="es-MX"/>
        </w:rPr>
      </w:pPr>
    </w:p>
    <w:p w:rsidR="004B4AB3" w:rsidRPr="005A5177" w:rsidRDefault="004B4AB3" w:rsidP="00F10B3D">
      <w:pPr>
        <w:tabs>
          <w:tab w:val="left" w:pos="1134"/>
        </w:tabs>
        <w:jc w:val="both"/>
        <w:rPr>
          <w:b/>
          <w:lang w:val="es-MX"/>
        </w:rPr>
      </w:pPr>
    </w:p>
    <w:p w:rsidR="00B0104E" w:rsidRPr="005A5177" w:rsidRDefault="005C2742" w:rsidP="00F10B3D">
      <w:pPr>
        <w:tabs>
          <w:tab w:val="left" w:pos="1134"/>
        </w:tabs>
        <w:jc w:val="both"/>
        <w:rPr>
          <w:b/>
          <w:lang w:val="es-MX"/>
        </w:rPr>
      </w:pPr>
      <w:r>
        <w:rPr>
          <w:b/>
          <w:lang w:val="es-MX"/>
        </w:rPr>
        <w:t xml:space="preserve">6.6 </w:t>
      </w:r>
      <w:r w:rsidR="00AE7526" w:rsidRPr="005A5177">
        <w:rPr>
          <w:b/>
          <w:lang w:val="es-MX"/>
        </w:rPr>
        <w:t>Estrategia 201</w:t>
      </w:r>
      <w:r w:rsidR="004E46EF" w:rsidRPr="005A5177">
        <w:rPr>
          <w:b/>
          <w:lang w:val="es-MX"/>
        </w:rPr>
        <w:t>4</w:t>
      </w:r>
      <w:r w:rsidR="00B0104E" w:rsidRPr="005A5177">
        <w:rPr>
          <w:b/>
          <w:lang w:val="es-MX"/>
        </w:rPr>
        <w:t>:</w:t>
      </w:r>
    </w:p>
    <w:p w:rsidR="007F76A0" w:rsidRPr="005A5177" w:rsidRDefault="00062B75" w:rsidP="00F10B3D">
      <w:pPr>
        <w:spacing w:after="0"/>
        <w:contextualSpacing/>
        <w:jc w:val="both"/>
        <w:rPr>
          <w:rFonts w:ascii="Calibri" w:eastAsia="Calibri" w:hAnsi="Calibri" w:cs="Times New Roman"/>
          <w:bCs/>
        </w:rPr>
      </w:pPr>
      <w:r w:rsidRPr="005A5177">
        <w:rPr>
          <w:lang w:val="es-MX"/>
        </w:rPr>
        <w:t xml:space="preserve">El programa </w:t>
      </w:r>
      <w:r w:rsidR="00AE7526" w:rsidRPr="005A5177">
        <w:rPr>
          <w:lang w:val="es-MX"/>
        </w:rPr>
        <w:t>busca</w:t>
      </w:r>
      <w:r w:rsidR="003E331F" w:rsidRPr="005A5177">
        <w:rPr>
          <w:lang w:val="es-MX"/>
        </w:rPr>
        <w:t xml:space="preserve"> </w:t>
      </w:r>
      <w:r w:rsidRPr="005A5177">
        <w:rPr>
          <w:lang w:val="es-MX"/>
        </w:rPr>
        <w:t>f</w:t>
      </w:r>
      <w:r w:rsidRPr="005A5177">
        <w:rPr>
          <w:rFonts w:ascii="Calibri" w:eastAsia="Cambria" w:hAnsi="Calibri" w:cs="Calibri"/>
          <w:bCs/>
          <w:color w:val="333333"/>
          <w:lang w:val="es-MX"/>
        </w:rPr>
        <w:t>ortalecer el modelo pedagógico para el aprendizaje</w:t>
      </w:r>
      <w:r w:rsidR="003E331F" w:rsidRPr="005A5177">
        <w:rPr>
          <w:rFonts w:ascii="Calibri" w:eastAsia="Cambria" w:hAnsi="Calibri" w:cs="Calibri"/>
          <w:bCs/>
          <w:color w:val="333333"/>
          <w:lang w:val="es-MX"/>
        </w:rPr>
        <w:t xml:space="preserve"> creativo</w:t>
      </w:r>
      <w:r w:rsidRPr="005A5177">
        <w:rPr>
          <w:rFonts w:ascii="Calibri" w:eastAsia="Cambria" w:hAnsi="Calibri" w:cs="Calibri"/>
          <w:bCs/>
          <w:color w:val="333333"/>
          <w:lang w:val="es-MX"/>
        </w:rPr>
        <w:t xml:space="preserve"> de los niños, niñas y jóvenes de establecimie</w:t>
      </w:r>
      <w:r w:rsidR="003E331F" w:rsidRPr="005A5177">
        <w:rPr>
          <w:rFonts w:ascii="Calibri" w:eastAsia="Cambria" w:hAnsi="Calibri" w:cs="Calibri"/>
          <w:bCs/>
          <w:color w:val="333333"/>
          <w:lang w:val="es-MX"/>
        </w:rPr>
        <w:t xml:space="preserve">ntos educacionales vulnerables, </w:t>
      </w:r>
      <w:r w:rsidR="004A51CF" w:rsidRPr="005A5177">
        <w:rPr>
          <w:rFonts w:ascii="Calibri" w:eastAsia="Calibri" w:hAnsi="Calibri" w:cs="Times New Roman"/>
          <w:bCs/>
          <w:noProof/>
          <w:lang w:val="es-ES" w:eastAsia="es-ES"/>
        </w:rPr>
        <w:t>relevando</w:t>
      </w:r>
      <w:r w:rsidR="003E331F" w:rsidRPr="005A5177">
        <w:rPr>
          <w:rFonts w:ascii="Calibri" w:eastAsia="Calibri" w:hAnsi="Calibri" w:cs="Times New Roman"/>
          <w:bCs/>
          <w:noProof/>
          <w:lang w:val="es-ES" w:eastAsia="es-ES"/>
        </w:rPr>
        <w:t xml:space="preserve"> </w:t>
      </w:r>
      <w:r w:rsidRPr="005A5177">
        <w:rPr>
          <w:rFonts w:ascii="Calibri" w:eastAsia="Calibri" w:hAnsi="Calibri" w:cs="Times New Roman"/>
          <w:bCs/>
        </w:rPr>
        <w:t>el rol</w:t>
      </w:r>
      <w:r w:rsidR="003E331F" w:rsidRPr="005A5177">
        <w:rPr>
          <w:rFonts w:ascii="Calibri" w:eastAsia="Calibri" w:hAnsi="Calibri" w:cs="Times New Roman"/>
          <w:bCs/>
        </w:rPr>
        <w:t xml:space="preserve"> de la educación artística en su</w:t>
      </w:r>
      <w:r w:rsidRPr="005A5177">
        <w:rPr>
          <w:rFonts w:ascii="Calibri" w:eastAsia="Calibri" w:hAnsi="Calibri" w:cs="Times New Roman"/>
          <w:bCs/>
        </w:rPr>
        <w:t xml:space="preserve"> pr</w:t>
      </w:r>
      <w:r w:rsidR="00592F6C" w:rsidRPr="005A5177">
        <w:rPr>
          <w:rFonts w:ascii="Calibri" w:eastAsia="Calibri" w:hAnsi="Calibri" w:cs="Times New Roman"/>
          <w:bCs/>
        </w:rPr>
        <w:t>o</w:t>
      </w:r>
      <w:r w:rsidR="007F76A0" w:rsidRPr="005A5177">
        <w:rPr>
          <w:rFonts w:ascii="Calibri" w:eastAsia="Calibri" w:hAnsi="Calibri" w:cs="Times New Roman"/>
          <w:bCs/>
        </w:rPr>
        <w:t xml:space="preserve">ceso de desarrollo y formación, entendiendo que, a través de los lenguajes artísticos, se favorece el desarrollo de competencias socio-afectivas. </w:t>
      </w:r>
    </w:p>
    <w:p w:rsidR="00B0104E" w:rsidRDefault="00592F6C" w:rsidP="00F10B3D">
      <w:pPr>
        <w:spacing w:after="0"/>
        <w:contextualSpacing/>
        <w:jc w:val="both"/>
        <w:rPr>
          <w:lang w:val="es-MX"/>
        </w:rPr>
      </w:pPr>
      <w:r w:rsidRPr="005A5177">
        <w:rPr>
          <w:rFonts w:ascii="Calibri" w:eastAsia="Calibri" w:hAnsi="Calibri" w:cs="Times New Roman"/>
          <w:bCs/>
        </w:rPr>
        <w:t xml:space="preserve">Asimismo, </w:t>
      </w:r>
      <w:r w:rsidR="00AE7526" w:rsidRPr="005A5177">
        <w:rPr>
          <w:rFonts w:ascii="Calibri" w:eastAsia="Calibri" w:hAnsi="Calibri" w:cs="Times New Roman"/>
          <w:noProof/>
          <w:lang w:eastAsia="es-ES"/>
        </w:rPr>
        <w:t>r</w:t>
      </w:r>
      <w:r w:rsidR="00B0104E" w:rsidRPr="005A5177">
        <w:rPr>
          <w:lang w:val="es-MX"/>
        </w:rPr>
        <w:t xml:space="preserve">elevar el programa como una herramienta que contribuye al mejoramiento de la gestión institucional de los establecimientos educacionales a nivel de los procesos de aprendizaje, la convivencia escolar y la gestión escolar. </w:t>
      </w:r>
    </w:p>
    <w:p w:rsidR="002B1F9C" w:rsidRDefault="002B1F9C" w:rsidP="00F10B3D">
      <w:pPr>
        <w:spacing w:after="0"/>
        <w:contextualSpacing/>
        <w:jc w:val="both"/>
        <w:rPr>
          <w:lang w:val="es-MX"/>
        </w:rPr>
      </w:pPr>
    </w:p>
    <w:p w:rsidR="002B1F9C" w:rsidRDefault="002B1F9C" w:rsidP="00F10B3D">
      <w:pPr>
        <w:spacing w:after="0"/>
        <w:contextualSpacing/>
        <w:jc w:val="both"/>
        <w:rPr>
          <w:lang w:val="es-MX"/>
        </w:rPr>
      </w:pPr>
    </w:p>
    <w:p w:rsidR="002B1F9C" w:rsidRDefault="002B1F9C" w:rsidP="00F10B3D">
      <w:pPr>
        <w:spacing w:after="0"/>
        <w:contextualSpacing/>
        <w:jc w:val="both"/>
        <w:rPr>
          <w:lang w:val="es-MX"/>
        </w:rPr>
      </w:pPr>
    </w:p>
    <w:p w:rsidR="002B1F9C" w:rsidRDefault="002B1F9C" w:rsidP="00F10B3D">
      <w:pPr>
        <w:spacing w:after="0"/>
        <w:contextualSpacing/>
        <w:jc w:val="both"/>
        <w:rPr>
          <w:lang w:val="es-MX"/>
        </w:rPr>
      </w:pPr>
    </w:p>
    <w:p w:rsidR="002B1F9C" w:rsidRPr="005A5177" w:rsidRDefault="002B1F9C" w:rsidP="00F10B3D">
      <w:pPr>
        <w:spacing w:after="0"/>
        <w:contextualSpacing/>
        <w:jc w:val="both"/>
        <w:rPr>
          <w:lang w:val="es-MX"/>
        </w:rPr>
      </w:pPr>
    </w:p>
    <w:p w:rsidR="00430041" w:rsidRPr="005A5177" w:rsidRDefault="00430041" w:rsidP="00F10B3D">
      <w:pPr>
        <w:spacing w:after="0"/>
        <w:contextualSpacing/>
        <w:jc w:val="both"/>
        <w:rPr>
          <w:lang w:val="es-MX"/>
        </w:rPr>
      </w:pPr>
    </w:p>
    <w:p w:rsidR="00215174" w:rsidRPr="00D8364F" w:rsidRDefault="005F6C52" w:rsidP="005C2742">
      <w:pPr>
        <w:pStyle w:val="Prrafodelista"/>
        <w:numPr>
          <w:ilvl w:val="1"/>
          <w:numId w:val="40"/>
        </w:numPr>
        <w:jc w:val="both"/>
        <w:rPr>
          <w:b/>
          <w:color w:val="7F7F7F" w:themeColor="text1" w:themeTint="80"/>
          <w:lang w:val="es-MX"/>
        </w:rPr>
      </w:pPr>
      <w:r w:rsidRPr="005C2742">
        <w:rPr>
          <w:b/>
          <w:color w:val="7F7F7F" w:themeColor="text1" w:themeTint="80"/>
          <w:lang w:val="es-MX"/>
        </w:rPr>
        <w:t xml:space="preserve"> </w:t>
      </w:r>
      <w:r w:rsidR="0082436F" w:rsidRPr="00D8364F">
        <w:rPr>
          <w:b/>
          <w:lang w:val="es-MX"/>
        </w:rPr>
        <w:t>Cobertura y localización</w:t>
      </w:r>
      <w:r w:rsidR="004E6500" w:rsidRPr="00D8364F">
        <w:rPr>
          <w:b/>
          <w:lang w:val="es-MX"/>
        </w:rPr>
        <w:t xml:space="preserve"> 201</w:t>
      </w:r>
      <w:r w:rsidR="0092055A" w:rsidRPr="00D8364F">
        <w:rPr>
          <w:b/>
          <w:lang w:val="es-MX"/>
        </w:rPr>
        <w:t>4</w:t>
      </w:r>
      <w:r w:rsidR="0050613F" w:rsidRPr="00D8364F">
        <w:rPr>
          <w:b/>
          <w:lang w:val="es-MX"/>
        </w:rPr>
        <w:t xml:space="preserve"> ACCIONA TALLERES</w:t>
      </w:r>
    </w:p>
    <w:tbl>
      <w:tblPr>
        <w:tblW w:w="9796" w:type="dxa"/>
        <w:jc w:val="center"/>
        <w:tblInd w:w="55" w:type="dxa"/>
        <w:tblLayout w:type="fixed"/>
        <w:tblCellMar>
          <w:left w:w="70" w:type="dxa"/>
          <w:right w:w="70" w:type="dxa"/>
        </w:tblCellMar>
        <w:tblLook w:val="04A0" w:firstRow="1" w:lastRow="0" w:firstColumn="1" w:lastColumn="0" w:noHBand="0" w:noVBand="1"/>
      </w:tblPr>
      <w:tblGrid>
        <w:gridCol w:w="1472"/>
        <w:gridCol w:w="1237"/>
        <w:gridCol w:w="1275"/>
        <w:gridCol w:w="1276"/>
        <w:gridCol w:w="1134"/>
        <w:gridCol w:w="1559"/>
        <w:gridCol w:w="1843"/>
      </w:tblGrid>
      <w:tr w:rsidR="00CE5B27" w:rsidRPr="005A5177" w:rsidTr="00C24CE9">
        <w:trPr>
          <w:trHeight w:val="882"/>
          <w:jc w:val="center"/>
        </w:trPr>
        <w:tc>
          <w:tcPr>
            <w:tcW w:w="1472" w:type="dxa"/>
            <w:tcBorders>
              <w:top w:val="single" w:sz="8" w:space="0" w:color="auto"/>
              <w:left w:val="single" w:sz="8" w:space="0" w:color="auto"/>
              <w:bottom w:val="single" w:sz="8" w:space="0" w:color="auto"/>
              <w:right w:val="single" w:sz="8" w:space="0" w:color="auto"/>
            </w:tcBorders>
            <w:shd w:val="clear" w:color="auto" w:fill="8DB3E2" w:themeFill="text2" w:themeFillTint="66"/>
            <w:vAlign w:val="center"/>
            <w:hideMark/>
          </w:tcPr>
          <w:p w:rsidR="00B5076D" w:rsidRPr="005A5177" w:rsidRDefault="00B5076D" w:rsidP="00F10B3D">
            <w:pPr>
              <w:pStyle w:val="Sinespaciado"/>
              <w:spacing w:line="276" w:lineRule="auto"/>
              <w:jc w:val="both"/>
              <w:rPr>
                <w:rFonts w:cstheme="minorHAnsi"/>
                <w:lang w:eastAsia="es-CL"/>
              </w:rPr>
            </w:pPr>
            <w:r w:rsidRPr="005A5177">
              <w:rPr>
                <w:rFonts w:cstheme="minorHAnsi"/>
                <w:lang w:eastAsia="es-CL"/>
              </w:rPr>
              <w:t>REGION</w:t>
            </w:r>
          </w:p>
        </w:tc>
        <w:tc>
          <w:tcPr>
            <w:tcW w:w="1237" w:type="dxa"/>
            <w:tcBorders>
              <w:top w:val="single" w:sz="8" w:space="0" w:color="auto"/>
              <w:left w:val="single" w:sz="4" w:space="0" w:color="auto"/>
              <w:bottom w:val="single" w:sz="8" w:space="0" w:color="auto"/>
              <w:right w:val="single" w:sz="8" w:space="0" w:color="auto"/>
            </w:tcBorders>
            <w:shd w:val="clear" w:color="auto" w:fill="8DB3E2" w:themeFill="text2" w:themeFillTint="66"/>
            <w:vAlign w:val="center"/>
            <w:hideMark/>
          </w:tcPr>
          <w:p w:rsidR="00B5076D" w:rsidRPr="000046F8" w:rsidRDefault="00B5076D" w:rsidP="00F10B3D">
            <w:pPr>
              <w:pStyle w:val="Sinespaciado"/>
              <w:spacing w:line="276" w:lineRule="auto"/>
              <w:jc w:val="both"/>
              <w:rPr>
                <w:rFonts w:cstheme="minorHAnsi"/>
                <w:sz w:val="20"/>
                <w:szCs w:val="20"/>
                <w:lang w:eastAsia="es-CL"/>
              </w:rPr>
            </w:pPr>
            <w:r w:rsidRPr="000046F8">
              <w:rPr>
                <w:rFonts w:cstheme="minorHAnsi"/>
                <w:sz w:val="20"/>
                <w:szCs w:val="20"/>
                <w:lang w:eastAsia="es-CL"/>
              </w:rPr>
              <w:t>ACCIONA  MEDIA</w:t>
            </w:r>
          </w:p>
        </w:tc>
        <w:tc>
          <w:tcPr>
            <w:tcW w:w="1275" w:type="dxa"/>
            <w:tcBorders>
              <w:top w:val="single" w:sz="8" w:space="0" w:color="auto"/>
              <w:left w:val="single" w:sz="4" w:space="0" w:color="auto"/>
              <w:bottom w:val="single" w:sz="8" w:space="0" w:color="auto"/>
              <w:right w:val="single" w:sz="8" w:space="0" w:color="auto"/>
            </w:tcBorders>
            <w:shd w:val="clear" w:color="auto" w:fill="8DB3E2" w:themeFill="text2" w:themeFillTint="66"/>
            <w:vAlign w:val="center"/>
            <w:hideMark/>
          </w:tcPr>
          <w:p w:rsidR="00B5076D" w:rsidRPr="000046F8" w:rsidRDefault="00B5076D" w:rsidP="00F10B3D">
            <w:pPr>
              <w:pStyle w:val="Sinespaciado"/>
              <w:spacing w:line="276" w:lineRule="auto"/>
              <w:jc w:val="both"/>
              <w:rPr>
                <w:rFonts w:cstheme="minorHAnsi"/>
                <w:sz w:val="20"/>
                <w:szCs w:val="20"/>
                <w:lang w:eastAsia="es-CL"/>
              </w:rPr>
            </w:pPr>
            <w:r w:rsidRPr="000046F8">
              <w:rPr>
                <w:rFonts w:cstheme="minorHAnsi"/>
                <w:sz w:val="20"/>
                <w:szCs w:val="20"/>
                <w:lang w:eastAsia="es-CL"/>
              </w:rPr>
              <w:t>ACCIONA</w:t>
            </w:r>
          </w:p>
          <w:p w:rsidR="00B5076D" w:rsidRPr="000046F8" w:rsidRDefault="00B5076D" w:rsidP="00F10B3D">
            <w:pPr>
              <w:pStyle w:val="Sinespaciado"/>
              <w:spacing w:line="276" w:lineRule="auto"/>
              <w:jc w:val="both"/>
              <w:rPr>
                <w:rFonts w:cstheme="minorHAnsi"/>
                <w:sz w:val="20"/>
                <w:szCs w:val="20"/>
                <w:lang w:eastAsia="es-CL"/>
              </w:rPr>
            </w:pPr>
            <w:r w:rsidRPr="000046F8">
              <w:rPr>
                <w:rFonts w:cstheme="minorHAnsi"/>
                <w:sz w:val="20"/>
                <w:szCs w:val="20"/>
                <w:lang w:eastAsia="es-CL"/>
              </w:rPr>
              <w:t>BÁSICA</w:t>
            </w:r>
          </w:p>
        </w:tc>
        <w:tc>
          <w:tcPr>
            <w:tcW w:w="1276" w:type="dxa"/>
            <w:tcBorders>
              <w:top w:val="single" w:sz="8" w:space="0" w:color="auto"/>
              <w:left w:val="single" w:sz="4" w:space="0" w:color="auto"/>
              <w:bottom w:val="single" w:sz="8" w:space="0" w:color="auto"/>
              <w:right w:val="single" w:sz="8" w:space="0" w:color="auto"/>
            </w:tcBorders>
            <w:shd w:val="clear" w:color="auto" w:fill="8DB3E2" w:themeFill="text2" w:themeFillTint="66"/>
            <w:vAlign w:val="center"/>
            <w:hideMark/>
          </w:tcPr>
          <w:p w:rsidR="00B5076D" w:rsidRPr="000046F8" w:rsidRDefault="00B5076D" w:rsidP="00F10B3D">
            <w:pPr>
              <w:pStyle w:val="Sinespaciado"/>
              <w:spacing w:line="276" w:lineRule="auto"/>
              <w:jc w:val="both"/>
              <w:rPr>
                <w:rFonts w:cstheme="minorHAnsi"/>
                <w:sz w:val="20"/>
                <w:szCs w:val="20"/>
                <w:lang w:eastAsia="es-CL"/>
              </w:rPr>
            </w:pPr>
            <w:r w:rsidRPr="000046F8">
              <w:rPr>
                <w:rFonts w:cstheme="minorHAnsi"/>
                <w:sz w:val="20"/>
                <w:szCs w:val="20"/>
                <w:lang w:eastAsia="es-CL"/>
              </w:rPr>
              <w:t>ACCIONA PARVULARIA</w:t>
            </w:r>
          </w:p>
        </w:tc>
        <w:tc>
          <w:tcPr>
            <w:tcW w:w="1134" w:type="dxa"/>
            <w:tcBorders>
              <w:top w:val="single" w:sz="8" w:space="0" w:color="auto"/>
              <w:left w:val="single" w:sz="4" w:space="0" w:color="auto"/>
              <w:bottom w:val="single" w:sz="8" w:space="0" w:color="auto"/>
              <w:right w:val="single" w:sz="8" w:space="0" w:color="auto"/>
            </w:tcBorders>
            <w:shd w:val="clear" w:color="auto" w:fill="8DB3E2" w:themeFill="text2" w:themeFillTint="66"/>
            <w:vAlign w:val="center"/>
            <w:hideMark/>
          </w:tcPr>
          <w:p w:rsidR="00CE5B27" w:rsidRPr="000046F8" w:rsidRDefault="00B5076D" w:rsidP="00F10B3D">
            <w:pPr>
              <w:pStyle w:val="Sinespaciado"/>
              <w:spacing w:line="276" w:lineRule="auto"/>
              <w:jc w:val="both"/>
              <w:rPr>
                <w:rFonts w:cstheme="minorHAnsi"/>
                <w:sz w:val="20"/>
                <w:szCs w:val="20"/>
                <w:lang w:eastAsia="es-CL"/>
              </w:rPr>
            </w:pPr>
            <w:r w:rsidRPr="000046F8">
              <w:rPr>
                <w:rFonts w:cstheme="minorHAnsi"/>
                <w:sz w:val="20"/>
                <w:szCs w:val="20"/>
                <w:lang w:eastAsia="es-CL"/>
              </w:rPr>
              <w:t>TOTAL</w:t>
            </w:r>
          </w:p>
          <w:p w:rsidR="00B5076D" w:rsidRPr="000046F8" w:rsidRDefault="00B5076D" w:rsidP="00F10B3D">
            <w:pPr>
              <w:pStyle w:val="Sinespaciado"/>
              <w:spacing w:line="276" w:lineRule="auto"/>
              <w:jc w:val="both"/>
              <w:rPr>
                <w:rFonts w:cstheme="minorHAnsi"/>
                <w:sz w:val="20"/>
                <w:szCs w:val="20"/>
                <w:lang w:eastAsia="es-CL"/>
              </w:rPr>
            </w:pPr>
            <w:r w:rsidRPr="000046F8">
              <w:rPr>
                <w:rFonts w:cstheme="minorHAnsi"/>
                <w:sz w:val="20"/>
                <w:szCs w:val="20"/>
                <w:lang w:eastAsia="es-CL"/>
              </w:rPr>
              <w:t>TALLERES</w:t>
            </w:r>
          </w:p>
        </w:tc>
        <w:tc>
          <w:tcPr>
            <w:tcW w:w="1559" w:type="dxa"/>
            <w:tcBorders>
              <w:top w:val="single" w:sz="8" w:space="0" w:color="auto"/>
              <w:left w:val="single" w:sz="4" w:space="0" w:color="auto"/>
              <w:bottom w:val="single" w:sz="8" w:space="0" w:color="auto"/>
              <w:right w:val="single" w:sz="8" w:space="0" w:color="auto"/>
            </w:tcBorders>
            <w:shd w:val="clear" w:color="auto" w:fill="8DB3E2" w:themeFill="text2" w:themeFillTint="66"/>
            <w:vAlign w:val="center"/>
            <w:hideMark/>
          </w:tcPr>
          <w:p w:rsidR="00B5076D" w:rsidRPr="000046F8" w:rsidRDefault="00CE5B27" w:rsidP="00F10B3D">
            <w:pPr>
              <w:pStyle w:val="Sinespaciado"/>
              <w:spacing w:line="276" w:lineRule="auto"/>
              <w:jc w:val="both"/>
              <w:rPr>
                <w:rFonts w:cstheme="minorHAnsi"/>
                <w:sz w:val="20"/>
                <w:szCs w:val="20"/>
                <w:lang w:eastAsia="es-CL"/>
              </w:rPr>
            </w:pPr>
            <w:r w:rsidRPr="000046F8">
              <w:rPr>
                <w:rFonts w:cstheme="minorHAnsi"/>
                <w:sz w:val="20"/>
                <w:szCs w:val="20"/>
                <w:lang w:eastAsia="es-CL"/>
              </w:rPr>
              <w:t>MODALIDA</w:t>
            </w:r>
            <w:r w:rsidR="00C24CE9" w:rsidRPr="000046F8">
              <w:rPr>
                <w:rFonts w:cstheme="minorHAnsi"/>
                <w:sz w:val="20"/>
                <w:szCs w:val="20"/>
                <w:lang w:eastAsia="es-CL"/>
              </w:rPr>
              <w:t>D</w:t>
            </w:r>
            <w:r w:rsidRPr="000046F8">
              <w:rPr>
                <w:rFonts w:cstheme="minorHAnsi"/>
                <w:sz w:val="20"/>
                <w:szCs w:val="20"/>
                <w:lang w:eastAsia="es-CL"/>
              </w:rPr>
              <w:t xml:space="preserve"> PORTADORES</w:t>
            </w:r>
          </w:p>
        </w:tc>
        <w:tc>
          <w:tcPr>
            <w:tcW w:w="1843" w:type="dxa"/>
            <w:tcBorders>
              <w:top w:val="single" w:sz="4" w:space="0" w:color="auto"/>
              <w:bottom w:val="single" w:sz="4" w:space="0" w:color="auto"/>
              <w:right w:val="single" w:sz="4" w:space="0" w:color="auto"/>
            </w:tcBorders>
            <w:shd w:val="clear" w:color="auto" w:fill="8DB3E2" w:themeFill="text2" w:themeFillTint="66"/>
            <w:vAlign w:val="center"/>
          </w:tcPr>
          <w:p w:rsidR="00CE5B27" w:rsidRPr="000046F8" w:rsidRDefault="00CE5B27" w:rsidP="00F10B3D">
            <w:pPr>
              <w:pStyle w:val="Sinespaciado"/>
              <w:spacing w:line="276" w:lineRule="auto"/>
              <w:jc w:val="both"/>
              <w:rPr>
                <w:rFonts w:cstheme="minorHAnsi"/>
                <w:sz w:val="20"/>
                <w:szCs w:val="20"/>
                <w:lang w:eastAsia="es-CL"/>
              </w:rPr>
            </w:pPr>
          </w:p>
          <w:p w:rsidR="00B5076D" w:rsidRPr="000046F8" w:rsidRDefault="00CE5B27" w:rsidP="00F10B3D">
            <w:pPr>
              <w:pStyle w:val="Sinespaciado"/>
              <w:spacing w:line="276" w:lineRule="auto"/>
              <w:jc w:val="both"/>
              <w:rPr>
                <w:rFonts w:cstheme="minorHAnsi"/>
                <w:sz w:val="20"/>
                <w:szCs w:val="20"/>
                <w:lang w:eastAsia="es-CL"/>
              </w:rPr>
            </w:pPr>
            <w:r w:rsidRPr="000046F8">
              <w:rPr>
                <w:rFonts w:cstheme="minorHAnsi"/>
                <w:sz w:val="20"/>
                <w:szCs w:val="20"/>
                <w:lang w:eastAsia="es-CL"/>
              </w:rPr>
              <w:t>TOTAL</w:t>
            </w:r>
          </w:p>
          <w:p w:rsidR="00CE5B27" w:rsidRPr="000046F8" w:rsidRDefault="00CE5B27" w:rsidP="00F10B3D">
            <w:pPr>
              <w:pStyle w:val="Sinespaciado"/>
              <w:spacing w:line="276" w:lineRule="auto"/>
              <w:jc w:val="both"/>
              <w:rPr>
                <w:rFonts w:cstheme="minorHAnsi"/>
                <w:sz w:val="20"/>
                <w:szCs w:val="20"/>
                <w:lang w:eastAsia="es-CL"/>
              </w:rPr>
            </w:pPr>
            <w:r w:rsidRPr="000046F8">
              <w:rPr>
                <w:rFonts w:cstheme="minorHAnsi"/>
                <w:sz w:val="20"/>
                <w:szCs w:val="20"/>
                <w:lang w:eastAsia="es-CL"/>
              </w:rPr>
              <w:t>ESTABLECIMIENTOS</w:t>
            </w:r>
          </w:p>
        </w:tc>
      </w:tr>
      <w:tr w:rsidR="00B5076D" w:rsidRPr="005A5177" w:rsidTr="00C24CE9">
        <w:trPr>
          <w:trHeight w:val="450"/>
          <w:jc w:val="center"/>
        </w:trPr>
        <w:tc>
          <w:tcPr>
            <w:tcW w:w="1472" w:type="dxa"/>
            <w:tcBorders>
              <w:top w:val="nil"/>
              <w:left w:val="single" w:sz="8" w:space="0" w:color="auto"/>
              <w:bottom w:val="single" w:sz="4" w:space="0" w:color="auto"/>
              <w:right w:val="single" w:sz="8" w:space="0" w:color="auto"/>
            </w:tcBorders>
            <w:shd w:val="clear" w:color="auto" w:fill="auto"/>
            <w:vAlign w:val="center"/>
            <w:hideMark/>
          </w:tcPr>
          <w:p w:rsidR="00B5076D" w:rsidRPr="005A5177" w:rsidRDefault="00B5076D" w:rsidP="00F10B3D">
            <w:pPr>
              <w:pStyle w:val="Sinespaciado"/>
              <w:spacing w:line="276" w:lineRule="auto"/>
              <w:jc w:val="both"/>
              <w:rPr>
                <w:rFonts w:cstheme="minorHAnsi"/>
                <w:lang w:eastAsia="es-CL"/>
              </w:rPr>
            </w:pPr>
            <w:r w:rsidRPr="005A5177">
              <w:rPr>
                <w:rFonts w:cstheme="minorHAnsi"/>
                <w:lang w:eastAsia="es-CL"/>
              </w:rPr>
              <w:t xml:space="preserve">Arica – </w:t>
            </w:r>
            <w:proofErr w:type="spellStart"/>
            <w:r w:rsidRPr="005A5177">
              <w:rPr>
                <w:rFonts w:cstheme="minorHAnsi"/>
                <w:lang w:eastAsia="es-CL"/>
              </w:rPr>
              <w:t>Parinacota</w:t>
            </w:r>
            <w:proofErr w:type="spellEnd"/>
          </w:p>
        </w:tc>
        <w:tc>
          <w:tcPr>
            <w:tcW w:w="1237" w:type="dxa"/>
            <w:tcBorders>
              <w:top w:val="nil"/>
              <w:left w:val="nil"/>
              <w:bottom w:val="single" w:sz="4" w:space="0" w:color="auto"/>
              <w:right w:val="single" w:sz="8" w:space="0" w:color="auto"/>
            </w:tcBorders>
            <w:shd w:val="clear" w:color="auto" w:fill="auto"/>
            <w:vAlign w:val="center"/>
            <w:hideMark/>
          </w:tcPr>
          <w:p w:rsidR="00B5076D" w:rsidRPr="005A5177" w:rsidRDefault="00B5076D" w:rsidP="00F10B3D">
            <w:pPr>
              <w:pStyle w:val="Sinespaciado"/>
              <w:spacing w:line="276" w:lineRule="auto"/>
              <w:jc w:val="both"/>
              <w:rPr>
                <w:rFonts w:cstheme="minorHAnsi"/>
                <w:lang w:eastAsia="es-CL"/>
              </w:rPr>
            </w:pPr>
            <w:r w:rsidRPr="005A5177">
              <w:rPr>
                <w:rFonts w:cstheme="minorHAnsi"/>
                <w:lang w:eastAsia="es-CL"/>
              </w:rPr>
              <w:t>2</w:t>
            </w:r>
          </w:p>
        </w:tc>
        <w:tc>
          <w:tcPr>
            <w:tcW w:w="1275" w:type="dxa"/>
            <w:tcBorders>
              <w:top w:val="nil"/>
              <w:left w:val="nil"/>
              <w:bottom w:val="single" w:sz="4" w:space="0" w:color="auto"/>
              <w:right w:val="single" w:sz="8" w:space="0" w:color="auto"/>
            </w:tcBorders>
            <w:shd w:val="clear" w:color="auto" w:fill="auto"/>
            <w:vAlign w:val="center"/>
            <w:hideMark/>
          </w:tcPr>
          <w:p w:rsidR="00B5076D" w:rsidRPr="005A5177" w:rsidRDefault="00B5076D" w:rsidP="00F10B3D">
            <w:pPr>
              <w:pStyle w:val="Sinespaciado"/>
              <w:spacing w:line="276" w:lineRule="auto"/>
              <w:jc w:val="both"/>
              <w:rPr>
                <w:rFonts w:cstheme="minorHAnsi"/>
                <w:lang w:eastAsia="es-CL"/>
              </w:rPr>
            </w:pPr>
            <w:r w:rsidRPr="005A5177">
              <w:rPr>
                <w:rFonts w:cstheme="minorHAnsi"/>
                <w:lang w:eastAsia="es-CL"/>
              </w:rPr>
              <w:t>2</w:t>
            </w:r>
          </w:p>
        </w:tc>
        <w:tc>
          <w:tcPr>
            <w:tcW w:w="1276" w:type="dxa"/>
            <w:tcBorders>
              <w:top w:val="nil"/>
              <w:left w:val="nil"/>
              <w:bottom w:val="single" w:sz="4" w:space="0" w:color="auto"/>
              <w:right w:val="single" w:sz="8" w:space="0" w:color="auto"/>
            </w:tcBorders>
            <w:shd w:val="clear" w:color="auto" w:fill="auto"/>
            <w:vAlign w:val="center"/>
            <w:hideMark/>
          </w:tcPr>
          <w:p w:rsidR="00B5076D" w:rsidRPr="005A5177" w:rsidRDefault="00B5076D" w:rsidP="00F10B3D">
            <w:pPr>
              <w:pStyle w:val="Sinespaciado"/>
              <w:spacing w:line="276" w:lineRule="auto"/>
              <w:jc w:val="both"/>
              <w:rPr>
                <w:rFonts w:cstheme="minorHAnsi"/>
                <w:lang w:eastAsia="es-CL"/>
              </w:rPr>
            </w:pPr>
            <w:r w:rsidRPr="005A5177">
              <w:rPr>
                <w:rFonts w:cstheme="minorHAnsi"/>
                <w:lang w:eastAsia="es-CL"/>
              </w:rPr>
              <w:t>0</w:t>
            </w:r>
          </w:p>
        </w:tc>
        <w:tc>
          <w:tcPr>
            <w:tcW w:w="1134" w:type="dxa"/>
            <w:tcBorders>
              <w:top w:val="nil"/>
              <w:left w:val="nil"/>
              <w:bottom w:val="single" w:sz="4" w:space="0" w:color="auto"/>
              <w:right w:val="single" w:sz="8" w:space="0" w:color="auto"/>
            </w:tcBorders>
            <w:shd w:val="clear" w:color="auto" w:fill="auto"/>
            <w:vAlign w:val="center"/>
            <w:hideMark/>
          </w:tcPr>
          <w:p w:rsidR="00B5076D" w:rsidRPr="005A5177" w:rsidRDefault="00B5076D" w:rsidP="00F10B3D">
            <w:pPr>
              <w:pStyle w:val="Sinespaciado"/>
              <w:spacing w:line="276" w:lineRule="auto"/>
              <w:jc w:val="both"/>
              <w:rPr>
                <w:rFonts w:cstheme="minorHAnsi"/>
                <w:b/>
                <w:lang w:eastAsia="es-CL"/>
              </w:rPr>
            </w:pPr>
            <w:r w:rsidRPr="005A5177">
              <w:rPr>
                <w:rFonts w:cstheme="minorHAnsi"/>
                <w:b/>
                <w:lang w:eastAsia="es-CL"/>
              </w:rPr>
              <w:t>4</w:t>
            </w:r>
          </w:p>
        </w:tc>
        <w:tc>
          <w:tcPr>
            <w:tcW w:w="1559" w:type="dxa"/>
            <w:tcBorders>
              <w:top w:val="nil"/>
              <w:left w:val="nil"/>
              <w:bottom w:val="single" w:sz="4" w:space="0" w:color="auto"/>
              <w:right w:val="single" w:sz="8" w:space="0" w:color="auto"/>
            </w:tcBorders>
            <w:shd w:val="clear" w:color="auto" w:fill="auto"/>
            <w:vAlign w:val="center"/>
            <w:hideMark/>
          </w:tcPr>
          <w:p w:rsidR="00B5076D" w:rsidRPr="005A5177" w:rsidRDefault="00620A05" w:rsidP="00F10B3D">
            <w:pPr>
              <w:pStyle w:val="Sinespaciado"/>
              <w:spacing w:line="276" w:lineRule="auto"/>
              <w:jc w:val="both"/>
              <w:rPr>
                <w:rFonts w:cstheme="minorHAnsi"/>
                <w:lang w:eastAsia="es-CL"/>
              </w:rPr>
            </w:pPr>
            <w:r w:rsidRPr="000046F8">
              <w:rPr>
                <w:rFonts w:cstheme="minorHAnsi"/>
                <w:lang w:eastAsia="es-CL"/>
              </w:rPr>
              <w:t>2</w:t>
            </w:r>
          </w:p>
        </w:tc>
        <w:tc>
          <w:tcPr>
            <w:tcW w:w="1843" w:type="dxa"/>
            <w:tcBorders>
              <w:top w:val="single" w:sz="4" w:space="0" w:color="auto"/>
              <w:bottom w:val="single" w:sz="4" w:space="0" w:color="auto"/>
              <w:right w:val="single" w:sz="4" w:space="0" w:color="auto"/>
            </w:tcBorders>
            <w:shd w:val="clear" w:color="auto" w:fill="auto"/>
            <w:vAlign w:val="center"/>
          </w:tcPr>
          <w:p w:rsidR="00B5076D" w:rsidRPr="005A5177" w:rsidRDefault="00620A05" w:rsidP="00F10B3D">
            <w:pPr>
              <w:pStyle w:val="Sinespaciado"/>
              <w:spacing w:line="276" w:lineRule="auto"/>
              <w:jc w:val="both"/>
              <w:rPr>
                <w:rFonts w:cstheme="minorHAnsi"/>
              </w:rPr>
            </w:pPr>
            <w:r w:rsidRPr="005A5177">
              <w:rPr>
                <w:rFonts w:cstheme="minorHAnsi"/>
              </w:rPr>
              <w:t>2</w:t>
            </w:r>
          </w:p>
        </w:tc>
      </w:tr>
      <w:tr w:rsidR="00B5076D" w:rsidRPr="005A5177" w:rsidTr="00C24CE9">
        <w:trPr>
          <w:trHeight w:val="300"/>
          <w:jc w:val="center"/>
        </w:trPr>
        <w:tc>
          <w:tcPr>
            <w:tcW w:w="1472" w:type="dxa"/>
            <w:tcBorders>
              <w:top w:val="nil"/>
              <w:left w:val="single" w:sz="8" w:space="0" w:color="auto"/>
              <w:bottom w:val="single" w:sz="4" w:space="0" w:color="auto"/>
              <w:right w:val="single" w:sz="8" w:space="0" w:color="auto"/>
            </w:tcBorders>
            <w:shd w:val="clear" w:color="auto" w:fill="auto"/>
            <w:vAlign w:val="center"/>
            <w:hideMark/>
          </w:tcPr>
          <w:p w:rsidR="00B5076D" w:rsidRPr="005A5177" w:rsidRDefault="00B5076D" w:rsidP="00F10B3D">
            <w:pPr>
              <w:pStyle w:val="Sinespaciado"/>
              <w:spacing w:line="276" w:lineRule="auto"/>
              <w:jc w:val="both"/>
              <w:rPr>
                <w:rFonts w:cstheme="minorHAnsi"/>
                <w:lang w:eastAsia="es-CL"/>
              </w:rPr>
            </w:pPr>
            <w:r w:rsidRPr="005A5177">
              <w:rPr>
                <w:rFonts w:cstheme="minorHAnsi"/>
                <w:lang w:eastAsia="es-CL"/>
              </w:rPr>
              <w:t>Tarapacá</w:t>
            </w:r>
          </w:p>
        </w:tc>
        <w:tc>
          <w:tcPr>
            <w:tcW w:w="1237" w:type="dxa"/>
            <w:tcBorders>
              <w:top w:val="nil"/>
              <w:left w:val="nil"/>
              <w:bottom w:val="single" w:sz="4" w:space="0" w:color="auto"/>
              <w:right w:val="single" w:sz="8" w:space="0" w:color="auto"/>
            </w:tcBorders>
            <w:shd w:val="clear" w:color="auto" w:fill="auto"/>
            <w:vAlign w:val="center"/>
            <w:hideMark/>
          </w:tcPr>
          <w:p w:rsidR="00B5076D" w:rsidRPr="005A5177" w:rsidRDefault="00B5076D" w:rsidP="00F10B3D">
            <w:pPr>
              <w:pStyle w:val="Sinespaciado"/>
              <w:spacing w:line="276" w:lineRule="auto"/>
              <w:jc w:val="both"/>
              <w:rPr>
                <w:rFonts w:cstheme="minorHAnsi"/>
                <w:lang w:eastAsia="es-CL"/>
              </w:rPr>
            </w:pPr>
            <w:r w:rsidRPr="005A5177">
              <w:rPr>
                <w:rFonts w:cstheme="minorHAnsi"/>
                <w:lang w:eastAsia="es-CL"/>
              </w:rPr>
              <w:t>0</w:t>
            </w:r>
          </w:p>
        </w:tc>
        <w:tc>
          <w:tcPr>
            <w:tcW w:w="1275" w:type="dxa"/>
            <w:tcBorders>
              <w:top w:val="nil"/>
              <w:left w:val="nil"/>
              <w:bottom w:val="single" w:sz="4" w:space="0" w:color="auto"/>
              <w:right w:val="single" w:sz="8" w:space="0" w:color="auto"/>
            </w:tcBorders>
            <w:shd w:val="clear" w:color="auto" w:fill="auto"/>
            <w:vAlign w:val="center"/>
            <w:hideMark/>
          </w:tcPr>
          <w:p w:rsidR="00B5076D" w:rsidRPr="005A5177" w:rsidRDefault="00B5076D" w:rsidP="00F10B3D">
            <w:pPr>
              <w:pStyle w:val="Sinespaciado"/>
              <w:spacing w:line="276" w:lineRule="auto"/>
              <w:jc w:val="both"/>
              <w:rPr>
                <w:rFonts w:cstheme="minorHAnsi"/>
                <w:lang w:eastAsia="es-CL"/>
              </w:rPr>
            </w:pPr>
            <w:r w:rsidRPr="005A5177">
              <w:rPr>
                <w:rFonts w:cstheme="minorHAnsi"/>
                <w:lang w:eastAsia="es-CL"/>
              </w:rPr>
              <w:t>2</w:t>
            </w:r>
          </w:p>
        </w:tc>
        <w:tc>
          <w:tcPr>
            <w:tcW w:w="1276" w:type="dxa"/>
            <w:tcBorders>
              <w:top w:val="nil"/>
              <w:left w:val="nil"/>
              <w:bottom w:val="single" w:sz="4" w:space="0" w:color="auto"/>
              <w:right w:val="single" w:sz="8" w:space="0" w:color="auto"/>
            </w:tcBorders>
            <w:shd w:val="clear" w:color="auto" w:fill="auto"/>
            <w:vAlign w:val="center"/>
            <w:hideMark/>
          </w:tcPr>
          <w:p w:rsidR="00B5076D" w:rsidRPr="005A5177" w:rsidRDefault="00B5076D" w:rsidP="00F10B3D">
            <w:pPr>
              <w:pStyle w:val="Sinespaciado"/>
              <w:spacing w:line="276" w:lineRule="auto"/>
              <w:jc w:val="both"/>
              <w:rPr>
                <w:rFonts w:cstheme="minorHAnsi"/>
                <w:lang w:eastAsia="es-CL"/>
              </w:rPr>
            </w:pPr>
            <w:r w:rsidRPr="005A5177">
              <w:rPr>
                <w:rFonts w:cstheme="minorHAnsi"/>
                <w:lang w:eastAsia="es-CL"/>
              </w:rPr>
              <w:t>10</w:t>
            </w:r>
          </w:p>
        </w:tc>
        <w:tc>
          <w:tcPr>
            <w:tcW w:w="1134" w:type="dxa"/>
            <w:tcBorders>
              <w:top w:val="nil"/>
              <w:left w:val="nil"/>
              <w:bottom w:val="single" w:sz="4" w:space="0" w:color="auto"/>
              <w:right w:val="single" w:sz="8" w:space="0" w:color="auto"/>
            </w:tcBorders>
            <w:shd w:val="clear" w:color="auto" w:fill="auto"/>
            <w:vAlign w:val="center"/>
            <w:hideMark/>
          </w:tcPr>
          <w:p w:rsidR="00B5076D" w:rsidRPr="005A5177" w:rsidRDefault="00B5076D" w:rsidP="00F10B3D">
            <w:pPr>
              <w:pStyle w:val="Sinespaciado"/>
              <w:spacing w:line="276" w:lineRule="auto"/>
              <w:jc w:val="both"/>
              <w:rPr>
                <w:rFonts w:cstheme="minorHAnsi"/>
                <w:b/>
                <w:lang w:eastAsia="es-CL"/>
              </w:rPr>
            </w:pPr>
            <w:r w:rsidRPr="005A5177">
              <w:rPr>
                <w:rFonts w:cstheme="minorHAnsi"/>
                <w:b/>
                <w:lang w:eastAsia="es-CL"/>
              </w:rPr>
              <w:t>12</w:t>
            </w:r>
          </w:p>
        </w:tc>
        <w:tc>
          <w:tcPr>
            <w:tcW w:w="1559" w:type="dxa"/>
            <w:tcBorders>
              <w:top w:val="nil"/>
              <w:left w:val="nil"/>
              <w:bottom w:val="single" w:sz="4" w:space="0" w:color="auto"/>
              <w:right w:val="single" w:sz="8" w:space="0" w:color="auto"/>
            </w:tcBorders>
            <w:shd w:val="clear" w:color="auto" w:fill="auto"/>
            <w:vAlign w:val="center"/>
            <w:hideMark/>
          </w:tcPr>
          <w:p w:rsidR="00B5076D" w:rsidRPr="005A5177" w:rsidRDefault="00620A05" w:rsidP="00F10B3D">
            <w:pPr>
              <w:pStyle w:val="Sinespaciado"/>
              <w:spacing w:line="276" w:lineRule="auto"/>
              <w:jc w:val="both"/>
              <w:rPr>
                <w:rFonts w:cstheme="minorHAnsi"/>
                <w:lang w:eastAsia="es-CL"/>
              </w:rPr>
            </w:pPr>
            <w:r w:rsidRPr="005A5177">
              <w:rPr>
                <w:rFonts w:cstheme="minorHAnsi"/>
                <w:lang w:eastAsia="es-CL"/>
              </w:rPr>
              <w:t>2</w:t>
            </w:r>
          </w:p>
        </w:tc>
        <w:tc>
          <w:tcPr>
            <w:tcW w:w="1843" w:type="dxa"/>
            <w:tcBorders>
              <w:top w:val="single" w:sz="4" w:space="0" w:color="auto"/>
              <w:bottom w:val="single" w:sz="4" w:space="0" w:color="auto"/>
              <w:right w:val="single" w:sz="4" w:space="0" w:color="auto"/>
            </w:tcBorders>
            <w:shd w:val="clear" w:color="auto" w:fill="auto"/>
            <w:vAlign w:val="center"/>
          </w:tcPr>
          <w:p w:rsidR="00B5076D" w:rsidRPr="005A5177" w:rsidRDefault="00620A05" w:rsidP="00F10B3D">
            <w:pPr>
              <w:pStyle w:val="Sinespaciado"/>
              <w:spacing w:line="276" w:lineRule="auto"/>
              <w:jc w:val="both"/>
              <w:rPr>
                <w:rFonts w:cstheme="minorHAnsi"/>
              </w:rPr>
            </w:pPr>
            <w:r w:rsidRPr="005A5177">
              <w:rPr>
                <w:rFonts w:cstheme="minorHAnsi"/>
              </w:rPr>
              <w:t>6</w:t>
            </w:r>
          </w:p>
        </w:tc>
      </w:tr>
      <w:tr w:rsidR="00B5076D" w:rsidRPr="005A5177" w:rsidTr="00C24CE9">
        <w:trPr>
          <w:trHeight w:val="300"/>
          <w:jc w:val="center"/>
        </w:trPr>
        <w:tc>
          <w:tcPr>
            <w:tcW w:w="1472" w:type="dxa"/>
            <w:tcBorders>
              <w:top w:val="nil"/>
              <w:left w:val="single" w:sz="8" w:space="0" w:color="auto"/>
              <w:bottom w:val="single" w:sz="4" w:space="0" w:color="auto"/>
              <w:right w:val="single" w:sz="8" w:space="0" w:color="auto"/>
            </w:tcBorders>
            <w:shd w:val="clear" w:color="auto" w:fill="auto"/>
            <w:vAlign w:val="center"/>
            <w:hideMark/>
          </w:tcPr>
          <w:p w:rsidR="00B5076D" w:rsidRPr="005A5177" w:rsidRDefault="00B5076D" w:rsidP="00F10B3D">
            <w:pPr>
              <w:pStyle w:val="Sinespaciado"/>
              <w:spacing w:line="276" w:lineRule="auto"/>
              <w:jc w:val="both"/>
              <w:rPr>
                <w:rFonts w:cstheme="minorHAnsi"/>
                <w:lang w:eastAsia="es-CL"/>
              </w:rPr>
            </w:pPr>
            <w:r w:rsidRPr="005A5177">
              <w:rPr>
                <w:rFonts w:cstheme="minorHAnsi"/>
                <w:lang w:eastAsia="es-CL"/>
              </w:rPr>
              <w:t>Antofagasta</w:t>
            </w:r>
          </w:p>
        </w:tc>
        <w:tc>
          <w:tcPr>
            <w:tcW w:w="1237" w:type="dxa"/>
            <w:tcBorders>
              <w:top w:val="nil"/>
              <w:left w:val="nil"/>
              <w:bottom w:val="single" w:sz="4" w:space="0" w:color="auto"/>
              <w:right w:val="single" w:sz="8" w:space="0" w:color="auto"/>
            </w:tcBorders>
            <w:shd w:val="clear" w:color="auto" w:fill="auto"/>
            <w:vAlign w:val="center"/>
            <w:hideMark/>
          </w:tcPr>
          <w:p w:rsidR="00B5076D" w:rsidRPr="005A5177" w:rsidRDefault="00B5076D" w:rsidP="00F10B3D">
            <w:pPr>
              <w:pStyle w:val="Sinespaciado"/>
              <w:spacing w:line="276" w:lineRule="auto"/>
              <w:jc w:val="both"/>
              <w:rPr>
                <w:rFonts w:cstheme="minorHAnsi"/>
                <w:lang w:eastAsia="es-CL"/>
              </w:rPr>
            </w:pPr>
            <w:r w:rsidRPr="005A5177">
              <w:rPr>
                <w:rFonts w:cstheme="minorHAnsi"/>
                <w:lang w:eastAsia="es-CL"/>
              </w:rPr>
              <w:t>2</w:t>
            </w:r>
          </w:p>
        </w:tc>
        <w:tc>
          <w:tcPr>
            <w:tcW w:w="1275" w:type="dxa"/>
            <w:tcBorders>
              <w:top w:val="nil"/>
              <w:left w:val="nil"/>
              <w:bottom w:val="single" w:sz="4" w:space="0" w:color="auto"/>
              <w:right w:val="single" w:sz="8" w:space="0" w:color="auto"/>
            </w:tcBorders>
            <w:shd w:val="clear" w:color="auto" w:fill="auto"/>
            <w:vAlign w:val="center"/>
            <w:hideMark/>
          </w:tcPr>
          <w:p w:rsidR="00B5076D" w:rsidRPr="005A5177" w:rsidRDefault="00B5076D" w:rsidP="00F10B3D">
            <w:pPr>
              <w:pStyle w:val="Sinespaciado"/>
              <w:spacing w:line="276" w:lineRule="auto"/>
              <w:jc w:val="both"/>
              <w:rPr>
                <w:rFonts w:cstheme="minorHAnsi"/>
                <w:lang w:eastAsia="es-CL"/>
              </w:rPr>
            </w:pPr>
            <w:r w:rsidRPr="005A5177">
              <w:rPr>
                <w:rFonts w:cstheme="minorHAnsi"/>
                <w:lang w:eastAsia="es-CL"/>
              </w:rPr>
              <w:t>0</w:t>
            </w:r>
          </w:p>
        </w:tc>
        <w:tc>
          <w:tcPr>
            <w:tcW w:w="1276" w:type="dxa"/>
            <w:tcBorders>
              <w:top w:val="nil"/>
              <w:left w:val="nil"/>
              <w:bottom w:val="single" w:sz="4" w:space="0" w:color="auto"/>
              <w:right w:val="single" w:sz="8" w:space="0" w:color="auto"/>
            </w:tcBorders>
            <w:shd w:val="clear" w:color="auto" w:fill="auto"/>
            <w:vAlign w:val="center"/>
            <w:hideMark/>
          </w:tcPr>
          <w:p w:rsidR="00B5076D" w:rsidRPr="005A5177" w:rsidRDefault="00B5076D" w:rsidP="00F10B3D">
            <w:pPr>
              <w:pStyle w:val="Sinespaciado"/>
              <w:spacing w:line="276" w:lineRule="auto"/>
              <w:jc w:val="both"/>
              <w:rPr>
                <w:rFonts w:cstheme="minorHAnsi"/>
                <w:lang w:eastAsia="es-CL"/>
              </w:rPr>
            </w:pPr>
            <w:r w:rsidRPr="005A5177">
              <w:rPr>
                <w:rFonts w:cstheme="minorHAnsi"/>
                <w:lang w:eastAsia="es-CL"/>
              </w:rPr>
              <w:t>0</w:t>
            </w:r>
          </w:p>
        </w:tc>
        <w:tc>
          <w:tcPr>
            <w:tcW w:w="1134" w:type="dxa"/>
            <w:tcBorders>
              <w:top w:val="nil"/>
              <w:left w:val="nil"/>
              <w:bottom w:val="single" w:sz="4" w:space="0" w:color="auto"/>
              <w:right w:val="single" w:sz="8" w:space="0" w:color="auto"/>
            </w:tcBorders>
            <w:shd w:val="clear" w:color="auto" w:fill="auto"/>
            <w:vAlign w:val="center"/>
            <w:hideMark/>
          </w:tcPr>
          <w:p w:rsidR="00B5076D" w:rsidRPr="005A5177" w:rsidRDefault="00B5076D" w:rsidP="00F10B3D">
            <w:pPr>
              <w:pStyle w:val="Sinespaciado"/>
              <w:spacing w:line="276" w:lineRule="auto"/>
              <w:jc w:val="both"/>
              <w:rPr>
                <w:rFonts w:cstheme="minorHAnsi"/>
                <w:b/>
                <w:lang w:eastAsia="es-CL"/>
              </w:rPr>
            </w:pPr>
            <w:r w:rsidRPr="005A5177">
              <w:rPr>
                <w:rFonts w:cstheme="minorHAnsi"/>
                <w:b/>
                <w:lang w:eastAsia="es-CL"/>
              </w:rPr>
              <w:t>2</w:t>
            </w:r>
          </w:p>
        </w:tc>
        <w:tc>
          <w:tcPr>
            <w:tcW w:w="1559" w:type="dxa"/>
            <w:tcBorders>
              <w:top w:val="nil"/>
              <w:left w:val="nil"/>
              <w:bottom w:val="single" w:sz="4" w:space="0" w:color="auto"/>
              <w:right w:val="single" w:sz="8" w:space="0" w:color="auto"/>
            </w:tcBorders>
            <w:shd w:val="clear" w:color="auto" w:fill="auto"/>
            <w:vAlign w:val="center"/>
            <w:hideMark/>
          </w:tcPr>
          <w:p w:rsidR="00B5076D" w:rsidRPr="005A5177" w:rsidRDefault="00F1670E" w:rsidP="00F10B3D">
            <w:pPr>
              <w:pStyle w:val="Sinespaciado"/>
              <w:spacing w:line="276" w:lineRule="auto"/>
              <w:jc w:val="both"/>
              <w:rPr>
                <w:rFonts w:cstheme="minorHAnsi"/>
                <w:lang w:eastAsia="es-CL"/>
              </w:rPr>
            </w:pPr>
            <w:r w:rsidRPr="005A5177">
              <w:rPr>
                <w:rFonts w:cstheme="minorHAnsi"/>
                <w:lang w:eastAsia="es-CL"/>
              </w:rPr>
              <w:t>0</w:t>
            </w:r>
          </w:p>
        </w:tc>
        <w:tc>
          <w:tcPr>
            <w:tcW w:w="1843" w:type="dxa"/>
            <w:tcBorders>
              <w:top w:val="single" w:sz="4" w:space="0" w:color="auto"/>
              <w:bottom w:val="single" w:sz="4" w:space="0" w:color="auto"/>
              <w:right w:val="single" w:sz="4" w:space="0" w:color="auto"/>
            </w:tcBorders>
            <w:shd w:val="clear" w:color="auto" w:fill="auto"/>
            <w:vAlign w:val="center"/>
          </w:tcPr>
          <w:p w:rsidR="00B5076D" w:rsidRPr="005A5177" w:rsidRDefault="00620A05" w:rsidP="00F10B3D">
            <w:pPr>
              <w:pStyle w:val="Sinespaciado"/>
              <w:spacing w:line="276" w:lineRule="auto"/>
              <w:jc w:val="both"/>
              <w:rPr>
                <w:rFonts w:cstheme="minorHAnsi"/>
              </w:rPr>
            </w:pPr>
            <w:r w:rsidRPr="005A5177">
              <w:rPr>
                <w:rFonts w:cstheme="minorHAnsi"/>
              </w:rPr>
              <w:t>1</w:t>
            </w:r>
          </w:p>
        </w:tc>
      </w:tr>
      <w:tr w:rsidR="00B5076D" w:rsidRPr="005A5177" w:rsidTr="00C24CE9">
        <w:trPr>
          <w:trHeight w:val="540"/>
          <w:jc w:val="center"/>
        </w:trPr>
        <w:tc>
          <w:tcPr>
            <w:tcW w:w="1472" w:type="dxa"/>
            <w:tcBorders>
              <w:top w:val="nil"/>
              <w:left w:val="single" w:sz="8" w:space="0" w:color="auto"/>
              <w:bottom w:val="single" w:sz="4" w:space="0" w:color="auto"/>
              <w:right w:val="single" w:sz="8" w:space="0" w:color="auto"/>
            </w:tcBorders>
            <w:shd w:val="clear" w:color="auto" w:fill="auto"/>
            <w:vAlign w:val="center"/>
            <w:hideMark/>
          </w:tcPr>
          <w:p w:rsidR="00B5076D" w:rsidRPr="005A5177" w:rsidRDefault="00B5076D" w:rsidP="00F10B3D">
            <w:pPr>
              <w:pStyle w:val="Sinespaciado"/>
              <w:spacing w:line="276" w:lineRule="auto"/>
              <w:jc w:val="both"/>
              <w:rPr>
                <w:rFonts w:cstheme="minorHAnsi"/>
                <w:lang w:eastAsia="es-CL"/>
              </w:rPr>
            </w:pPr>
            <w:r w:rsidRPr="005A5177">
              <w:rPr>
                <w:rFonts w:cstheme="minorHAnsi"/>
                <w:lang w:eastAsia="es-CL"/>
              </w:rPr>
              <w:t>Atacama</w:t>
            </w:r>
          </w:p>
        </w:tc>
        <w:tc>
          <w:tcPr>
            <w:tcW w:w="1237" w:type="dxa"/>
            <w:tcBorders>
              <w:top w:val="nil"/>
              <w:left w:val="nil"/>
              <w:bottom w:val="single" w:sz="4" w:space="0" w:color="auto"/>
              <w:right w:val="single" w:sz="8" w:space="0" w:color="auto"/>
            </w:tcBorders>
            <w:shd w:val="clear" w:color="auto" w:fill="auto"/>
            <w:vAlign w:val="center"/>
            <w:hideMark/>
          </w:tcPr>
          <w:p w:rsidR="00B5076D" w:rsidRPr="005A5177" w:rsidRDefault="00B5076D" w:rsidP="00F10B3D">
            <w:pPr>
              <w:pStyle w:val="Sinespaciado"/>
              <w:spacing w:line="276" w:lineRule="auto"/>
              <w:jc w:val="both"/>
              <w:rPr>
                <w:rFonts w:cstheme="minorHAnsi"/>
                <w:lang w:eastAsia="es-CL"/>
              </w:rPr>
            </w:pPr>
            <w:r w:rsidRPr="005A5177">
              <w:rPr>
                <w:rFonts w:cstheme="minorHAnsi"/>
                <w:lang w:eastAsia="es-CL"/>
              </w:rPr>
              <w:t>2</w:t>
            </w:r>
          </w:p>
        </w:tc>
        <w:tc>
          <w:tcPr>
            <w:tcW w:w="1275" w:type="dxa"/>
            <w:tcBorders>
              <w:top w:val="nil"/>
              <w:left w:val="nil"/>
              <w:bottom w:val="single" w:sz="4" w:space="0" w:color="auto"/>
              <w:right w:val="single" w:sz="8" w:space="0" w:color="auto"/>
            </w:tcBorders>
            <w:shd w:val="clear" w:color="auto" w:fill="auto"/>
            <w:vAlign w:val="center"/>
            <w:hideMark/>
          </w:tcPr>
          <w:p w:rsidR="00B5076D" w:rsidRPr="005A5177" w:rsidRDefault="00B5076D" w:rsidP="00F10B3D">
            <w:pPr>
              <w:pStyle w:val="Sinespaciado"/>
              <w:spacing w:line="276" w:lineRule="auto"/>
              <w:jc w:val="both"/>
              <w:rPr>
                <w:rFonts w:cstheme="minorHAnsi"/>
                <w:lang w:eastAsia="es-CL"/>
              </w:rPr>
            </w:pPr>
            <w:r w:rsidRPr="005A5177">
              <w:rPr>
                <w:rFonts w:cstheme="minorHAnsi"/>
                <w:lang w:eastAsia="es-CL"/>
              </w:rPr>
              <w:t>2</w:t>
            </w:r>
          </w:p>
        </w:tc>
        <w:tc>
          <w:tcPr>
            <w:tcW w:w="1276" w:type="dxa"/>
            <w:tcBorders>
              <w:top w:val="nil"/>
              <w:left w:val="nil"/>
              <w:bottom w:val="single" w:sz="4" w:space="0" w:color="auto"/>
              <w:right w:val="single" w:sz="8" w:space="0" w:color="auto"/>
            </w:tcBorders>
            <w:shd w:val="clear" w:color="auto" w:fill="auto"/>
            <w:vAlign w:val="center"/>
            <w:hideMark/>
          </w:tcPr>
          <w:p w:rsidR="00B5076D" w:rsidRPr="005A5177" w:rsidRDefault="00B5076D" w:rsidP="00F10B3D">
            <w:pPr>
              <w:pStyle w:val="Sinespaciado"/>
              <w:spacing w:line="276" w:lineRule="auto"/>
              <w:jc w:val="both"/>
              <w:rPr>
                <w:rFonts w:cstheme="minorHAnsi"/>
                <w:lang w:eastAsia="es-CL"/>
              </w:rPr>
            </w:pPr>
            <w:r w:rsidRPr="005A5177">
              <w:rPr>
                <w:rFonts w:cstheme="minorHAnsi"/>
                <w:lang w:eastAsia="es-CL"/>
              </w:rPr>
              <w:t>0</w:t>
            </w:r>
          </w:p>
        </w:tc>
        <w:tc>
          <w:tcPr>
            <w:tcW w:w="1134" w:type="dxa"/>
            <w:tcBorders>
              <w:top w:val="nil"/>
              <w:left w:val="nil"/>
              <w:bottom w:val="single" w:sz="4" w:space="0" w:color="auto"/>
              <w:right w:val="single" w:sz="8" w:space="0" w:color="auto"/>
            </w:tcBorders>
            <w:shd w:val="clear" w:color="auto" w:fill="auto"/>
            <w:vAlign w:val="center"/>
            <w:hideMark/>
          </w:tcPr>
          <w:p w:rsidR="00B5076D" w:rsidRPr="005A5177" w:rsidRDefault="00B5076D" w:rsidP="00F10B3D">
            <w:pPr>
              <w:pStyle w:val="Sinespaciado"/>
              <w:spacing w:line="276" w:lineRule="auto"/>
              <w:jc w:val="both"/>
              <w:rPr>
                <w:rFonts w:cstheme="minorHAnsi"/>
                <w:b/>
                <w:lang w:eastAsia="es-CL"/>
              </w:rPr>
            </w:pPr>
            <w:r w:rsidRPr="005A5177">
              <w:rPr>
                <w:rFonts w:cstheme="minorHAnsi"/>
                <w:b/>
                <w:lang w:eastAsia="es-CL"/>
              </w:rPr>
              <w:t>4</w:t>
            </w:r>
          </w:p>
        </w:tc>
        <w:tc>
          <w:tcPr>
            <w:tcW w:w="1559" w:type="dxa"/>
            <w:tcBorders>
              <w:top w:val="nil"/>
              <w:left w:val="nil"/>
              <w:bottom w:val="single" w:sz="4" w:space="0" w:color="auto"/>
              <w:right w:val="single" w:sz="8" w:space="0" w:color="auto"/>
            </w:tcBorders>
            <w:shd w:val="clear" w:color="auto" w:fill="auto"/>
            <w:vAlign w:val="center"/>
            <w:hideMark/>
          </w:tcPr>
          <w:p w:rsidR="00B5076D" w:rsidRPr="005A5177" w:rsidRDefault="00F1670E" w:rsidP="00F10B3D">
            <w:pPr>
              <w:pStyle w:val="Sinespaciado"/>
              <w:spacing w:line="276" w:lineRule="auto"/>
              <w:jc w:val="both"/>
              <w:rPr>
                <w:rFonts w:cstheme="minorHAnsi"/>
                <w:lang w:eastAsia="es-CL"/>
              </w:rPr>
            </w:pPr>
            <w:r w:rsidRPr="005A5177">
              <w:rPr>
                <w:rFonts w:cstheme="minorHAnsi"/>
                <w:lang w:eastAsia="es-CL"/>
              </w:rPr>
              <w:t>0</w:t>
            </w:r>
          </w:p>
        </w:tc>
        <w:tc>
          <w:tcPr>
            <w:tcW w:w="1843" w:type="dxa"/>
            <w:tcBorders>
              <w:top w:val="single" w:sz="4" w:space="0" w:color="auto"/>
              <w:bottom w:val="single" w:sz="4" w:space="0" w:color="auto"/>
              <w:right w:val="single" w:sz="4" w:space="0" w:color="auto"/>
            </w:tcBorders>
            <w:shd w:val="clear" w:color="auto" w:fill="auto"/>
            <w:vAlign w:val="center"/>
          </w:tcPr>
          <w:p w:rsidR="00B5076D" w:rsidRPr="005A5177" w:rsidRDefault="00620A05" w:rsidP="00F10B3D">
            <w:pPr>
              <w:pStyle w:val="Sinespaciado"/>
              <w:spacing w:line="276" w:lineRule="auto"/>
              <w:jc w:val="both"/>
              <w:rPr>
                <w:rFonts w:cstheme="minorHAnsi"/>
              </w:rPr>
            </w:pPr>
            <w:r w:rsidRPr="005A5177">
              <w:rPr>
                <w:rFonts w:cstheme="minorHAnsi"/>
              </w:rPr>
              <w:t>2</w:t>
            </w:r>
          </w:p>
        </w:tc>
      </w:tr>
      <w:tr w:rsidR="00B5076D" w:rsidRPr="005A5177" w:rsidTr="00C24CE9">
        <w:trPr>
          <w:trHeight w:val="540"/>
          <w:jc w:val="center"/>
        </w:trPr>
        <w:tc>
          <w:tcPr>
            <w:tcW w:w="1472" w:type="dxa"/>
            <w:tcBorders>
              <w:top w:val="nil"/>
              <w:left w:val="single" w:sz="8" w:space="0" w:color="auto"/>
              <w:bottom w:val="single" w:sz="4" w:space="0" w:color="auto"/>
              <w:right w:val="single" w:sz="8" w:space="0" w:color="auto"/>
            </w:tcBorders>
            <w:shd w:val="clear" w:color="auto" w:fill="auto"/>
            <w:vAlign w:val="center"/>
          </w:tcPr>
          <w:p w:rsidR="00B5076D" w:rsidRPr="005A5177" w:rsidRDefault="00B5076D" w:rsidP="00F10B3D">
            <w:pPr>
              <w:pStyle w:val="Sinespaciado"/>
              <w:spacing w:line="276" w:lineRule="auto"/>
              <w:jc w:val="both"/>
              <w:rPr>
                <w:rFonts w:cstheme="minorHAnsi"/>
                <w:lang w:eastAsia="es-CL"/>
              </w:rPr>
            </w:pPr>
            <w:r w:rsidRPr="005A5177">
              <w:rPr>
                <w:rFonts w:cstheme="minorHAnsi"/>
                <w:lang w:eastAsia="es-CL"/>
              </w:rPr>
              <w:t>Coquimbo</w:t>
            </w:r>
          </w:p>
        </w:tc>
        <w:tc>
          <w:tcPr>
            <w:tcW w:w="1237" w:type="dxa"/>
            <w:tcBorders>
              <w:top w:val="nil"/>
              <w:left w:val="nil"/>
              <w:bottom w:val="single" w:sz="4" w:space="0" w:color="auto"/>
              <w:right w:val="single" w:sz="8" w:space="0" w:color="auto"/>
            </w:tcBorders>
            <w:shd w:val="clear" w:color="auto" w:fill="auto"/>
            <w:vAlign w:val="center"/>
          </w:tcPr>
          <w:p w:rsidR="00B5076D" w:rsidRPr="005A5177" w:rsidRDefault="00B5076D" w:rsidP="00F10B3D">
            <w:pPr>
              <w:pStyle w:val="Sinespaciado"/>
              <w:spacing w:line="276" w:lineRule="auto"/>
              <w:jc w:val="both"/>
              <w:rPr>
                <w:rFonts w:cstheme="minorHAnsi"/>
                <w:lang w:eastAsia="es-CL"/>
              </w:rPr>
            </w:pPr>
            <w:r w:rsidRPr="005A5177">
              <w:rPr>
                <w:rFonts w:cstheme="minorHAnsi"/>
                <w:lang w:eastAsia="es-CL"/>
              </w:rPr>
              <w:t>0</w:t>
            </w:r>
          </w:p>
        </w:tc>
        <w:tc>
          <w:tcPr>
            <w:tcW w:w="1275" w:type="dxa"/>
            <w:tcBorders>
              <w:top w:val="nil"/>
              <w:left w:val="nil"/>
              <w:bottom w:val="single" w:sz="4" w:space="0" w:color="auto"/>
              <w:right w:val="single" w:sz="8" w:space="0" w:color="auto"/>
            </w:tcBorders>
            <w:shd w:val="clear" w:color="auto" w:fill="auto"/>
            <w:vAlign w:val="center"/>
          </w:tcPr>
          <w:p w:rsidR="00B5076D" w:rsidRPr="005A5177" w:rsidRDefault="00B5076D" w:rsidP="00F10B3D">
            <w:pPr>
              <w:pStyle w:val="Sinespaciado"/>
              <w:spacing w:line="276" w:lineRule="auto"/>
              <w:jc w:val="both"/>
              <w:rPr>
                <w:rFonts w:cstheme="minorHAnsi"/>
                <w:lang w:eastAsia="es-CL"/>
              </w:rPr>
            </w:pPr>
            <w:r w:rsidRPr="005A5177">
              <w:rPr>
                <w:rFonts w:cstheme="minorHAnsi"/>
                <w:lang w:eastAsia="es-CL"/>
              </w:rPr>
              <w:t>0</w:t>
            </w:r>
          </w:p>
        </w:tc>
        <w:tc>
          <w:tcPr>
            <w:tcW w:w="1276" w:type="dxa"/>
            <w:tcBorders>
              <w:top w:val="nil"/>
              <w:left w:val="nil"/>
              <w:bottom w:val="single" w:sz="4" w:space="0" w:color="auto"/>
              <w:right w:val="single" w:sz="8" w:space="0" w:color="auto"/>
            </w:tcBorders>
            <w:shd w:val="clear" w:color="auto" w:fill="auto"/>
            <w:vAlign w:val="center"/>
          </w:tcPr>
          <w:p w:rsidR="00B5076D" w:rsidRPr="005A5177" w:rsidRDefault="00B5076D" w:rsidP="00F10B3D">
            <w:pPr>
              <w:pStyle w:val="Sinespaciado"/>
              <w:spacing w:line="276" w:lineRule="auto"/>
              <w:jc w:val="both"/>
              <w:rPr>
                <w:rFonts w:cstheme="minorHAnsi"/>
                <w:lang w:eastAsia="es-CL"/>
              </w:rPr>
            </w:pPr>
            <w:r w:rsidRPr="005A5177">
              <w:rPr>
                <w:rFonts w:cstheme="minorHAnsi"/>
                <w:lang w:eastAsia="es-CL"/>
              </w:rPr>
              <w:t>2</w:t>
            </w:r>
          </w:p>
        </w:tc>
        <w:tc>
          <w:tcPr>
            <w:tcW w:w="1134" w:type="dxa"/>
            <w:tcBorders>
              <w:top w:val="nil"/>
              <w:left w:val="nil"/>
              <w:bottom w:val="single" w:sz="4" w:space="0" w:color="auto"/>
              <w:right w:val="single" w:sz="8" w:space="0" w:color="auto"/>
            </w:tcBorders>
            <w:shd w:val="clear" w:color="auto" w:fill="auto"/>
            <w:vAlign w:val="center"/>
          </w:tcPr>
          <w:p w:rsidR="00B5076D" w:rsidRPr="005A5177" w:rsidRDefault="00B5076D" w:rsidP="00F10B3D">
            <w:pPr>
              <w:pStyle w:val="Sinespaciado"/>
              <w:spacing w:line="276" w:lineRule="auto"/>
              <w:jc w:val="both"/>
              <w:rPr>
                <w:rFonts w:cstheme="minorHAnsi"/>
                <w:b/>
                <w:lang w:eastAsia="es-CL"/>
              </w:rPr>
            </w:pPr>
            <w:r w:rsidRPr="005A5177">
              <w:rPr>
                <w:rFonts w:cstheme="minorHAnsi"/>
                <w:b/>
                <w:lang w:eastAsia="es-CL"/>
              </w:rPr>
              <w:t>2</w:t>
            </w:r>
          </w:p>
        </w:tc>
        <w:tc>
          <w:tcPr>
            <w:tcW w:w="1559" w:type="dxa"/>
            <w:tcBorders>
              <w:top w:val="nil"/>
              <w:left w:val="nil"/>
              <w:bottom w:val="single" w:sz="4" w:space="0" w:color="auto"/>
              <w:right w:val="single" w:sz="8" w:space="0" w:color="auto"/>
            </w:tcBorders>
            <w:shd w:val="clear" w:color="auto" w:fill="auto"/>
            <w:vAlign w:val="center"/>
          </w:tcPr>
          <w:p w:rsidR="00B5076D" w:rsidRPr="005A5177" w:rsidRDefault="00F1670E" w:rsidP="00F10B3D">
            <w:pPr>
              <w:pStyle w:val="Sinespaciado"/>
              <w:spacing w:line="276" w:lineRule="auto"/>
              <w:jc w:val="both"/>
              <w:rPr>
                <w:rFonts w:cstheme="minorHAnsi"/>
                <w:lang w:eastAsia="es-CL"/>
              </w:rPr>
            </w:pPr>
            <w:r w:rsidRPr="005A5177">
              <w:rPr>
                <w:rFonts w:cstheme="minorHAnsi"/>
                <w:lang w:eastAsia="es-CL"/>
              </w:rPr>
              <w:t>0</w:t>
            </w:r>
          </w:p>
        </w:tc>
        <w:tc>
          <w:tcPr>
            <w:tcW w:w="1843" w:type="dxa"/>
            <w:tcBorders>
              <w:top w:val="single" w:sz="4" w:space="0" w:color="auto"/>
              <w:bottom w:val="single" w:sz="4" w:space="0" w:color="auto"/>
              <w:right w:val="single" w:sz="4" w:space="0" w:color="auto"/>
            </w:tcBorders>
            <w:shd w:val="clear" w:color="auto" w:fill="auto"/>
            <w:vAlign w:val="center"/>
          </w:tcPr>
          <w:p w:rsidR="00B5076D" w:rsidRPr="005A5177" w:rsidRDefault="00620A05" w:rsidP="00F10B3D">
            <w:pPr>
              <w:pStyle w:val="Sinespaciado"/>
              <w:spacing w:line="276" w:lineRule="auto"/>
              <w:jc w:val="both"/>
              <w:rPr>
                <w:rFonts w:cstheme="minorHAnsi"/>
              </w:rPr>
            </w:pPr>
            <w:r w:rsidRPr="005A5177">
              <w:rPr>
                <w:rFonts w:cstheme="minorHAnsi"/>
              </w:rPr>
              <w:t>1</w:t>
            </w:r>
          </w:p>
        </w:tc>
      </w:tr>
      <w:tr w:rsidR="00B5076D" w:rsidRPr="005A5177" w:rsidTr="00C24CE9">
        <w:trPr>
          <w:trHeight w:val="300"/>
          <w:jc w:val="center"/>
        </w:trPr>
        <w:tc>
          <w:tcPr>
            <w:tcW w:w="1472" w:type="dxa"/>
            <w:tcBorders>
              <w:top w:val="nil"/>
              <w:left w:val="single" w:sz="8" w:space="0" w:color="auto"/>
              <w:bottom w:val="single" w:sz="4" w:space="0" w:color="auto"/>
              <w:right w:val="single" w:sz="8" w:space="0" w:color="auto"/>
            </w:tcBorders>
            <w:shd w:val="clear" w:color="auto" w:fill="auto"/>
            <w:vAlign w:val="center"/>
            <w:hideMark/>
          </w:tcPr>
          <w:p w:rsidR="00B5076D" w:rsidRPr="005A5177" w:rsidRDefault="00B5076D" w:rsidP="00F10B3D">
            <w:pPr>
              <w:pStyle w:val="Sinespaciado"/>
              <w:spacing w:line="276" w:lineRule="auto"/>
              <w:jc w:val="both"/>
              <w:rPr>
                <w:rFonts w:cstheme="minorHAnsi"/>
                <w:lang w:eastAsia="es-CL"/>
              </w:rPr>
            </w:pPr>
            <w:r w:rsidRPr="005A5177">
              <w:rPr>
                <w:rFonts w:cstheme="minorHAnsi"/>
                <w:lang w:eastAsia="es-CL"/>
              </w:rPr>
              <w:t>Valparaíso</w:t>
            </w:r>
          </w:p>
        </w:tc>
        <w:tc>
          <w:tcPr>
            <w:tcW w:w="1237" w:type="dxa"/>
            <w:tcBorders>
              <w:top w:val="nil"/>
              <w:left w:val="nil"/>
              <w:bottom w:val="single" w:sz="4" w:space="0" w:color="auto"/>
              <w:right w:val="single" w:sz="8" w:space="0" w:color="auto"/>
            </w:tcBorders>
            <w:shd w:val="clear" w:color="auto" w:fill="auto"/>
            <w:vAlign w:val="center"/>
            <w:hideMark/>
          </w:tcPr>
          <w:p w:rsidR="00B5076D" w:rsidRPr="005A5177" w:rsidRDefault="00357F28" w:rsidP="00F10B3D">
            <w:pPr>
              <w:pStyle w:val="Sinespaciado"/>
              <w:spacing w:line="276" w:lineRule="auto"/>
              <w:jc w:val="both"/>
              <w:rPr>
                <w:rFonts w:cstheme="minorHAnsi"/>
                <w:lang w:eastAsia="es-CL"/>
              </w:rPr>
            </w:pPr>
            <w:r w:rsidRPr="005A5177">
              <w:rPr>
                <w:rFonts w:cstheme="minorHAnsi"/>
                <w:lang w:eastAsia="es-CL"/>
              </w:rPr>
              <w:t>35</w:t>
            </w:r>
          </w:p>
        </w:tc>
        <w:tc>
          <w:tcPr>
            <w:tcW w:w="1275" w:type="dxa"/>
            <w:tcBorders>
              <w:top w:val="nil"/>
              <w:left w:val="nil"/>
              <w:bottom w:val="single" w:sz="4" w:space="0" w:color="auto"/>
              <w:right w:val="single" w:sz="8" w:space="0" w:color="auto"/>
            </w:tcBorders>
            <w:shd w:val="clear" w:color="auto" w:fill="auto"/>
            <w:vAlign w:val="center"/>
            <w:hideMark/>
          </w:tcPr>
          <w:p w:rsidR="00B5076D" w:rsidRPr="005A5177" w:rsidRDefault="00357F28" w:rsidP="00F10B3D">
            <w:pPr>
              <w:pStyle w:val="Sinespaciado"/>
              <w:spacing w:line="276" w:lineRule="auto"/>
              <w:jc w:val="both"/>
              <w:rPr>
                <w:rFonts w:cstheme="minorHAnsi"/>
                <w:lang w:eastAsia="es-CL"/>
              </w:rPr>
            </w:pPr>
            <w:r w:rsidRPr="005A5177">
              <w:rPr>
                <w:rFonts w:cstheme="minorHAnsi"/>
                <w:lang w:eastAsia="es-CL"/>
              </w:rPr>
              <w:t>10</w:t>
            </w:r>
          </w:p>
        </w:tc>
        <w:tc>
          <w:tcPr>
            <w:tcW w:w="1276" w:type="dxa"/>
            <w:tcBorders>
              <w:top w:val="nil"/>
              <w:left w:val="nil"/>
              <w:bottom w:val="single" w:sz="4" w:space="0" w:color="auto"/>
              <w:right w:val="single" w:sz="8" w:space="0" w:color="auto"/>
            </w:tcBorders>
            <w:shd w:val="clear" w:color="auto" w:fill="auto"/>
            <w:vAlign w:val="center"/>
            <w:hideMark/>
          </w:tcPr>
          <w:p w:rsidR="00B5076D" w:rsidRPr="005A5177" w:rsidRDefault="00357F28" w:rsidP="00F10B3D">
            <w:pPr>
              <w:pStyle w:val="Sinespaciado"/>
              <w:spacing w:line="276" w:lineRule="auto"/>
              <w:jc w:val="both"/>
              <w:rPr>
                <w:rFonts w:cstheme="minorHAnsi"/>
                <w:lang w:eastAsia="es-CL"/>
              </w:rPr>
            </w:pPr>
            <w:r w:rsidRPr="005A5177">
              <w:rPr>
                <w:rFonts w:cstheme="minorHAnsi"/>
                <w:lang w:eastAsia="es-CL"/>
              </w:rPr>
              <w:t>5</w:t>
            </w:r>
          </w:p>
        </w:tc>
        <w:tc>
          <w:tcPr>
            <w:tcW w:w="1134" w:type="dxa"/>
            <w:tcBorders>
              <w:top w:val="nil"/>
              <w:left w:val="nil"/>
              <w:bottom w:val="single" w:sz="4" w:space="0" w:color="auto"/>
              <w:right w:val="single" w:sz="8" w:space="0" w:color="auto"/>
            </w:tcBorders>
            <w:shd w:val="clear" w:color="auto" w:fill="auto"/>
            <w:vAlign w:val="center"/>
            <w:hideMark/>
          </w:tcPr>
          <w:p w:rsidR="00B5076D" w:rsidRPr="005A5177" w:rsidRDefault="00B5076D" w:rsidP="00F10B3D">
            <w:pPr>
              <w:pStyle w:val="Sinespaciado"/>
              <w:spacing w:line="276" w:lineRule="auto"/>
              <w:jc w:val="both"/>
              <w:rPr>
                <w:rFonts w:cstheme="minorHAnsi"/>
                <w:b/>
                <w:lang w:eastAsia="es-CL"/>
              </w:rPr>
            </w:pPr>
            <w:r w:rsidRPr="005A5177">
              <w:rPr>
                <w:rFonts w:cstheme="minorHAnsi"/>
                <w:b/>
                <w:lang w:eastAsia="es-CL"/>
              </w:rPr>
              <w:t>50</w:t>
            </w:r>
          </w:p>
        </w:tc>
        <w:tc>
          <w:tcPr>
            <w:tcW w:w="1559" w:type="dxa"/>
            <w:tcBorders>
              <w:top w:val="nil"/>
              <w:left w:val="nil"/>
              <w:bottom w:val="single" w:sz="4" w:space="0" w:color="auto"/>
              <w:right w:val="single" w:sz="8" w:space="0" w:color="auto"/>
            </w:tcBorders>
            <w:shd w:val="clear" w:color="auto" w:fill="auto"/>
            <w:vAlign w:val="center"/>
            <w:hideMark/>
          </w:tcPr>
          <w:p w:rsidR="00B5076D" w:rsidRPr="005A5177" w:rsidRDefault="00357F28" w:rsidP="00F10B3D">
            <w:pPr>
              <w:pStyle w:val="Sinespaciado"/>
              <w:spacing w:line="276" w:lineRule="auto"/>
              <w:jc w:val="both"/>
              <w:rPr>
                <w:rFonts w:cstheme="minorHAnsi"/>
                <w:lang w:eastAsia="es-CL"/>
              </w:rPr>
            </w:pPr>
            <w:r w:rsidRPr="005A5177">
              <w:rPr>
                <w:rFonts w:cstheme="minorHAnsi"/>
                <w:lang w:eastAsia="es-CL"/>
              </w:rPr>
              <w:t>2</w:t>
            </w:r>
          </w:p>
        </w:tc>
        <w:tc>
          <w:tcPr>
            <w:tcW w:w="1843" w:type="dxa"/>
            <w:tcBorders>
              <w:top w:val="single" w:sz="4" w:space="0" w:color="auto"/>
              <w:bottom w:val="single" w:sz="4" w:space="0" w:color="auto"/>
              <w:right w:val="single" w:sz="4" w:space="0" w:color="auto"/>
            </w:tcBorders>
            <w:shd w:val="clear" w:color="auto" w:fill="auto"/>
            <w:vAlign w:val="center"/>
          </w:tcPr>
          <w:p w:rsidR="00B5076D" w:rsidRPr="005A5177" w:rsidRDefault="00357F28" w:rsidP="00F10B3D">
            <w:pPr>
              <w:pStyle w:val="Sinespaciado"/>
              <w:spacing w:line="276" w:lineRule="auto"/>
              <w:jc w:val="both"/>
              <w:rPr>
                <w:rFonts w:cstheme="minorHAnsi"/>
              </w:rPr>
            </w:pPr>
            <w:r w:rsidRPr="005A5177">
              <w:rPr>
                <w:rFonts w:cstheme="minorHAnsi"/>
              </w:rPr>
              <w:t>12</w:t>
            </w:r>
          </w:p>
        </w:tc>
      </w:tr>
      <w:tr w:rsidR="00B5076D" w:rsidRPr="005A5177" w:rsidTr="00C24CE9">
        <w:trPr>
          <w:trHeight w:val="450"/>
          <w:jc w:val="center"/>
        </w:trPr>
        <w:tc>
          <w:tcPr>
            <w:tcW w:w="1472" w:type="dxa"/>
            <w:tcBorders>
              <w:top w:val="nil"/>
              <w:left w:val="single" w:sz="8" w:space="0" w:color="auto"/>
              <w:bottom w:val="single" w:sz="4" w:space="0" w:color="auto"/>
              <w:right w:val="single" w:sz="8" w:space="0" w:color="auto"/>
            </w:tcBorders>
            <w:shd w:val="clear" w:color="auto" w:fill="auto"/>
            <w:vAlign w:val="center"/>
            <w:hideMark/>
          </w:tcPr>
          <w:p w:rsidR="00B5076D" w:rsidRPr="005A5177" w:rsidRDefault="00B5076D" w:rsidP="00F10B3D">
            <w:pPr>
              <w:pStyle w:val="Sinespaciado"/>
              <w:spacing w:line="276" w:lineRule="auto"/>
              <w:jc w:val="both"/>
              <w:rPr>
                <w:rFonts w:cstheme="minorHAnsi"/>
                <w:lang w:eastAsia="es-CL"/>
              </w:rPr>
            </w:pPr>
            <w:r w:rsidRPr="005A5177">
              <w:rPr>
                <w:rFonts w:cstheme="minorHAnsi"/>
                <w:lang w:eastAsia="es-CL"/>
              </w:rPr>
              <w:t>Metropolitana</w:t>
            </w:r>
          </w:p>
        </w:tc>
        <w:tc>
          <w:tcPr>
            <w:tcW w:w="1237" w:type="dxa"/>
            <w:tcBorders>
              <w:top w:val="nil"/>
              <w:left w:val="nil"/>
              <w:bottom w:val="single" w:sz="4" w:space="0" w:color="auto"/>
              <w:right w:val="single" w:sz="8" w:space="0" w:color="auto"/>
            </w:tcBorders>
            <w:shd w:val="clear" w:color="auto" w:fill="auto"/>
            <w:vAlign w:val="center"/>
            <w:hideMark/>
          </w:tcPr>
          <w:p w:rsidR="00B5076D" w:rsidRPr="005A5177" w:rsidRDefault="00F87AB9" w:rsidP="00F10B3D">
            <w:pPr>
              <w:pStyle w:val="Sinespaciado"/>
              <w:spacing w:line="276" w:lineRule="auto"/>
              <w:jc w:val="both"/>
              <w:rPr>
                <w:rFonts w:cstheme="minorHAnsi"/>
                <w:lang w:eastAsia="es-CL"/>
              </w:rPr>
            </w:pPr>
            <w:r>
              <w:rPr>
                <w:rFonts w:cstheme="minorHAnsi"/>
                <w:lang w:eastAsia="es-CL"/>
              </w:rPr>
              <w:t>41</w:t>
            </w:r>
          </w:p>
        </w:tc>
        <w:tc>
          <w:tcPr>
            <w:tcW w:w="1275" w:type="dxa"/>
            <w:tcBorders>
              <w:top w:val="nil"/>
              <w:left w:val="nil"/>
              <w:bottom w:val="single" w:sz="4" w:space="0" w:color="auto"/>
              <w:right w:val="single" w:sz="8" w:space="0" w:color="auto"/>
            </w:tcBorders>
            <w:shd w:val="clear" w:color="auto" w:fill="auto"/>
            <w:vAlign w:val="center"/>
            <w:hideMark/>
          </w:tcPr>
          <w:p w:rsidR="00B5076D" w:rsidRPr="005A5177" w:rsidRDefault="00F87AB9" w:rsidP="00F10B3D">
            <w:pPr>
              <w:pStyle w:val="Sinespaciado"/>
              <w:spacing w:line="276" w:lineRule="auto"/>
              <w:jc w:val="both"/>
              <w:rPr>
                <w:rFonts w:cstheme="minorHAnsi"/>
                <w:lang w:eastAsia="es-CL"/>
              </w:rPr>
            </w:pPr>
            <w:r>
              <w:rPr>
                <w:rFonts w:cstheme="minorHAnsi"/>
                <w:lang w:eastAsia="es-CL"/>
              </w:rPr>
              <w:t>9</w:t>
            </w:r>
          </w:p>
        </w:tc>
        <w:tc>
          <w:tcPr>
            <w:tcW w:w="1276" w:type="dxa"/>
            <w:tcBorders>
              <w:top w:val="nil"/>
              <w:left w:val="nil"/>
              <w:bottom w:val="single" w:sz="4" w:space="0" w:color="auto"/>
              <w:right w:val="single" w:sz="8" w:space="0" w:color="auto"/>
            </w:tcBorders>
            <w:shd w:val="clear" w:color="auto" w:fill="auto"/>
            <w:vAlign w:val="center"/>
            <w:hideMark/>
          </w:tcPr>
          <w:p w:rsidR="00B5076D" w:rsidRPr="005A5177" w:rsidRDefault="00D72056" w:rsidP="00F10B3D">
            <w:pPr>
              <w:pStyle w:val="Sinespaciado"/>
              <w:spacing w:line="276" w:lineRule="auto"/>
              <w:jc w:val="both"/>
              <w:rPr>
                <w:rFonts w:cstheme="minorHAnsi"/>
                <w:lang w:eastAsia="es-CL"/>
              </w:rPr>
            </w:pPr>
            <w:r>
              <w:rPr>
                <w:rFonts w:cstheme="minorHAnsi"/>
                <w:lang w:eastAsia="es-CL"/>
              </w:rPr>
              <w:t>4</w:t>
            </w:r>
          </w:p>
        </w:tc>
        <w:tc>
          <w:tcPr>
            <w:tcW w:w="1134" w:type="dxa"/>
            <w:tcBorders>
              <w:top w:val="nil"/>
              <w:left w:val="nil"/>
              <w:bottom w:val="single" w:sz="4" w:space="0" w:color="auto"/>
              <w:right w:val="single" w:sz="8" w:space="0" w:color="auto"/>
            </w:tcBorders>
            <w:shd w:val="clear" w:color="auto" w:fill="auto"/>
            <w:vAlign w:val="center"/>
            <w:hideMark/>
          </w:tcPr>
          <w:p w:rsidR="00B5076D" w:rsidRPr="005A5177" w:rsidRDefault="00B5076D" w:rsidP="00F10B3D">
            <w:pPr>
              <w:pStyle w:val="Sinespaciado"/>
              <w:spacing w:line="276" w:lineRule="auto"/>
              <w:jc w:val="both"/>
              <w:rPr>
                <w:rFonts w:cstheme="minorHAnsi"/>
                <w:b/>
                <w:lang w:eastAsia="es-CL"/>
              </w:rPr>
            </w:pPr>
            <w:r w:rsidRPr="005A5177">
              <w:rPr>
                <w:rFonts w:cstheme="minorHAnsi"/>
                <w:b/>
                <w:lang w:eastAsia="es-CL"/>
              </w:rPr>
              <w:t>54</w:t>
            </w:r>
          </w:p>
        </w:tc>
        <w:tc>
          <w:tcPr>
            <w:tcW w:w="1559" w:type="dxa"/>
            <w:tcBorders>
              <w:top w:val="nil"/>
              <w:left w:val="nil"/>
              <w:bottom w:val="single" w:sz="4" w:space="0" w:color="auto"/>
              <w:right w:val="single" w:sz="8" w:space="0" w:color="auto"/>
            </w:tcBorders>
            <w:shd w:val="clear" w:color="auto" w:fill="auto"/>
            <w:vAlign w:val="center"/>
            <w:hideMark/>
          </w:tcPr>
          <w:p w:rsidR="00B5076D" w:rsidRPr="005A5177" w:rsidRDefault="00F45C9A" w:rsidP="00F10B3D">
            <w:pPr>
              <w:pStyle w:val="Sinespaciado"/>
              <w:spacing w:line="276" w:lineRule="auto"/>
              <w:jc w:val="both"/>
              <w:rPr>
                <w:rFonts w:cstheme="minorHAnsi"/>
                <w:lang w:eastAsia="es-CL"/>
              </w:rPr>
            </w:pPr>
            <w:r>
              <w:rPr>
                <w:rFonts w:cstheme="minorHAnsi"/>
                <w:lang w:eastAsia="es-CL"/>
              </w:rPr>
              <w:t>2</w:t>
            </w:r>
          </w:p>
        </w:tc>
        <w:tc>
          <w:tcPr>
            <w:tcW w:w="1843" w:type="dxa"/>
            <w:tcBorders>
              <w:top w:val="single" w:sz="4" w:space="0" w:color="auto"/>
              <w:bottom w:val="single" w:sz="4" w:space="0" w:color="auto"/>
              <w:right w:val="single" w:sz="4" w:space="0" w:color="auto"/>
            </w:tcBorders>
            <w:shd w:val="clear" w:color="auto" w:fill="auto"/>
            <w:vAlign w:val="center"/>
          </w:tcPr>
          <w:p w:rsidR="00B5076D" w:rsidRPr="005A5177" w:rsidRDefault="00B5076D" w:rsidP="00F10B3D">
            <w:pPr>
              <w:pStyle w:val="Sinespaciado"/>
              <w:spacing w:line="276" w:lineRule="auto"/>
              <w:jc w:val="both"/>
              <w:rPr>
                <w:rFonts w:cstheme="minorHAnsi"/>
              </w:rPr>
            </w:pPr>
          </w:p>
        </w:tc>
      </w:tr>
      <w:tr w:rsidR="00B5076D" w:rsidRPr="005A5177" w:rsidTr="00C24CE9">
        <w:trPr>
          <w:trHeight w:val="450"/>
          <w:jc w:val="center"/>
        </w:trPr>
        <w:tc>
          <w:tcPr>
            <w:tcW w:w="1472" w:type="dxa"/>
            <w:tcBorders>
              <w:top w:val="nil"/>
              <w:left w:val="single" w:sz="8" w:space="0" w:color="auto"/>
              <w:bottom w:val="single" w:sz="4" w:space="0" w:color="auto"/>
              <w:right w:val="single" w:sz="8" w:space="0" w:color="auto"/>
            </w:tcBorders>
            <w:shd w:val="clear" w:color="auto" w:fill="auto"/>
            <w:vAlign w:val="center"/>
          </w:tcPr>
          <w:p w:rsidR="00B5076D" w:rsidRPr="005A5177" w:rsidRDefault="00B5076D" w:rsidP="00F10B3D">
            <w:pPr>
              <w:pStyle w:val="Sinespaciado"/>
              <w:spacing w:line="276" w:lineRule="auto"/>
              <w:jc w:val="both"/>
              <w:rPr>
                <w:rFonts w:cstheme="minorHAnsi"/>
                <w:lang w:eastAsia="es-CL"/>
              </w:rPr>
            </w:pPr>
            <w:r w:rsidRPr="005A5177">
              <w:rPr>
                <w:rFonts w:cstheme="minorHAnsi"/>
                <w:lang w:eastAsia="es-CL"/>
              </w:rPr>
              <w:t>O´Higgins*</w:t>
            </w:r>
          </w:p>
        </w:tc>
        <w:tc>
          <w:tcPr>
            <w:tcW w:w="1237" w:type="dxa"/>
            <w:tcBorders>
              <w:top w:val="nil"/>
              <w:left w:val="nil"/>
              <w:bottom w:val="single" w:sz="4" w:space="0" w:color="auto"/>
              <w:right w:val="single" w:sz="8" w:space="0" w:color="auto"/>
            </w:tcBorders>
            <w:shd w:val="clear" w:color="auto" w:fill="auto"/>
            <w:vAlign w:val="center"/>
          </w:tcPr>
          <w:p w:rsidR="00B5076D" w:rsidRPr="005A5177" w:rsidRDefault="00B5076D" w:rsidP="00F10B3D">
            <w:pPr>
              <w:pStyle w:val="Sinespaciado"/>
              <w:spacing w:line="276" w:lineRule="auto"/>
              <w:jc w:val="both"/>
              <w:rPr>
                <w:rFonts w:cstheme="minorHAnsi"/>
                <w:lang w:eastAsia="es-CL"/>
              </w:rPr>
            </w:pPr>
            <w:r w:rsidRPr="005A5177">
              <w:rPr>
                <w:rFonts w:cstheme="minorHAnsi"/>
                <w:lang w:eastAsia="es-CL"/>
              </w:rPr>
              <w:t>0</w:t>
            </w:r>
          </w:p>
        </w:tc>
        <w:tc>
          <w:tcPr>
            <w:tcW w:w="1275" w:type="dxa"/>
            <w:tcBorders>
              <w:top w:val="nil"/>
              <w:left w:val="nil"/>
              <w:bottom w:val="single" w:sz="4" w:space="0" w:color="auto"/>
              <w:right w:val="single" w:sz="8" w:space="0" w:color="auto"/>
            </w:tcBorders>
            <w:shd w:val="clear" w:color="auto" w:fill="auto"/>
            <w:vAlign w:val="center"/>
          </w:tcPr>
          <w:p w:rsidR="00B5076D" w:rsidRPr="005A5177" w:rsidRDefault="00B5076D" w:rsidP="00F10B3D">
            <w:pPr>
              <w:pStyle w:val="Sinespaciado"/>
              <w:spacing w:line="276" w:lineRule="auto"/>
              <w:jc w:val="both"/>
              <w:rPr>
                <w:rFonts w:cstheme="minorHAnsi"/>
                <w:lang w:eastAsia="es-CL"/>
              </w:rPr>
            </w:pPr>
            <w:r w:rsidRPr="005A5177">
              <w:rPr>
                <w:rFonts w:cstheme="minorHAnsi"/>
                <w:lang w:eastAsia="es-CL"/>
              </w:rPr>
              <w:t>7</w:t>
            </w:r>
          </w:p>
        </w:tc>
        <w:tc>
          <w:tcPr>
            <w:tcW w:w="1276" w:type="dxa"/>
            <w:tcBorders>
              <w:top w:val="nil"/>
              <w:left w:val="nil"/>
              <w:bottom w:val="single" w:sz="4" w:space="0" w:color="auto"/>
              <w:right w:val="single" w:sz="8" w:space="0" w:color="auto"/>
            </w:tcBorders>
            <w:shd w:val="clear" w:color="auto" w:fill="auto"/>
            <w:vAlign w:val="center"/>
          </w:tcPr>
          <w:p w:rsidR="00B5076D" w:rsidRPr="005A5177" w:rsidRDefault="00B5076D" w:rsidP="00F10B3D">
            <w:pPr>
              <w:pStyle w:val="Sinespaciado"/>
              <w:spacing w:line="276" w:lineRule="auto"/>
              <w:jc w:val="both"/>
              <w:rPr>
                <w:rFonts w:cstheme="minorHAnsi"/>
                <w:lang w:eastAsia="es-CL"/>
              </w:rPr>
            </w:pPr>
            <w:r w:rsidRPr="005A5177">
              <w:rPr>
                <w:rFonts w:cstheme="minorHAnsi"/>
                <w:lang w:eastAsia="es-CL"/>
              </w:rPr>
              <w:t>0</w:t>
            </w:r>
          </w:p>
        </w:tc>
        <w:tc>
          <w:tcPr>
            <w:tcW w:w="1134" w:type="dxa"/>
            <w:tcBorders>
              <w:top w:val="nil"/>
              <w:left w:val="nil"/>
              <w:bottom w:val="single" w:sz="4" w:space="0" w:color="auto"/>
              <w:right w:val="single" w:sz="8" w:space="0" w:color="auto"/>
            </w:tcBorders>
            <w:shd w:val="clear" w:color="auto" w:fill="auto"/>
            <w:vAlign w:val="center"/>
          </w:tcPr>
          <w:p w:rsidR="00B5076D" w:rsidRPr="005A5177" w:rsidRDefault="00B5076D" w:rsidP="00F10B3D">
            <w:pPr>
              <w:pStyle w:val="Sinespaciado"/>
              <w:spacing w:line="276" w:lineRule="auto"/>
              <w:jc w:val="both"/>
              <w:rPr>
                <w:rFonts w:cstheme="minorHAnsi"/>
                <w:b/>
                <w:lang w:eastAsia="es-CL"/>
              </w:rPr>
            </w:pPr>
            <w:r w:rsidRPr="005A5177">
              <w:rPr>
                <w:rFonts w:cstheme="minorHAnsi"/>
                <w:b/>
                <w:lang w:eastAsia="es-CL"/>
              </w:rPr>
              <w:t>7</w:t>
            </w:r>
          </w:p>
        </w:tc>
        <w:tc>
          <w:tcPr>
            <w:tcW w:w="1559" w:type="dxa"/>
            <w:tcBorders>
              <w:top w:val="nil"/>
              <w:left w:val="nil"/>
              <w:bottom w:val="single" w:sz="4" w:space="0" w:color="auto"/>
              <w:right w:val="single" w:sz="8" w:space="0" w:color="auto"/>
            </w:tcBorders>
            <w:shd w:val="clear" w:color="auto" w:fill="auto"/>
            <w:vAlign w:val="center"/>
          </w:tcPr>
          <w:p w:rsidR="00B5076D" w:rsidRPr="005A5177" w:rsidRDefault="00F1670E" w:rsidP="00F10B3D">
            <w:pPr>
              <w:pStyle w:val="Sinespaciado"/>
              <w:spacing w:line="276" w:lineRule="auto"/>
              <w:jc w:val="both"/>
              <w:rPr>
                <w:rFonts w:cstheme="minorHAnsi"/>
                <w:lang w:eastAsia="es-CL"/>
              </w:rPr>
            </w:pPr>
            <w:r w:rsidRPr="005A5177">
              <w:rPr>
                <w:rFonts w:cstheme="minorHAnsi"/>
                <w:lang w:eastAsia="es-CL"/>
              </w:rPr>
              <w:t>0</w:t>
            </w:r>
          </w:p>
        </w:tc>
        <w:tc>
          <w:tcPr>
            <w:tcW w:w="1843" w:type="dxa"/>
            <w:tcBorders>
              <w:top w:val="single" w:sz="4" w:space="0" w:color="auto"/>
              <w:bottom w:val="single" w:sz="4" w:space="0" w:color="auto"/>
              <w:right w:val="single" w:sz="4" w:space="0" w:color="auto"/>
            </w:tcBorders>
            <w:shd w:val="clear" w:color="auto" w:fill="auto"/>
            <w:vAlign w:val="center"/>
          </w:tcPr>
          <w:p w:rsidR="00B5076D" w:rsidRPr="005A5177" w:rsidRDefault="00620A05" w:rsidP="00F10B3D">
            <w:pPr>
              <w:pStyle w:val="Sinespaciado"/>
              <w:spacing w:line="276" w:lineRule="auto"/>
              <w:jc w:val="both"/>
              <w:rPr>
                <w:rFonts w:cstheme="minorHAnsi"/>
              </w:rPr>
            </w:pPr>
            <w:r w:rsidRPr="005A5177">
              <w:rPr>
                <w:rFonts w:cstheme="minorHAnsi"/>
              </w:rPr>
              <w:t>7</w:t>
            </w:r>
          </w:p>
        </w:tc>
      </w:tr>
      <w:tr w:rsidR="00B5076D" w:rsidRPr="005A5177" w:rsidTr="00C24CE9">
        <w:trPr>
          <w:trHeight w:val="525"/>
          <w:jc w:val="center"/>
        </w:trPr>
        <w:tc>
          <w:tcPr>
            <w:tcW w:w="1472" w:type="dxa"/>
            <w:tcBorders>
              <w:top w:val="nil"/>
              <w:left w:val="single" w:sz="8" w:space="0" w:color="auto"/>
              <w:bottom w:val="single" w:sz="4" w:space="0" w:color="auto"/>
              <w:right w:val="single" w:sz="8" w:space="0" w:color="auto"/>
            </w:tcBorders>
            <w:shd w:val="clear" w:color="auto" w:fill="auto"/>
            <w:vAlign w:val="center"/>
            <w:hideMark/>
          </w:tcPr>
          <w:p w:rsidR="00B5076D" w:rsidRPr="005A5177" w:rsidRDefault="00B5076D" w:rsidP="00F10B3D">
            <w:pPr>
              <w:pStyle w:val="Sinespaciado"/>
              <w:spacing w:line="276" w:lineRule="auto"/>
              <w:jc w:val="both"/>
              <w:rPr>
                <w:rFonts w:cstheme="minorHAnsi"/>
                <w:lang w:eastAsia="es-CL"/>
              </w:rPr>
            </w:pPr>
            <w:r w:rsidRPr="005A5177">
              <w:rPr>
                <w:rFonts w:cstheme="minorHAnsi"/>
                <w:lang w:eastAsia="es-CL"/>
              </w:rPr>
              <w:t>Maule</w:t>
            </w:r>
          </w:p>
        </w:tc>
        <w:tc>
          <w:tcPr>
            <w:tcW w:w="1237" w:type="dxa"/>
            <w:tcBorders>
              <w:top w:val="nil"/>
              <w:left w:val="nil"/>
              <w:bottom w:val="single" w:sz="4" w:space="0" w:color="auto"/>
              <w:right w:val="single" w:sz="8" w:space="0" w:color="auto"/>
            </w:tcBorders>
            <w:shd w:val="clear" w:color="auto" w:fill="auto"/>
            <w:vAlign w:val="center"/>
            <w:hideMark/>
          </w:tcPr>
          <w:p w:rsidR="00B5076D" w:rsidRPr="005A5177" w:rsidRDefault="00B5076D" w:rsidP="00F10B3D">
            <w:pPr>
              <w:pStyle w:val="Sinespaciado"/>
              <w:spacing w:line="276" w:lineRule="auto"/>
              <w:jc w:val="both"/>
              <w:rPr>
                <w:rFonts w:cstheme="minorHAnsi"/>
                <w:lang w:eastAsia="es-CL"/>
              </w:rPr>
            </w:pPr>
            <w:r w:rsidRPr="005A5177">
              <w:rPr>
                <w:rFonts w:cstheme="minorHAnsi"/>
                <w:lang w:eastAsia="es-CL"/>
              </w:rPr>
              <w:t>0</w:t>
            </w:r>
          </w:p>
        </w:tc>
        <w:tc>
          <w:tcPr>
            <w:tcW w:w="1275" w:type="dxa"/>
            <w:tcBorders>
              <w:top w:val="nil"/>
              <w:left w:val="nil"/>
              <w:bottom w:val="single" w:sz="4" w:space="0" w:color="auto"/>
              <w:right w:val="single" w:sz="8" w:space="0" w:color="auto"/>
            </w:tcBorders>
            <w:shd w:val="clear" w:color="auto" w:fill="auto"/>
            <w:vAlign w:val="center"/>
            <w:hideMark/>
          </w:tcPr>
          <w:p w:rsidR="00B5076D" w:rsidRPr="005A5177" w:rsidRDefault="00B5076D" w:rsidP="00F10B3D">
            <w:pPr>
              <w:pStyle w:val="Sinespaciado"/>
              <w:spacing w:line="276" w:lineRule="auto"/>
              <w:jc w:val="both"/>
              <w:rPr>
                <w:rFonts w:cstheme="minorHAnsi"/>
                <w:lang w:eastAsia="es-CL"/>
              </w:rPr>
            </w:pPr>
            <w:r w:rsidRPr="005A5177">
              <w:rPr>
                <w:rFonts w:cstheme="minorHAnsi"/>
                <w:lang w:eastAsia="es-CL"/>
              </w:rPr>
              <w:t>33</w:t>
            </w:r>
          </w:p>
        </w:tc>
        <w:tc>
          <w:tcPr>
            <w:tcW w:w="1276" w:type="dxa"/>
            <w:tcBorders>
              <w:top w:val="nil"/>
              <w:left w:val="nil"/>
              <w:bottom w:val="single" w:sz="4" w:space="0" w:color="auto"/>
              <w:right w:val="single" w:sz="8" w:space="0" w:color="auto"/>
            </w:tcBorders>
            <w:shd w:val="clear" w:color="auto" w:fill="auto"/>
            <w:vAlign w:val="center"/>
            <w:hideMark/>
          </w:tcPr>
          <w:p w:rsidR="00B5076D" w:rsidRPr="005A5177" w:rsidRDefault="00B5076D" w:rsidP="00F10B3D">
            <w:pPr>
              <w:pStyle w:val="Sinespaciado"/>
              <w:spacing w:line="276" w:lineRule="auto"/>
              <w:jc w:val="both"/>
              <w:rPr>
                <w:rFonts w:cstheme="minorHAnsi"/>
                <w:lang w:eastAsia="es-CL"/>
              </w:rPr>
            </w:pPr>
            <w:r w:rsidRPr="005A5177">
              <w:rPr>
                <w:rFonts w:cstheme="minorHAnsi"/>
                <w:lang w:eastAsia="es-CL"/>
              </w:rPr>
              <w:t>0</w:t>
            </w:r>
          </w:p>
        </w:tc>
        <w:tc>
          <w:tcPr>
            <w:tcW w:w="1134" w:type="dxa"/>
            <w:tcBorders>
              <w:top w:val="nil"/>
              <w:left w:val="nil"/>
              <w:bottom w:val="single" w:sz="4" w:space="0" w:color="auto"/>
              <w:right w:val="single" w:sz="8" w:space="0" w:color="auto"/>
            </w:tcBorders>
            <w:shd w:val="clear" w:color="auto" w:fill="auto"/>
            <w:vAlign w:val="center"/>
            <w:hideMark/>
          </w:tcPr>
          <w:p w:rsidR="00B5076D" w:rsidRPr="005A5177" w:rsidRDefault="00B5076D" w:rsidP="00F10B3D">
            <w:pPr>
              <w:pStyle w:val="Sinespaciado"/>
              <w:spacing w:line="276" w:lineRule="auto"/>
              <w:jc w:val="both"/>
              <w:rPr>
                <w:rFonts w:cstheme="minorHAnsi"/>
                <w:b/>
                <w:lang w:eastAsia="es-CL"/>
              </w:rPr>
            </w:pPr>
            <w:r w:rsidRPr="005A5177">
              <w:rPr>
                <w:rFonts w:cstheme="minorHAnsi"/>
                <w:b/>
                <w:lang w:eastAsia="es-CL"/>
              </w:rPr>
              <w:t>33</w:t>
            </w:r>
          </w:p>
        </w:tc>
        <w:tc>
          <w:tcPr>
            <w:tcW w:w="1559" w:type="dxa"/>
            <w:tcBorders>
              <w:top w:val="nil"/>
              <w:left w:val="nil"/>
              <w:bottom w:val="single" w:sz="4" w:space="0" w:color="auto"/>
              <w:right w:val="single" w:sz="8" w:space="0" w:color="auto"/>
            </w:tcBorders>
            <w:shd w:val="clear" w:color="auto" w:fill="auto"/>
            <w:vAlign w:val="center"/>
            <w:hideMark/>
          </w:tcPr>
          <w:p w:rsidR="00B5076D" w:rsidRPr="005A5177" w:rsidRDefault="000046F8" w:rsidP="00F10B3D">
            <w:pPr>
              <w:pStyle w:val="Sinespaciado"/>
              <w:spacing w:line="276" w:lineRule="auto"/>
              <w:jc w:val="both"/>
              <w:rPr>
                <w:rFonts w:cstheme="minorHAnsi"/>
                <w:lang w:eastAsia="es-CL"/>
              </w:rPr>
            </w:pPr>
            <w:r>
              <w:rPr>
                <w:rFonts w:cstheme="minorHAnsi"/>
                <w:lang w:eastAsia="es-CL"/>
              </w:rPr>
              <w:t>4</w:t>
            </w:r>
          </w:p>
        </w:tc>
        <w:tc>
          <w:tcPr>
            <w:tcW w:w="1843" w:type="dxa"/>
            <w:tcBorders>
              <w:top w:val="single" w:sz="4" w:space="0" w:color="auto"/>
              <w:bottom w:val="single" w:sz="4" w:space="0" w:color="auto"/>
              <w:right w:val="single" w:sz="4" w:space="0" w:color="auto"/>
            </w:tcBorders>
            <w:shd w:val="clear" w:color="auto" w:fill="auto"/>
            <w:vAlign w:val="center"/>
          </w:tcPr>
          <w:p w:rsidR="00B5076D" w:rsidRPr="005A5177" w:rsidRDefault="00620A05" w:rsidP="00F10B3D">
            <w:pPr>
              <w:pStyle w:val="Sinespaciado"/>
              <w:spacing w:line="276" w:lineRule="auto"/>
              <w:jc w:val="both"/>
              <w:rPr>
                <w:rFonts w:cstheme="minorHAnsi"/>
              </w:rPr>
            </w:pPr>
            <w:r w:rsidRPr="005A5177">
              <w:rPr>
                <w:rFonts w:cstheme="minorHAnsi"/>
              </w:rPr>
              <w:t>9</w:t>
            </w:r>
          </w:p>
        </w:tc>
      </w:tr>
      <w:tr w:rsidR="00B5076D" w:rsidRPr="005A5177" w:rsidTr="00C24CE9">
        <w:trPr>
          <w:trHeight w:val="450"/>
          <w:jc w:val="center"/>
        </w:trPr>
        <w:tc>
          <w:tcPr>
            <w:tcW w:w="1472" w:type="dxa"/>
            <w:tcBorders>
              <w:top w:val="nil"/>
              <w:left w:val="single" w:sz="8" w:space="0" w:color="auto"/>
              <w:bottom w:val="single" w:sz="4" w:space="0" w:color="auto"/>
              <w:right w:val="single" w:sz="8" w:space="0" w:color="auto"/>
            </w:tcBorders>
            <w:shd w:val="clear" w:color="auto" w:fill="auto"/>
            <w:vAlign w:val="center"/>
            <w:hideMark/>
          </w:tcPr>
          <w:p w:rsidR="00B5076D" w:rsidRPr="005A5177" w:rsidRDefault="00B5076D" w:rsidP="00F10B3D">
            <w:pPr>
              <w:pStyle w:val="Sinespaciado"/>
              <w:spacing w:line="276" w:lineRule="auto"/>
              <w:jc w:val="both"/>
              <w:rPr>
                <w:rFonts w:cstheme="minorHAnsi"/>
                <w:lang w:eastAsia="es-CL"/>
              </w:rPr>
            </w:pPr>
            <w:r w:rsidRPr="005A5177">
              <w:rPr>
                <w:rFonts w:cstheme="minorHAnsi"/>
                <w:lang w:eastAsia="es-CL"/>
              </w:rPr>
              <w:t>Biobío</w:t>
            </w:r>
          </w:p>
        </w:tc>
        <w:tc>
          <w:tcPr>
            <w:tcW w:w="1237" w:type="dxa"/>
            <w:tcBorders>
              <w:top w:val="nil"/>
              <w:left w:val="nil"/>
              <w:bottom w:val="single" w:sz="4" w:space="0" w:color="auto"/>
              <w:right w:val="single" w:sz="8" w:space="0" w:color="auto"/>
            </w:tcBorders>
            <w:shd w:val="clear" w:color="auto" w:fill="auto"/>
            <w:vAlign w:val="center"/>
            <w:hideMark/>
          </w:tcPr>
          <w:p w:rsidR="00B5076D" w:rsidRPr="005A5177" w:rsidRDefault="00A62814" w:rsidP="00F10B3D">
            <w:pPr>
              <w:pStyle w:val="Sinespaciado"/>
              <w:spacing w:line="276" w:lineRule="auto"/>
              <w:jc w:val="both"/>
              <w:rPr>
                <w:rFonts w:cstheme="minorHAnsi"/>
                <w:lang w:eastAsia="es-CL"/>
              </w:rPr>
            </w:pPr>
            <w:r w:rsidRPr="005A5177">
              <w:rPr>
                <w:rFonts w:cstheme="minorHAnsi"/>
                <w:lang w:eastAsia="es-CL"/>
              </w:rPr>
              <w:t>41</w:t>
            </w:r>
          </w:p>
        </w:tc>
        <w:tc>
          <w:tcPr>
            <w:tcW w:w="1275" w:type="dxa"/>
            <w:tcBorders>
              <w:top w:val="nil"/>
              <w:left w:val="nil"/>
              <w:bottom w:val="single" w:sz="4" w:space="0" w:color="auto"/>
              <w:right w:val="single" w:sz="8" w:space="0" w:color="auto"/>
            </w:tcBorders>
            <w:shd w:val="clear" w:color="auto" w:fill="auto"/>
            <w:vAlign w:val="center"/>
            <w:hideMark/>
          </w:tcPr>
          <w:p w:rsidR="00B5076D" w:rsidRPr="005A5177" w:rsidRDefault="00A62814" w:rsidP="00F10B3D">
            <w:pPr>
              <w:pStyle w:val="Sinespaciado"/>
              <w:spacing w:line="276" w:lineRule="auto"/>
              <w:jc w:val="both"/>
              <w:rPr>
                <w:rFonts w:cstheme="minorHAnsi"/>
                <w:lang w:eastAsia="es-CL"/>
              </w:rPr>
            </w:pPr>
            <w:r w:rsidRPr="005A5177">
              <w:rPr>
                <w:rFonts w:cstheme="minorHAnsi"/>
                <w:lang w:eastAsia="es-CL"/>
              </w:rPr>
              <w:t>2</w:t>
            </w:r>
          </w:p>
        </w:tc>
        <w:tc>
          <w:tcPr>
            <w:tcW w:w="1276" w:type="dxa"/>
            <w:tcBorders>
              <w:top w:val="nil"/>
              <w:left w:val="nil"/>
              <w:bottom w:val="single" w:sz="4" w:space="0" w:color="auto"/>
              <w:right w:val="single" w:sz="8" w:space="0" w:color="auto"/>
            </w:tcBorders>
            <w:shd w:val="clear" w:color="auto" w:fill="auto"/>
            <w:vAlign w:val="center"/>
            <w:hideMark/>
          </w:tcPr>
          <w:p w:rsidR="00B5076D" w:rsidRPr="005A5177" w:rsidRDefault="00A62814" w:rsidP="00F10B3D">
            <w:pPr>
              <w:pStyle w:val="Sinespaciado"/>
              <w:spacing w:line="276" w:lineRule="auto"/>
              <w:jc w:val="both"/>
              <w:rPr>
                <w:rFonts w:cstheme="minorHAnsi"/>
                <w:lang w:eastAsia="es-CL"/>
              </w:rPr>
            </w:pPr>
            <w:r w:rsidRPr="005A5177">
              <w:rPr>
                <w:rFonts w:cstheme="minorHAnsi"/>
                <w:lang w:eastAsia="es-CL"/>
              </w:rPr>
              <w:t>10</w:t>
            </w:r>
          </w:p>
        </w:tc>
        <w:tc>
          <w:tcPr>
            <w:tcW w:w="1134" w:type="dxa"/>
            <w:tcBorders>
              <w:top w:val="nil"/>
              <w:left w:val="nil"/>
              <w:bottom w:val="single" w:sz="4" w:space="0" w:color="auto"/>
              <w:right w:val="single" w:sz="8" w:space="0" w:color="auto"/>
            </w:tcBorders>
            <w:shd w:val="clear" w:color="auto" w:fill="auto"/>
            <w:vAlign w:val="center"/>
            <w:hideMark/>
          </w:tcPr>
          <w:p w:rsidR="00B5076D" w:rsidRPr="005A5177" w:rsidRDefault="00B5076D" w:rsidP="00F10B3D">
            <w:pPr>
              <w:pStyle w:val="Sinespaciado"/>
              <w:spacing w:line="276" w:lineRule="auto"/>
              <w:jc w:val="both"/>
              <w:rPr>
                <w:rFonts w:cstheme="minorHAnsi"/>
                <w:b/>
                <w:lang w:eastAsia="es-CL"/>
              </w:rPr>
            </w:pPr>
            <w:r w:rsidRPr="005A5177">
              <w:rPr>
                <w:rFonts w:cstheme="minorHAnsi"/>
                <w:b/>
                <w:lang w:eastAsia="es-CL"/>
              </w:rPr>
              <w:t>55</w:t>
            </w:r>
          </w:p>
        </w:tc>
        <w:tc>
          <w:tcPr>
            <w:tcW w:w="1559" w:type="dxa"/>
            <w:tcBorders>
              <w:top w:val="nil"/>
              <w:left w:val="nil"/>
              <w:bottom w:val="single" w:sz="4" w:space="0" w:color="auto"/>
              <w:right w:val="single" w:sz="8" w:space="0" w:color="auto"/>
            </w:tcBorders>
            <w:shd w:val="clear" w:color="auto" w:fill="auto"/>
            <w:vAlign w:val="center"/>
            <w:hideMark/>
          </w:tcPr>
          <w:p w:rsidR="00B5076D" w:rsidRPr="005A5177" w:rsidRDefault="00A62814" w:rsidP="00F10B3D">
            <w:pPr>
              <w:pStyle w:val="Sinespaciado"/>
              <w:spacing w:line="276" w:lineRule="auto"/>
              <w:jc w:val="both"/>
              <w:rPr>
                <w:rFonts w:cstheme="minorHAnsi"/>
                <w:lang w:eastAsia="es-CL"/>
              </w:rPr>
            </w:pPr>
            <w:r w:rsidRPr="005A5177">
              <w:rPr>
                <w:rFonts w:cstheme="minorHAnsi"/>
                <w:lang w:eastAsia="es-CL"/>
              </w:rPr>
              <w:t>2</w:t>
            </w:r>
          </w:p>
        </w:tc>
        <w:tc>
          <w:tcPr>
            <w:tcW w:w="1843" w:type="dxa"/>
            <w:tcBorders>
              <w:top w:val="single" w:sz="4" w:space="0" w:color="auto"/>
              <w:bottom w:val="single" w:sz="4" w:space="0" w:color="auto"/>
              <w:right w:val="single" w:sz="4" w:space="0" w:color="auto"/>
            </w:tcBorders>
            <w:shd w:val="clear" w:color="auto" w:fill="auto"/>
            <w:vAlign w:val="center"/>
          </w:tcPr>
          <w:p w:rsidR="00B5076D" w:rsidRPr="005A5177" w:rsidRDefault="00620A05" w:rsidP="00F10B3D">
            <w:pPr>
              <w:pStyle w:val="Sinespaciado"/>
              <w:spacing w:line="276" w:lineRule="auto"/>
              <w:jc w:val="both"/>
              <w:rPr>
                <w:rFonts w:cstheme="minorHAnsi"/>
              </w:rPr>
            </w:pPr>
            <w:r w:rsidRPr="005A5177">
              <w:rPr>
                <w:rFonts w:cstheme="minorHAnsi"/>
              </w:rPr>
              <w:t>41</w:t>
            </w:r>
          </w:p>
        </w:tc>
      </w:tr>
      <w:tr w:rsidR="00B5076D" w:rsidRPr="005A5177" w:rsidTr="00C24CE9">
        <w:trPr>
          <w:trHeight w:val="675"/>
          <w:jc w:val="center"/>
        </w:trPr>
        <w:tc>
          <w:tcPr>
            <w:tcW w:w="1472" w:type="dxa"/>
            <w:tcBorders>
              <w:top w:val="nil"/>
              <w:left w:val="single" w:sz="8" w:space="0" w:color="auto"/>
              <w:bottom w:val="single" w:sz="4" w:space="0" w:color="auto"/>
              <w:right w:val="single" w:sz="8" w:space="0" w:color="auto"/>
            </w:tcBorders>
            <w:shd w:val="clear" w:color="auto" w:fill="auto"/>
            <w:vAlign w:val="center"/>
            <w:hideMark/>
          </w:tcPr>
          <w:p w:rsidR="00B5076D" w:rsidRPr="005A5177" w:rsidRDefault="00B5076D" w:rsidP="00F10B3D">
            <w:pPr>
              <w:pStyle w:val="Sinespaciado"/>
              <w:spacing w:line="276" w:lineRule="auto"/>
              <w:jc w:val="both"/>
              <w:rPr>
                <w:rFonts w:cstheme="minorHAnsi"/>
                <w:lang w:eastAsia="es-CL"/>
              </w:rPr>
            </w:pPr>
            <w:r w:rsidRPr="005A5177">
              <w:rPr>
                <w:rFonts w:cstheme="minorHAnsi"/>
                <w:lang w:eastAsia="es-CL"/>
              </w:rPr>
              <w:t>Araucanía</w:t>
            </w:r>
          </w:p>
        </w:tc>
        <w:tc>
          <w:tcPr>
            <w:tcW w:w="1237" w:type="dxa"/>
            <w:tcBorders>
              <w:top w:val="nil"/>
              <w:left w:val="nil"/>
              <w:bottom w:val="single" w:sz="4" w:space="0" w:color="auto"/>
              <w:right w:val="single" w:sz="8" w:space="0" w:color="auto"/>
            </w:tcBorders>
            <w:shd w:val="clear" w:color="auto" w:fill="auto"/>
            <w:vAlign w:val="center"/>
            <w:hideMark/>
          </w:tcPr>
          <w:p w:rsidR="00B5076D" w:rsidRPr="005A5177" w:rsidRDefault="00B5076D" w:rsidP="00F10B3D">
            <w:pPr>
              <w:pStyle w:val="Sinespaciado"/>
              <w:spacing w:line="276" w:lineRule="auto"/>
              <w:jc w:val="both"/>
              <w:rPr>
                <w:rFonts w:cstheme="minorHAnsi"/>
                <w:lang w:eastAsia="es-CL"/>
              </w:rPr>
            </w:pPr>
            <w:r w:rsidRPr="005A5177">
              <w:rPr>
                <w:rFonts w:cstheme="minorHAnsi"/>
                <w:lang w:eastAsia="es-CL"/>
              </w:rPr>
              <w:t>9</w:t>
            </w:r>
          </w:p>
        </w:tc>
        <w:tc>
          <w:tcPr>
            <w:tcW w:w="1275" w:type="dxa"/>
            <w:tcBorders>
              <w:top w:val="nil"/>
              <w:left w:val="nil"/>
              <w:bottom w:val="single" w:sz="4" w:space="0" w:color="auto"/>
              <w:right w:val="single" w:sz="8" w:space="0" w:color="auto"/>
            </w:tcBorders>
            <w:shd w:val="clear" w:color="auto" w:fill="auto"/>
            <w:vAlign w:val="center"/>
            <w:hideMark/>
          </w:tcPr>
          <w:p w:rsidR="00B5076D" w:rsidRPr="005A5177" w:rsidRDefault="00B5076D" w:rsidP="00F10B3D">
            <w:pPr>
              <w:pStyle w:val="Sinespaciado"/>
              <w:spacing w:line="276" w:lineRule="auto"/>
              <w:jc w:val="both"/>
              <w:rPr>
                <w:rFonts w:cstheme="minorHAnsi"/>
                <w:lang w:eastAsia="es-CL"/>
              </w:rPr>
            </w:pPr>
            <w:r w:rsidRPr="005A5177">
              <w:rPr>
                <w:rFonts w:cstheme="minorHAnsi"/>
                <w:lang w:eastAsia="es-CL"/>
              </w:rPr>
              <w:t>0</w:t>
            </w:r>
          </w:p>
        </w:tc>
        <w:tc>
          <w:tcPr>
            <w:tcW w:w="1276" w:type="dxa"/>
            <w:tcBorders>
              <w:top w:val="nil"/>
              <w:left w:val="nil"/>
              <w:bottom w:val="single" w:sz="4" w:space="0" w:color="auto"/>
              <w:right w:val="single" w:sz="8" w:space="0" w:color="auto"/>
            </w:tcBorders>
            <w:shd w:val="clear" w:color="auto" w:fill="auto"/>
            <w:vAlign w:val="center"/>
            <w:hideMark/>
          </w:tcPr>
          <w:p w:rsidR="00B5076D" w:rsidRPr="005A5177" w:rsidRDefault="00B5076D" w:rsidP="00F10B3D">
            <w:pPr>
              <w:pStyle w:val="Sinespaciado"/>
              <w:spacing w:line="276" w:lineRule="auto"/>
              <w:jc w:val="both"/>
              <w:rPr>
                <w:rFonts w:cstheme="minorHAnsi"/>
                <w:lang w:eastAsia="es-CL"/>
              </w:rPr>
            </w:pPr>
            <w:r w:rsidRPr="005A5177">
              <w:rPr>
                <w:rFonts w:cstheme="minorHAnsi"/>
                <w:lang w:eastAsia="es-CL"/>
              </w:rPr>
              <w:t>3</w:t>
            </w:r>
          </w:p>
        </w:tc>
        <w:tc>
          <w:tcPr>
            <w:tcW w:w="1134" w:type="dxa"/>
            <w:tcBorders>
              <w:top w:val="nil"/>
              <w:left w:val="nil"/>
              <w:bottom w:val="single" w:sz="4" w:space="0" w:color="auto"/>
              <w:right w:val="single" w:sz="8" w:space="0" w:color="auto"/>
            </w:tcBorders>
            <w:shd w:val="clear" w:color="auto" w:fill="auto"/>
            <w:vAlign w:val="center"/>
            <w:hideMark/>
          </w:tcPr>
          <w:p w:rsidR="00B5076D" w:rsidRPr="005A5177" w:rsidRDefault="00B5076D" w:rsidP="00F10B3D">
            <w:pPr>
              <w:pStyle w:val="Sinespaciado"/>
              <w:spacing w:line="276" w:lineRule="auto"/>
              <w:jc w:val="both"/>
              <w:rPr>
                <w:rFonts w:cstheme="minorHAnsi"/>
                <w:b/>
                <w:lang w:eastAsia="es-CL"/>
              </w:rPr>
            </w:pPr>
            <w:r w:rsidRPr="005A5177">
              <w:rPr>
                <w:rFonts w:cstheme="minorHAnsi"/>
                <w:b/>
                <w:lang w:eastAsia="es-CL"/>
              </w:rPr>
              <w:t>12</w:t>
            </w:r>
          </w:p>
        </w:tc>
        <w:tc>
          <w:tcPr>
            <w:tcW w:w="1559" w:type="dxa"/>
            <w:tcBorders>
              <w:top w:val="nil"/>
              <w:left w:val="nil"/>
              <w:bottom w:val="single" w:sz="4" w:space="0" w:color="auto"/>
              <w:right w:val="single" w:sz="8" w:space="0" w:color="auto"/>
            </w:tcBorders>
            <w:shd w:val="clear" w:color="auto" w:fill="auto"/>
            <w:vAlign w:val="center"/>
            <w:hideMark/>
          </w:tcPr>
          <w:p w:rsidR="00B5076D" w:rsidRPr="005A5177" w:rsidRDefault="00620A05" w:rsidP="00F10B3D">
            <w:pPr>
              <w:pStyle w:val="Sinespaciado"/>
              <w:spacing w:line="276" w:lineRule="auto"/>
              <w:jc w:val="both"/>
              <w:rPr>
                <w:rFonts w:cstheme="minorHAnsi"/>
                <w:lang w:eastAsia="es-CL"/>
              </w:rPr>
            </w:pPr>
            <w:r w:rsidRPr="005A5177">
              <w:rPr>
                <w:rFonts w:cstheme="minorHAnsi"/>
                <w:lang w:eastAsia="es-CL"/>
              </w:rPr>
              <w:t>3</w:t>
            </w:r>
          </w:p>
        </w:tc>
        <w:tc>
          <w:tcPr>
            <w:tcW w:w="1843" w:type="dxa"/>
            <w:tcBorders>
              <w:top w:val="single" w:sz="4" w:space="0" w:color="auto"/>
              <w:bottom w:val="single" w:sz="4" w:space="0" w:color="auto"/>
              <w:right w:val="single" w:sz="4" w:space="0" w:color="auto"/>
            </w:tcBorders>
            <w:shd w:val="clear" w:color="auto" w:fill="auto"/>
            <w:vAlign w:val="center"/>
          </w:tcPr>
          <w:p w:rsidR="00B5076D" w:rsidRPr="005A5177" w:rsidRDefault="005D1090" w:rsidP="00F10B3D">
            <w:pPr>
              <w:pStyle w:val="Sinespaciado"/>
              <w:spacing w:line="276" w:lineRule="auto"/>
              <w:jc w:val="both"/>
              <w:rPr>
                <w:rFonts w:cstheme="minorHAnsi"/>
              </w:rPr>
            </w:pPr>
            <w:r w:rsidRPr="005A5177">
              <w:rPr>
                <w:rFonts w:cstheme="minorHAnsi"/>
              </w:rPr>
              <w:t>6</w:t>
            </w:r>
          </w:p>
        </w:tc>
      </w:tr>
      <w:tr w:rsidR="00B5076D" w:rsidRPr="005A5177" w:rsidTr="00C24CE9">
        <w:trPr>
          <w:trHeight w:val="450"/>
          <w:jc w:val="center"/>
        </w:trPr>
        <w:tc>
          <w:tcPr>
            <w:tcW w:w="1472" w:type="dxa"/>
            <w:tcBorders>
              <w:top w:val="nil"/>
              <w:left w:val="single" w:sz="8" w:space="0" w:color="auto"/>
              <w:bottom w:val="single" w:sz="4" w:space="0" w:color="auto"/>
              <w:right w:val="single" w:sz="8" w:space="0" w:color="auto"/>
            </w:tcBorders>
            <w:shd w:val="clear" w:color="auto" w:fill="auto"/>
            <w:vAlign w:val="center"/>
            <w:hideMark/>
          </w:tcPr>
          <w:p w:rsidR="00B5076D" w:rsidRPr="005A5177" w:rsidRDefault="00B5076D" w:rsidP="00F10B3D">
            <w:pPr>
              <w:pStyle w:val="Sinespaciado"/>
              <w:spacing w:line="276" w:lineRule="auto"/>
              <w:jc w:val="both"/>
              <w:rPr>
                <w:rFonts w:cstheme="minorHAnsi"/>
                <w:lang w:eastAsia="es-CL"/>
              </w:rPr>
            </w:pPr>
            <w:r w:rsidRPr="005A5177">
              <w:rPr>
                <w:rFonts w:cstheme="minorHAnsi"/>
                <w:lang w:eastAsia="es-CL"/>
              </w:rPr>
              <w:t>Los Ríos</w:t>
            </w:r>
          </w:p>
        </w:tc>
        <w:tc>
          <w:tcPr>
            <w:tcW w:w="1237" w:type="dxa"/>
            <w:tcBorders>
              <w:top w:val="nil"/>
              <w:left w:val="nil"/>
              <w:bottom w:val="single" w:sz="4" w:space="0" w:color="auto"/>
              <w:right w:val="single" w:sz="8" w:space="0" w:color="auto"/>
            </w:tcBorders>
            <w:shd w:val="clear" w:color="auto" w:fill="auto"/>
            <w:vAlign w:val="center"/>
            <w:hideMark/>
          </w:tcPr>
          <w:p w:rsidR="00B5076D" w:rsidRPr="005A5177" w:rsidRDefault="002C0329" w:rsidP="00F10B3D">
            <w:pPr>
              <w:pStyle w:val="Sinespaciado"/>
              <w:spacing w:line="276" w:lineRule="auto"/>
              <w:jc w:val="both"/>
              <w:rPr>
                <w:rFonts w:cstheme="minorHAnsi"/>
                <w:lang w:eastAsia="es-CL"/>
              </w:rPr>
            </w:pPr>
            <w:r w:rsidRPr="005A5177">
              <w:rPr>
                <w:rFonts w:cstheme="minorHAnsi"/>
                <w:lang w:eastAsia="es-CL"/>
              </w:rPr>
              <w:t>12</w:t>
            </w:r>
          </w:p>
        </w:tc>
        <w:tc>
          <w:tcPr>
            <w:tcW w:w="1275" w:type="dxa"/>
            <w:tcBorders>
              <w:top w:val="nil"/>
              <w:left w:val="nil"/>
              <w:bottom w:val="single" w:sz="4" w:space="0" w:color="auto"/>
              <w:right w:val="single" w:sz="8" w:space="0" w:color="auto"/>
            </w:tcBorders>
            <w:shd w:val="clear" w:color="auto" w:fill="auto"/>
            <w:vAlign w:val="center"/>
            <w:hideMark/>
          </w:tcPr>
          <w:p w:rsidR="00B5076D" w:rsidRPr="005A5177" w:rsidRDefault="002C0329" w:rsidP="00F10B3D">
            <w:pPr>
              <w:pStyle w:val="Sinespaciado"/>
              <w:spacing w:line="276" w:lineRule="auto"/>
              <w:jc w:val="both"/>
              <w:rPr>
                <w:rFonts w:cstheme="minorHAnsi"/>
                <w:lang w:eastAsia="es-CL"/>
              </w:rPr>
            </w:pPr>
            <w:r w:rsidRPr="005A5177">
              <w:rPr>
                <w:rFonts w:cstheme="minorHAnsi"/>
                <w:lang w:eastAsia="es-CL"/>
              </w:rPr>
              <w:t>33</w:t>
            </w:r>
          </w:p>
        </w:tc>
        <w:tc>
          <w:tcPr>
            <w:tcW w:w="1276" w:type="dxa"/>
            <w:tcBorders>
              <w:top w:val="nil"/>
              <w:left w:val="nil"/>
              <w:bottom w:val="single" w:sz="4" w:space="0" w:color="auto"/>
              <w:right w:val="single" w:sz="8" w:space="0" w:color="auto"/>
            </w:tcBorders>
            <w:shd w:val="clear" w:color="auto" w:fill="auto"/>
            <w:vAlign w:val="center"/>
            <w:hideMark/>
          </w:tcPr>
          <w:p w:rsidR="00B5076D" w:rsidRPr="005A5177" w:rsidRDefault="002C0329" w:rsidP="00F10B3D">
            <w:pPr>
              <w:pStyle w:val="Sinespaciado"/>
              <w:spacing w:line="276" w:lineRule="auto"/>
              <w:jc w:val="both"/>
              <w:rPr>
                <w:rFonts w:cstheme="minorHAnsi"/>
                <w:lang w:eastAsia="es-CL"/>
              </w:rPr>
            </w:pPr>
            <w:r w:rsidRPr="005A5177">
              <w:rPr>
                <w:rFonts w:cstheme="minorHAnsi"/>
                <w:lang w:eastAsia="es-CL"/>
              </w:rPr>
              <w:t>5</w:t>
            </w:r>
          </w:p>
        </w:tc>
        <w:tc>
          <w:tcPr>
            <w:tcW w:w="1134" w:type="dxa"/>
            <w:tcBorders>
              <w:top w:val="nil"/>
              <w:left w:val="nil"/>
              <w:bottom w:val="single" w:sz="4" w:space="0" w:color="auto"/>
              <w:right w:val="single" w:sz="8" w:space="0" w:color="auto"/>
            </w:tcBorders>
            <w:shd w:val="clear" w:color="auto" w:fill="auto"/>
            <w:vAlign w:val="center"/>
            <w:hideMark/>
          </w:tcPr>
          <w:p w:rsidR="00B5076D" w:rsidRPr="005A5177" w:rsidRDefault="00B5076D" w:rsidP="00F10B3D">
            <w:pPr>
              <w:pStyle w:val="Sinespaciado"/>
              <w:spacing w:line="276" w:lineRule="auto"/>
              <w:jc w:val="both"/>
              <w:rPr>
                <w:rFonts w:cstheme="minorHAnsi"/>
                <w:b/>
                <w:lang w:eastAsia="es-CL"/>
              </w:rPr>
            </w:pPr>
            <w:r w:rsidRPr="005A5177">
              <w:rPr>
                <w:rFonts w:cstheme="minorHAnsi"/>
                <w:b/>
                <w:lang w:eastAsia="es-CL"/>
              </w:rPr>
              <w:t>50</w:t>
            </w:r>
          </w:p>
        </w:tc>
        <w:tc>
          <w:tcPr>
            <w:tcW w:w="1559" w:type="dxa"/>
            <w:tcBorders>
              <w:top w:val="nil"/>
              <w:left w:val="nil"/>
              <w:bottom w:val="single" w:sz="4" w:space="0" w:color="auto"/>
              <w:right w:val="single" w:sz="8" w:space="0" w:color="auto"/>
            </w:tcBorders>
            <w:shd w:val="clear" w:color="auto" w:fill="auto"/>
            <w:vAlign w:val="center"/>
            <w:hideMark/>
          </w:tcPr>
          <w:p w:rsidR="00B5076D" w:rsidRPr="005A5177" w:rsidRDefault="00A173D6" w:rsidP="00F10B3D">
            <w:pPr>
              <w:pStyle w:val="Sinespaciado"/>
              <w:spacing w:line="276" w:lineRule="auto"/>
              <w:jc w:val="both"/>
              <w:rPr>
                <w:rFonts w:cstheme="minorHAnsi"/>
                <w:lang w:eastAsia="es-CL"/>
              </w:rPr>
            </w:pPr>
            <w:r w:rsidRPr="005A5177">
              <w:rPr>
                <w:rFonts w:cstheme="minorHAnsi"/>
                <w:lang w:eastAsia="es-CL"/>
              </w:rPr>
              <w:t>2</w:t>
            </w:r>
          </w:p>
        </w:tc>
        <w:tc>
          <w:tcPr>
            <w:tcW w:w="1843" w:type="dxa"/>
            <w:tcBorders>
              <w:top w:val="single" w:sz="4" w:space="0" w:color="auto"/>
              <w:bottom w:val="single" w:sz="4" w:space="0" w:color="auto"/>
              <w:right w:val="single" w:sz="4" w:space="0" w:color="auto"/>
            </w:tcBorders>
            <w:shd w:val="clear" w:color="auto" w:fill="auto"/>
            <w:vAlign w:val="center"/>
          </w:tcPr>
          <w:p w:rsidR="00B5076D" w:rsidRPr="005A5177" w:rsidRDefault="002C0329" w:rsidP="00F10B3D">
            <w:pPr>
              <w:pStyle w:val="Sinespaciado"/>
              <w:spacing w:line="276" w:lineRule="auto"/>
              <w:jc w:val="both"/>
              <w:rPr>
                <w:rFonts w:cstheme="minorHAnsi"/>
              </w:rPr>
            </w:pPr>
            <w:r w:rsidRPr="005A5177">
              <w:rPr>
                <w:rFonts w:cstheme="minorHAnsi"/>
              </w:rPr>
              <w:t>14</w:t>
            </w:r>
          </w:p>
        </w:tc>
      </w:tr>
      <w:tr w:rsidR="00B5076D" w:rsidRPr="005A5177" w:rsidTr="00C24CE9">
        <w:trPr>
          <w:trHeight w:val="675"/>
          <w:jc w:val="center"/>
        </w:trPr>
        <w:tc>
          <w:tcPr>
            <w:tcW w:w="1472" w:type="dxa"/>
            <w:tcBorders>
              <w:top w:val="nil"/>
              <w:left w:val="single" w:sz="8" w:space="0" w:color="auto"/>
              <w:bottom w:val="single" w:sz="4" w:space="0" w:color="auto"/>
              <w:right w:val="single" w:sz="8" w:space="0" w:color="auto"/>
            </w:tcBorders>
            <w:shd w:val="clear" w:color="auto" w:fill="auto"/>
            <w:vAlign w:val="center"/>
            <w:hideMark/>
          </w:tcPr>
          <w:p w:rsidR="00B5076D" w:rsidRPr="005A5177" w:rsidRDefault="00B5076D" w:rsidP="00F10B3D">
            <w:pPr>
              <w:pStyle w:val="Sinespaciado"/>
              <w:spacing w:line="276" w:lineRule="auto"/>
              <w:jc w:val="both"/>
              <w:rPr>
                <w:rFonts w:cstheme="minorHAnsi"/>
                <w:lang w:eastAsia="es-CL"/>
              </w:rPr>
            </w:pPr>
            <w:r w:rsidRPr="005A5177">
              <w:rPr>
                <w:rFonts w:cstheme="minorHAnsi"/>
                <w:lang w:eastAsia="es-CL"/>
              </w:rPr>
              <w:t>Los Lagos</w:t>
            </w:r>
          </w:p>
        </w:tc>
        <w:tc>
          <w:tcPr>
            <w:tcW w:w="1237" w:type="dxa"/>
            <w:tcBorders>
              <w:top w:val="nil"/>
              <w:left w:val="nil"/>
              <w:bottom w:val="single" w:sz="4" w:space="0" w:color="auto"/>
              <w:right w:val="single" w:sz="8" w:space="0" w:color="auto"/>
            </w:tcBorders>
            <w:shd w:val="clear" w:color="auto" w:fill="auto"/>
            <w:vAlign w:val="center"/>
            <w:hideMark/>
          </w:tcPr>
          <w:p w:rsidR="00B5076D" w:rsidRPr="005A5177" w:rsidRDefault="00DC6FC8" w:rsidP="00F10B3D">
            <w:pPr>
              <w:pStyle w:val="Sinespaciado"/>
              <w:spacing w:line="276" w:lineRule="auto"/>
              <w:jc w:val="both"/>
              <w:rPr>
                <w:rFonts w:cstheme="minorHAnsi"/>
                <w:lang w:eastAsia="es-CL"/>
              </w:rPr>
            </w:pPr>
            <w:r w:rsidRPr="005A5177">
              <w:rPr>
                <w:rFonts w:cstheme="minorHAnsi"/>
                <w:lang w:eastAsia="es-CL"/>
              </w:rPr>
              <w:t>41</w:t>
            </w:r>
          </w:p>
        </w:tc>
        <w:tc>
          <w:tcPr>
            <w:tcW w:w="1275" w:type="dxa"/>
            <w:tcBorders>
              <w:top w:val="nil"/>
              <w:left w:val="nil"/>
              <w:bottom w:val="single" w:sz="4" w:space="0" w:color="auto"/>
              <w:right w:val="single" w:sz="8" w:space="0" w:color="auto"/>
            </w:tcBorders>
            <w:shd w:val="clear" w:color="auto" w:fill="auto"/>
            <w:vAlign w:val="center"/>
            <w:hideMark/>
          </w:tcPr>
          <w:p w:rsidR="00B5076D" w:rsidRPr="005A5177" w:rsidRDefault="00DC6FC8" w:rsidP="00F10B3D">
            <w:pPr>
              <w:pStyle w:val="Sinespaciado"/>
              <w:spacing w:line="276" w:lineRule="auto"/>
              <w:jc w:val="both"/>
              <w:rPr>
                <w:rFonts w:cstheme="minorHAnsi"/>
                <w:lang w:eastAsia="es-CL"/>
              </w:rPr>
            </w:pPr>
            <w:r w:rsidRPr="005A5177">
              <w:rPr>
                <w:rFonts w:cstheme="minorHAnsi"/>
                <w:lang w:eastAsia="es-CL"/>
              </w:rPr>
              <w:t>6</w:t>
            </w:r>
          </w:p>
        </w:tc>
        <w:tc>
          <w:tcPr>
            <w:tcW w:w="1276" w:type="dxa"/>
            <w:tcBorders>
              <w:top w:val="nil"/>
              <w:left w:val="nil"/>
              <w:bottom w:val="single" w:sz="4" w:space="0" w:color="auto"/>
              <w:right w:val="single" w:sz="8" w:space="0" w:color="auto"/>
            </w:tcBorders>
            <w:shd w:val="clear" w:color="auto" w:fill="auto"/>
            <w:vAlign w:val="center"/>
            <w:hideMark/>
          </w:tcPr>
          <w:p w:rsidR="00B5076D" w:rsidRPr="005A5177" w:rsidRDefault="00DC6FC8" w:rsidP="00F10B3D">
            <w:pPr>
              <w:pStyle w:val="Sinespaciado"/>
              <w:spacing w:line="276" w:lineRule="auto"/>
              <w:jc w:val="both"/>
              <w:rPr>
                <w:rFonts w:cstheme="minorHAnsi"/>
                <w:lang w:eastAsia="es-CL"/>
              </w:rPr>
            </w:pPr>
            <w:r w:rsidRPr="005A5177">
              <w:rPr>
                <w:rFonts w:cstheme="minorHAnsi"/>
                <w:lang w:eastAsia="es-CL"/>
              </w:rPr>
              <w:t>0</w:t>
            </w:r>
          </w:p>
        </w:tc>
        <w:tc>
          <w:tcPr>
            <w:tcW w:w="1134" w:type="dxa"/>
            <w:tcBorders>
              <w:top w:val="nil"/>
              <w:left w:val="nil"/>
              <w:bottom w:val="single" w:sz="4" w:space="0" w:color="auto"/>
              <w:right w:val="single" w:sz="8" w:space="0" w:color="auto"/>
            </w:tcBorders>
            <w:shd w:val="clear" w:color="auto" w:fill="auto"/>
            <w:vAlign w:val="center"/>
            <w:hideMark/>
          </w:tcPr>
          <w:p w:rsidR="00B5076D" w:rsidRPr="005A5177" w:rsidRDefault="00B5076D" w:rsidP="00F10B3D">
            <w:pPr>
              <w:pStyle w:val="Sinespaciado"/>
              <w:spacing w:line="276" w:lineRule="auto"/>
              <w:jc w:val="both"/>
              <w:rPr>
                <w:rFonts w:cstheme="minorHAnsi"/>
                <w:b/>
                <w:lang w:eastAsia="es-CL"/>
              </w:rPr>
            </w:pPr>
            <w:r w:rsidRPr="005A5177">
              <w:rPr>
                <w:rFonts w:cstheme="minorHAnsi"/>
                <w:b/>
                <w:lang w:eastAsia="es-CL"/>
              </w:rPr>
              <w:t>47</w:t>
            </w:r>
          </w:p>
        </w:tc>
        <w:tc>
          <w:tcPr>
            <w:tcW w:w="1559" w:type="dxa"/>
            <w:tcBorders>
              <w:top w:val="nil"/>
              <w:left w:val="nil"/>
              <w:bottom w:val="single" w:sz="4" w:space="0" w:color="auto"/>
              <w:right w:val="single" w:sz="8" w:space="0" w:color="auto"/>
            </w:tcBorders>
            <w:shd w:val="clear" w:color="auto" w:fill="auto"/>
            <w:vAlign w:val="center"/>
            <w:hideMark/>
          </w:tcPr>
          <w:p w:rsidR="00B5076D" w:rsidRPr="005A5177" w:rsidRDefault="00EC54D1" w:rsidP="00F10B3D">
            <w:pPr>
              <w:pStyle w:val="Sinespaciado"/>
              <w:spacing w:line="276" w:lineRule="auto"/>
              <w:jc w:val="both"/>
              <w:rPr>
                <w:rFonts w:cstheme="minorHAnsi"/>
                <w:lang w:eastAsia="es-CL"/>
              </w:rPr>
            </w:pPr>
            <w:r w:rsidRPr="005A5177">
              <w:rPr>
                <w:rFonts w:cstheme="minorHAnsi"/>
                <w:lang w:eastAsia="es-CL"/>
              </w:rPr>
              <w:t>2</w:t>
            </w:r>
          </w:p>
        </w:tc>
        <w:tc>
          <w:tcPr>
            <w:tcW w:w="1843" w:type="dxa"/>
            <w:tcBorders>
              <w:top w:val="single" w:sz="4" w:space="0" w:color="auto"/>
              <w:bottom w:val="single" w:sz="4" w:space="0" w:color="auto"/>
              <w:right w:val="single" w:sz="4" w:space="0" w:color="auto"/>
            </w:tcBorders>
            <w:shd w:val="clear" w:color="auto" w:fill="auto"/>
            <w:vAlign w:val="center"/>
          </w:tcPr>
          <w:p w:rsidR="00B5076D" w:rsidRPr="005A5177" w:rsidRDefault="00620A05" w:rsidP="00F10B3D">
            <w:pPr>
              <w:pStyle w:val="Sinespaciado"/>
              <w:spacing w:line="276" w:lineRule="auto"/>
              <w:jc w:val="both"/>
              <w:rPr>
                <w:rFonts w:cstheme="minorHAnsi"/>
              </w:rPr>
            </w:pPr>
            <w:r w:rsidRPr="005A5177">
              <w:rPr>
                <w:rFonts w:cstheme="minorHAnsi"/>
              </w:rPr>
              <w:t>12</w:t>
            </w:r>
          </w:p>
        </w:tc>
      </w:tr>
      <w:tr w:rsidR="00B5076D" w:rsidRPr="005A5177" w:rsidTr="00C24CE9">
        <w:trPr>
          <w:trHeight w:val="525"/>
          <w:jc w:val="center"/>
        </w:trPr>
        <w:tc>
          <w:tcPr>
            <w:tcW w:w="1472" w:type="dxa"/>
            <w:tcBorders>
              <w:top w:val="nil"/>
              <w:left w:val="single" w:sz="8" w:space="0" w:color="auto"/>
              <w:bottom w:val="single" w:sz="4" w:space="0" w:color="auto"/>
              <w:right w:val="single" w:sz="8" w:space="0" w:color="auto"/>
            </w:tcBorders>
            <w:shd w:val="clear" w:color="auto" w:fill="auto"/>
            <w:vAlign w:val="center"/>
            <w:hideMark/>
          </w:tcPr>
          <w:p w:rsidR="00B5076D" w:rsidRPr="005A5177" w:rsidRDefault="00B5076D" w:rsidP="00F10B3D">
            <w:pPr>
              <w:pStyle w:val="Sinespaciado"/>
              <w:spacing w:line="276" w:lineRule="auto"/>
              <w:jc w:val="both"/>
              <w:rPr>
                <w:rFonts w:cstheme="minorHAnsi"/>
                <w:lang w:eastAsia="es-CL"/>
              </w:rPr>
            </w:pPr>
            <w:r w:rsidRPr="005A5177">
              <w:rPr>
                <w:rFonts w:cstheme="minorHAnsi"/>
                <w:lang w:eastAsia="es-CL"/>
              </w:rPr>
              <w:t>Aysén</w:t>
            </w:r>
          </w:p>
        </w:tc>
        <w:tc>
          <w:tcPr>
            <w:tcW w:w="1237" w:type="dxa"/>
            <w:tcBorders>
              <w:top w:val="nil"/>
              <w:left w:val="nil"/>
              <w:bottom w:val="single" w:sz="4" w:space="0" w:color="auto"/>
              <w:right w:val="single" w:sz="8" w:space="0" w:color="auto"/>
            </w:tcBorders>
            <w:shd w:val="clear" w:color="auto" w:fill="auto"/>
            <w:vAlign w:val="center"/>
            <w:hideMark/>
          </w:tcPr>
          <w:p w:rsidR="00B5076D" w:rsidRPr="005A5177" w:rsidRDefault="00B5076D" w:rsidP="00F10B3D">
            <w:pPr>
              <w:pStyle w:val="Sinespaciado"/>
              <w:spacing w:line="276" w:lineRule="auto"/>
              <w:jc w:val="both"/>
              <w:rPr>
                <w:rFonts w:cstheme="minorHAnsi"/>
                <w:lang w:eastAsia="es-CL"/>
              </w:rPr>
            </w:pPr>
            <w:r w:rsidRPr="005A5177">
              <w:rPr>
                <w:rFonts w:cstheme="minorHAnsi"/>
                <w:lang w:eastAsia="es-CL"/>
              </w:rPr>
              <w:t>2</w:t>
            </w:r>
          </w:p>
        </w:tc>
        <w:tc>
          <w:tcPr>
            <w:tcW w:w="1275" w:type="dxa"/>
            <w:tcBorders>
              <w:top w:val="nil"/>
              <w:left w:val="nil"/>
              <w:bottom w:val="single" w:sz="4" w:space="0" w:color="auto"/>
              <w:right w:val="single" w:sz="8" w:space="0" w:color="auto"/>
            </w:tcBorders>
            <w:shd w:val="clear" w:color="auto" w:fill="auto"/>
            <w:vAlign w:val="center"/>
            <w:hideMark/>
          </w:tcPr>
          <w:p w:rsidR="00B5076D" w:rsidRPr="005A5177" w:rsidRDefault="00B5076D" w:rsidP="00F10B3D">
            <w:pPr>
              <w:pStyle w:val="Sinespaciado"/>
              <w:spacing w:line="276" w:lineRule="auto"/>
              <w:jc w:val="both"/>
              <w:rPr>
                <w:rFonts w:cstheme="minorHAnsi"/>
                <w:lang w:eastAsia="es-CL"/>
              </w:rPr>
            </w:pPr>
            <w:r w:rsidRPr="005A5177">
              <w:rPr>
                <w:rFonts w:cstheme="minorHAnsi"/>
                <w:lang w:eastAsia="es-CL"/>
              </w:rPr>
              <w:t>1</w:t>
            </w:r>
          </w:p>
        </w:tc>
        <w:tc>
          <w:tcPr>
            <w:tcW w:w="1276" w:type="dxa"/>
            <w:tcBorders>
              <w:top w:val="nil"/>
              <w:left w:val="nil"/>
              <w:bottom w:val="single" w:sz="4" w:space="0" w:color="auto"/>
              <w:right w:val="single" w:sz="8" w:space="0" w:color="auto"/>
            </w:tcBorders>
            <w:shd w:val="clear" w:color="auto" w:fill="auto"/>
            <w:vAlign w:val="center"/>
            <w:hideMark/>
          </w:tcPr>
          <w:p w:rsidR="00B5076D" w:rsidRPr="005A5177" w:rsidRDefault="00B5076D" w:rsidP="00F10B3D">
            <w:pPr>
              <w:pStyle w:val="Sinespaciado"/>
              <w:spacing w:line="276" w:lineRule="auto"/>
              <w:jc w:val="both"/>
              <w:rPr>
                <w:rFonts w:cstheme="minorHAnsi"/>
                <w:lang w:eastAsia="es-CL"/>
              </w:rPr>
            </w:pPr>
            <w:r w:rsidRPr="005A5177">
              <w:rPr>
                <w:rFonts w:cstheme="minorHAnsi"/>
                <w:lang w:eastAsia="es-CL"/>
              </w:rPr>
              <w:t>3</w:t>
            </w:r>
          </w:p>
        </w:tc>
        <w:tc>
          <w:tcPr>
            <w:tcW w:w="1134" w:type="dxa"/>
            <w:tcBorders>
              <w:top w:val="nil"/>
              <w:left w:val="nil"/>
              <w:bottom w:val="single" w:sz="4" w:space="0" w:color="auto"/>
              <w:right w:val="single" w:sz="8" w:space="0" w:color="auto"/>
            </w:tcBorders>
            <w:shd w:val="clear" w:color="auto" w:fill="auto"/>
            <w:vAlign w:val="center"/>
            <w:hideMark/>
          </w:tcPr>
          <w:p w:rsidR="00B5076D" w:rsidRPr="005A5177" w:rsidRDefault="00B5076D" w:rsidP="00F10B3D">
            <w:pPr>
              <w:pStyle w:val="Sinespaciado"/>
              <w:spacing w:line="276" w:lineRule="auto"/>
              <w:jc w:val="both"/>
              <w:rPr>
                <w:rFonts w:cstheme="minorHAnsi"/>
                <w:b/>
                <w:lang w:eastAsia="es-CL"/>
              </w:rPr>
            </w:pPr>
            <w:r w:rsidRPr="005A5177">
              <w:rPr>
                <w:rFonts w:cstheme="minorHAnsi"/>
                <w:b/>
                <w:lang w:eastAsia="es-CL"/>
              </w:rPr>
              <w:t>6</w:t>
            </w:r>
          </w:p>
        </w:tc>
        <w:tc>
          <w:tcPr>
            <w:tcW w:w="1559" w:type="dxa"/>
            <w:tcBorders>
              <w:top w:val="nil"/>
              <w:left w:val="nil"/>
              <w:bottom w:val="single" w:sz="4" w:space="0" w:color="auto"/>
              <w:right w:val="single" w:sz="8" w:space="0" w:color="auto"/>
            </w:tcBorders>
            <w:shd w:val="clear" w:color="auto" w:fill="auto"/>
            <w:vAlign w:val="center"/>
            <w:hideMark/>
          </w:tcPr>
          <w:p w:rsidR="00B5076D" w:rsidRPr="005A5177" w:rsidRDefault="00EC54D1" w:rsidP="00F10B3D">
            <w:pPr>
              <w:pStyle w:val="Sinespaciado"/>
              <w:spacing w:line="276" w:lineRule="auto"/>
              <w:jc w:val="both"/>
              <w:rPr>
                <w:rFonts w:cstheme="minorHAnsi"/>
                <w:lang w:eastAsia="es-CL"/>
              </w:rPr>
            </w:pPr>
            <w:r w:rsidRPr="005A5177">
              <w:rPr>
                <w:rFonts w:cstheme="minorHAnsi"/>
                <w:lang w:eastAsia="es-CL"/>
              </w:rPr>
              <w:t>2</w:t>
            </w:r>
          </w:p>
        </w:tc>
        <w:tc>
          <w:tcPr>
            <w:tcW w:w="1843" w:type="dxa"/>
            <w:tcBorders>
              <w:top w:val="single" w:sz="4" w:space="0" w:color="auto"/>
              <w:bottom w:val="single" w:sz="4" w:space="0" w:color="auto"/>
              <w:right w:val="single" w:sz="4" w:space="0" w:color="auto"/>
            </w:tcBorders>
            <w:shd w:val="clear" w:color="auto" w:fill="auto"/>
            <w:vAlign w:val="center"/>
          </w:tcPr>
          <w:p w:rsidR="00B5076D" w:rsidRPr="005A5177" w:rsidRDefault="00620A05" w:rsidP="00F10B3D">
            <w:pPr>
              <w:pStyle w:val="Sinespaciado"/>
              <w:spacing w:line="276" w:lineRule="auto"/>
              <w:jc w:val="both"/>
              <w:rPr>
                <w:rFonts w:cstheme="minorHAnsi"/>
              </w:rPr>
            </w:pPr>
            <w:r w:rsidRPr="005A5177">
              <w:rPr>
                <w:rFonts w:cstheme="minorHAnsi"/>
              </w:rPr>
              <w:t>4</w:t>
            </w:r>
          </w:p>
        </w:tc>
      </w:tr>
      <w:tr w:rsidR="00B5076D" w:rsidRPr="005A5177" w:rsidTr="00C24CE9">
        <w:trPr>
          <w:trHeight w:val="525"/>
          <w:jc w:val="center"/>
        </w:trPr>
        <w:tc>
          <w:tcPr>
            <w:tcW w:w="1472" w:type="dxa"/>
            <w:tcBorders>
              <w:top w:val="nil"/>
              <w:left w:val="single" w:sz="8" w:space="0" w:color="auto"/>
              <w:bottom w:val="single" w:sz="4" w:space="0" w:color="auto"/>
              <w:right w:val="single" w:sz="8" w:space="0" w:color="auto"/>
            </w:tcBorders>
            <w:shd w:val="clear" w:color="auto" w:fill="auto"/>
            <w:vAlign w:val="center"/>
            <w:hideMark/>
          </w:tcPr>
          <w:p w:rsidR="00B5076D" w:rsidRPr="005A5177" w:rsidRDefault="00B5076D" w:rsidP="00F10B3D">
            <w:pPr>
              <w:pStyle w:val="Sinespaciado"/>
              <w:spacing w:line="276" w:lineRule="auto"/>
              <w:jc w:val="both"/>
              <w:rPr>
                <w:rFonts w:cstheme="minorHAnsi"/>
                <w:lang w:eastAsia="es-CL"/>
              </w:rPr>
            </w:pPr>
            <w:r w:rsidRPr="005A5177">
              <w:rPr>
                <w:rFonts w:cstheme="minorHAnsi"/>
                <w:lang w:eastAsia="es-CL"/>
              </w:rPr>
              <w:t>Magallanes</w:t>
            </w:r>
          </w:p>
        </w:tc>
        <w:tc>
          <w:tcPr>
            <w:tcW w:w="1237" w:type="dxa"/>
            <w:tcBorders>
              <w:top w:val="nil"/>
              <w:left w:val="nil"/>
              <w:bottom w:val="single" w:sz="4" w:space="0" w:color="auto"/>
              <w:right w:val="single" w:sz="8" w:space="0" w:color="auto"/>
            </w:tcBorders>
            <w:shd w:val="clear" w:color="auto" w:fill="auto"/>
            <w:vAlign w:val="center"/>
            <w:hideMark/>
          </w:tcPr>
          <w:p w:rsidR="00B5076D" w:rsidRPr="005A5177" w:rsidRDefault="00B5076D" w:rsidP="00F10B3D">
            <w:pPr>
              <w:pStyle w:val="Sinespaciado"/>
              <w:spacing w:line="276" w:lineRule="auto"/>
              <w:jc w:val="both"/>
              <w:rPr>
                <w:rFonts w:cstheme="minorHAnsi"/>
                <w:lang w:eastAsia="es-CL"/>
              </w:rPr>
            </w:pPr>
            <w:r w:rsidRPr="005A5177">
              <w:rPr>
                <w:rFonts w:cstheme="minorHAnsi"/>
                <w:lang w:eastAsia="es-CL"/>
              </w:rPr>
              <w:t>0</w:t>
            </w:r>
          </w:p>
        </w:tc>
        <w:tc>
          <w:tcPr>
            <w:tcW w:w="1275" w:type="dxa"/>
            <w:tcBorders>
              <w:top w:val="nil"/>
              <w:left w:val="nil"/>
              <w:bottom w:val="single" w:sz="4" w:space="0" w:color="auto"/>
              <w:right w:val="single" w:sz="8" w:space="0" w:color="auto"/>
            </w:tcBorders>
            <w:shd w:val="clear" w:color="auto" w:fill="auto"/>
            <w:vAlign w:val="center"/>
            <w:hideMark/>
          </w:tcPr>
          <w:p w:rsidR="00B5076D" w:rsidRPr="005A5177" w:rsidRDefault="00B5076D" w:rsidP="00F10B3D">
            <w:pPr>
              <w:pStyle w:val="Sinespaciado"/>
              <w:spacing w:line="276" w:lineRule="auto"/>
              <w:jc w:val="both"/>
              <w:rPr>
                <w:rFonts w:cstheme="minorHAnsi"/>
                <w:lang w:eastAsia="es-CL"/>
              </w:rPr>
            </w:pPr>
            <w:r w:rsidRPr="005A5177">
              <w:rPr>
                <w:rFonts w:cstheme="minorHAnsi"/>
                <w:lang w:eastAsia="es-CL"/>
              </w:rPr>
              <w:t>4</w:t>
            </w:r>
          </w:p>
        </w:tc>
        <w:tc>
          <w:tcPr>
            <w:tcW w:w="1276" w:type="dxa"/>
            <w:tcBorders>
              <w:top w:val="nil"/>
              <w:left w:val="nil"/>
              <w:bottom w:val="single" w:sz="4" w:space="0" w:color="auto"/>
              <w:right w:val="single" w:sz="8" w:space="0" w:color="auto"/>
            </w:tcBorders>
            <w:shd w:val="clear" w:color="auto" w:fill="auto"/>
            <w:vAlign w:val="center"/>
            <w:hideMark/>
          </w:tcPr>
          <w:p w:rsidR="00B5076D" w:rsidRPr="005A5177" w:rsidRDefault="00B5076D" w:rsidP="00F10B3D">
            <w:pPr>
              <w:pStyle w:val="Sinespaciado"/>
              <w:spacing w:line="276" w:lineRule="auto"/>
              <w:jc w:val="both"/>
              <w:rPr>
                <w:rFonts w:cstheme="minorHAnsi"/>
                <w:lang w:eastAsia="es-CL"/>
              </w:rPr>
            </w:pPr>
            <w:r w:rsidRPr="005A5177">
              <w:rPr>
                <w:rFonts w:cstheme="minorHAnsi"/>
                <w:lang w:eastAsia="es-CL"/>
              </w:rPr>
              <w:t>5</w:t>
            </w:r>
          </w:p>
        </w:tc>
        <w:tc>
          <w:tcPr>
            <w:tcW w:w="1134" w:type="dxa"/>
            <w:tcBorders>
              <w:top w:val="nil"/>
              <w:left w:val="nil"/>
              <w:bottom w:val="single" w:sz="4" w:space="0" w:color="auto"/>
              <w:right w:val="single" w:sz="8" w:space="0" w:color="auto"/>
            </w:tcBorders>
            <w:shd w:val="clear" w:color="auto" w:fill="auto"/>
            <w:vAlign w:val="center"/>
            <w:hideMark/>
          </w:tcPr>
          <w:p w:rsidR="00B5076D" w:rsidRPr="005A5177" w:rsidRDefault="00B5076D" w:rsidP="00F10B3D">
            <w:pPr>
              <w:pStyle w:val="Sinespaciado"/>
              <w:spacing w:line="276" w:lineRule="auto"/>
              <w:jc w:val="both"/>
              <w:rPr>
                <w:rFonts w:cstheme="minorHAnsi"/>
                <w:b/>
                <w:lang w:eastAsia="es-CL"/>
              </w:rPr>
            </w:pPr>
            <w:r w:rsidRPr="005A5177">
              <w:rPr>
                <w:rFonts w:cstheme="minorHAnsi"/>
                <w:b/>
                <w:lang w:eastAsia="es-CL"/>
              </w:rPr>
              <w:t>9</w:t>
            </w:r>
          </w:p>
        </w:tc>
        <w:tc>
          <w:tcPr>
            <w:tcW w:w="1559" w:type="dxa"/>
            <w:tcBorders>
              <w:top w:val="nil"/>
              <w:left w:val="nil"/>
              <w:bottom w:val="single" w:sz="4" w:space="0" w:color="auto"/>
              <w:right w:val="single" w:sz="8" w:space="0" w:color="auto"/>
            </w:tcBorders>
            <w:shd w:val="clear" w:color="auto" w:fill="auto"/>
            <w:vAlign w:val="center"/>
            <w:hideMark/>
          </w:tcPr>
          <w:p w:rsidR="00B5076D" w:rsidRPr="005A5177" w:rsidRDefault="00DC6FC8" w:rsidP="00F10B3D">
            <w:pPr>
              <w:pStyle w:val="Sinespaciado"/>
              <w:spacing w:line="276" w:lineRule="auto"/>
              <w:jc w:val="both"/>
              <w:rPr>
                <w:rFonts w:cstheme="minorHAnsi"/>
                <w:lang w:eastAsia="es-CL"/>
              </w:rPr>
            </w:pPr>
            <w:r w:rsidRPr="005A5177">
              <w:rPr>
                <w:rFonts w:cstheme="minorHAnsi"/>
                <w:lang w:eastAsia="es-CL"/>
              </w:rPr>
              <w:t>0</w:t>
            </w:r>
          </w:p>
        </w:tc>
        <w:tc>
          <w:tcPr>
            <w:tcW w:w="1843" w:type="dxa"/>
            <w:tcBorders>
              <w:top w:val="single" w:sz="4" w:space="0" w:color="auto"/>
              <w:bottom w:val="single" w:sz="4" w:space="0" w:color="auto"/>
              <w:right w:val="single" w:sz="4" w:space="0" w:color="auto"/>
            </w:tcBorders>
            <w:shd w:val="clear" w:color="auto" w:fill="auto"/>
            <w:vAlign w:val="center"/>
          </w:tcPr>
          <w:p w:rsidR="00B5076D" w:rsidRPr="005A5177" w:rsidRDefault="00620A05" w:rsidP="00F10B3D">
            <w:pPr>
              <w:pStyle w:val="Sinespaciado"/>
              <w:spacing w:line="276" w:lineRule="auto"/>
              <w:jc w:val="both"/>
              <w:rPr>
                <w:rFonts w:cstheme="minorHAnsi"/>
              </w:rPr>
            </w:pPr>
            <w:r w:rsidRPr="005A5177">
              <w:rPr>
                <w:rFonts w:cstheme="minorHAnsi"/>
              </w:rPr>
              <w:t>4</w:t>
            </w:r>
          </w:p>
        </w:tc>
      </w:tr>
      <w:tr w:rsidR="00B5076D" w:rsidRPr="005A5177" w:rsidTr="00C24CE9">
        <w:trPr>
          <w:trHeight w:val="315"/>
          <w:jc w:val="center"/>
        </w:trPr>
        <w:tc>
          <w:tcPr>
            <w:tcW w:w="1472" w:type="dxa"/>
            <w:tcBorders>
              <w:top w:val="nil"/>
              <w:left w:val="single" w:sz="8" w:space="0" w:color="auto"/>
              <w:bottom w:val="single" w:sz="8" w:space="0" w:color="auto"/>
              <w:right w:val="single" w:sz="8" w:space="0" w:color="auto"/>
            </w:tcBorders>
            <w:shd w:val="clear" w:color="auto" w:fill="8DB3E2" w:themeFill="text2" w:themeFillTint="66"/>
            <w:vAlign w:val="center"/>
            <w:hideMark/>
          </w:tcPr>
          <w:p w:rsidR="00B5076D" w:rsidRPr="005A5177" w:rsidRDefault="00B5076D" w:rsidP="00F10B3D">
            <w:pPr>
              <w:pStyle w:val="Sinespaciado"/>
              <w:spacing w:line="276" w:lineRule="auto"/>
              <w:jc w:val="both"/>
              <w:rPr>
                <w:rFonts w:cstheme="minorHAnsi"/>
                <w:lang w:eastAsia="es-CL"/>
              </w:rPr>
            </w:pPr>
            <w:r w:rsidRPr="005A5177">
              <w:rPr>
                <w:rFonts w:cstheme="minorHAnsi"/>
                <w:lang w:eastAsia="es-CL"/>
              </w:rPr>
              <w:t>TOTAL</w:t>
            </w:r>
          </w:p>
        </w:tc>
        <w:tc>
          <w:tcPr>
            <w:tcW w:w="1237" w:type="dxa"/>
            <w:tcBorders>
              <w:top w:val="nil"/>
              <w:left w:val="nil"/>
              <w:bottom w:val="single" w:sz="8" w:space="0" w:color="auto"/>
              <w:right w:val="single" w:sz="8" w:space="0" w:color="auto"/>
            </w:tcBorders>
            <w:shd w:val="clear" w:color="auto" w:fill="8DB3E2" w:themeFill="text2" w:themeFillTint="66"/>
            <w:vAlign w:val="center"/>
            <w:hideMark/>
          </w:tcPr>
          <w:p w:rsidR="00B5076D" w:rsidRPr="005A5177" w:rsidRDefault="00B5076D" w:rsidP="00F10B3D">
            <w:pPr>
              <w:pStyle w:val="Sinespaciado"/>
              <w:spacing w:line="276" w:lineRule="auto"/>
              <w:jc w:val="both"/>
              <w:rPr>
                <w:rFonts w:cstheme="minorHAnsi"/>
                <w:lang w:eastAsia="es-CL"/>
              </w:rPr>
            </w:pPr>
          </w:p>
        </w:tc>
        <w:tc>
          <w:tcPr>
            <w:tcW w:w="1275" w:type="dxa"/>
            <w:tcBorders>
              <w:top w:val="nil"/>
              <w:left w:val="nil"/>
              <w:bottom w:val="single" w:sz="8" w:space="0" w:color="auto"/>
              <w:right w:val="single" w:sz="8" w:space="0" w:color="auto"/>
            </w:tcBorders>
            <w:shd w:val="clear" w:color="auto" w:fill="8DB3E2" w:themeFill="text2" w:themeFillTint="66"/>
            <w:vAlign w:val="center"/>
            <w:hideMark/>
          </w:tcPr>
          <w:p w:rsidR="00B5076D" w:rsidRPr="005A5177" w:rsidRDefault="00B5076D" w:rsidP="00F10B3D">
            <w:pPr>
              <w:pStyle w:val="Sinespaciado"/>
              <w:spacing w:line="276" w:lineRule="auto"/>
              <w:jc w:val="both"/>
              <w:rPr>
                <w:rFonts w:cstheme="minorHAnsi"/>
                <w:lang w:eastAsia="es-CL"/>
              </w:rPr>
            </w:pPr>
          </w:p>
        </w:tc>
        <w:tc>
          <w:tcPr>
            <w:tcW w:w="1276" w:type="dxa"/>
            <w:tcBorders>
              <w:top w:val="nil"/>
              <w:left w:val="nil"/>
              <w:bottom w:val="single" w:sz="8" w:space="0" w:color="auto"/>
              <w:right w:val="single" w:sz="8" w:space="0" w:color="auto"/>
            </w:tcBorders>
            <w:shd w:val="clear" w:color="auto" w:fill="8DB3E2" w:themeFill="text2" w:themeFillTint="66"/>
            <w:vAlign w:val="center"/>
            <w:hideMark/>
          </w:tcPr>
          <w:p w:rsidR="00B5076D" w:rsidRPr="005A5177" w:rsidRDefault="00B5076D" w:rsidP="00F10B3D">
            <w:pPr>
              <w:pStyle w:val="Sinespaciado"/>
              <w:spacing w:line="276" w:lineRule="auto"/>
              <w:jc w:val="both"/>
              <w:rPr>
                <w:rFonts w:cstheme="minorHAnsi"/>
                <w:lang w:eastAsia="es-CL"/>
              </w:rPr>
            </w:pPr>
          </w:p>
        </w:tc>
        <w:tc>
          <w:tcPr>
            <w:tcW w:w="1134" w:type="dxa"/>
            <w:tcBorders>
              <w:top w:val="nil"/>
              <w:left w:val="nil"/>
              <w:bottom w:val="single" w:sz="8" w:space="0" w:color="auto"/>
              <w:right w:val="single" w:sz="8" w:space="0" w:color="auto"/>
            </w:tcBorders>
            <w:shd w:val="clear" w:color="auto" w:fill="8DB3E2" w:themeFill="text2" w:themeFillTint="66"/>
            <w:vAlign w:val="center"/>
            <w:hideMark/>
          </w:tcPr>
          <w:p w:rsidR="00B5076D" w:rsidRPr="005A5177" w:rsidRDefault="00836D58" w:rsidP="00F10B3D">
            <w:pPr>
              <w:pStyle w:val="Sinespaciado"/>
              <w:spacing w:line="276" w:lineRule="auto"/>
              <w:jc w:val="both"/>
              <w:rPr>
                <w:rFonts w:cstheme="minorHAnsi"/>
                <w:lang w:eastAsia="es-CL"/>
              </w:rPr>
            </w:pPr>
            <w:r w:rsidRPr="005A5177">
              <w:rPr>
                <w:rFonts w:cstheme="minorHAnsi"/>
                <w:lang w:eastAsia="es-CL"/>
              </w:rPr>
              <w:t>347</w:t>
            </w:r>
          </w:p>
        </w:tc>
        <w:tc>
          <w:tcPr>
            <w:tcW w:w="1559" w:type="dxa"/>
            <w:tcBorders>
              <w:top w:val="nil"/>
              <w:left w:val="nil"/>
              <w:bottom w:val="single" w:sz="8" w:space="0" w:color="auto"/>
              <w:right w:val="single" w:sz="8" w:space="0" w:color="auto"/>
            </w:tcBorders>
            <w:shd w:val="clear" w:color="auto" w:fill="8DB3E2" w:themeFill="text2" w:themeFillTint="66"/>
            <w:vAlign w:val="center"/>
            <w:hideMark/>
          </w:tcPr>
          <w:p w:rsidR="00B5076D" w:rsidRPr="005A5177" w:rsidRDefault="00B5076D" w:rsidP="00F10B3D">
            <w:pPr>
              <w:pStyle w:val="Sinespaciado"/>
              <w:spacing w:line="276" w:lineRule="auto"/>
              <w:jc w:val="both"/>
              <w:rPr>
                <w:rFonts w:cstheme="minorHAnsi"/>
                <w:lang w:eastAsia="es-CL"/>
              </w:rPr>
            </w:pPr>
          </w:p>
        </w:tc>
        <w:tc>
          <w:tcPr>
            <w:tcW w:w="1843" w:type="dxa"/>
            <w:tcBorders>
              <w:top w:val="single" w:sz="4" w:space="0" w:color="auto"/>
              <w:bottom w:val="single" w:sz="4" w:space="0" w:color="auto"/>
              <w:right w:val="single" w:sz="4" w:space="0" w:color="auto"/>
            </w:tcBorders>
            <w:shd w:val="clear" w:color="auto" w:fill="8DB3E2" w:themeFill="text2" w:themeFillTint="66"/>
            <w:vAlign w:val="center"/>
          </w:tcPr>
          <w:p w:rsidR="00B5076D" w:rsidRPr="005A5177" w:rsidRDefault="00B5076D" w:rsidP="00F10B3D">
            <w:pPr>
              <w:pStyle w:val="Sinespaciado"/>
              <w:spacing w:line="276" w:lineRule="auto"/>
              <w:jc w:val="both"/>
              <w:rPr>
                <w:rFonts w:cstheme="minorHAnsi"/>
              </w:rPr>
            </w:pPr>
          </w:p>
        </w:tc>
      </w:tr>
    </w:tbl>
    <w:p w:rsidR="00430041" w:rsidRPr="004B4AB3" w:rsidRDefault="00000D08" w:rsidP="004B4AB3">
      <w:pPr>
        <w:jc w:val="both"/>
        <w:rPr>
          <w:lang w:val="es-MX"/>
        </w:rPr>
      </w:pPr>
      <w:r w:rsidRPr="005A5177">
        <w:rPr>
          <w:b/>
          <w:lang w:val="es-MX"/>
        </w:rPr>
        <w:t>*</w:t>
      </w:r>
      <w:r w:rsidR="00564ACA" w:rsidRPr="005A5177">
        <w:rPr>
          <w:b/>
          <w:lang w:val="es-MX"/>
        </w:rPr>
        <w:t xml:space="preserve"> </w:t>
      </w:r>
      <w:r w:rsidR="00FE0F93" w:rsidRPr="005A5177">
        <w:rPr>
          <w:lang w:val="es-MX"/>
        </w:rPr>
        <w:t>Se incorpora al programa este año 2014</w:t>
      </w:r>
      <w:r w:rsidR="00564ACA" w:rsidRPr="005A5177">
        <w:rPr>
          <w:lang w:val="es-MX"/>
        </w:rPr>
        <w:t xml:space="preserve"> </w:t>
      </w:r>
    </w:p>
    <w:p w:rsidR="00430041" w:rsidRDefault="00430041" w:rsidP="00F10B3D">
      <w:pPr>
        <w:pStyle w:val="Prrafodelista"/>
        <w:ind w:left="1080"/>
        <w:jc w:val="both"/>
        <w:rPr>
          <w:b/>
          <w:color w:val="7F7F7F" w:themeColor="text1" w:themeTint="80"/>
          <w:lang w:val="es-MX"/>
        </w:rPr>
      </w:pPr>
    </w:p>
    <w:p w:rsidR="002B1F9C" w:rsidRDefault="002B1F9C" w:rsidP="00F10B3D">
      <w:pPr>
        <w:pStyle w:val="Prrafodelista"/>
        <w:ind w:left="1080"/>
        <w:jc w:val="both"/>
        <w:rPr>
          <w:b/>
          <w:color w:val="7F7F7F" w:themeColor="text1" w:themeTint="80"/>
          <w:lang w:val="es-MX"/>
        </w:rPr>
      </w:pPr>
    </w:p>
    <w:p w:rsidR="002B1F9C" w:rsidRDefault="002B1F9C" w:rsidP="00F10B3D">
      <w:pPr>
        <w:pStyle w:val="Prrafodelista"/>
        <w:ind w:left="1080"/>
        <w:jc w:val="both"/>
        <w:rPr>
          <w:b/>
          <w:color w:val="7F7F7F" w:themeColor="text1" w:themeTint="80"/>
          <w:lang w:val="es-MX"/>
        </w:rPr>
      </w:pPr>
    </w:p>
    <w:p w:rsidR="002B1F9C" w:rsidRDefault="002B1F9C" w:rsidP="00F10B3D">
      <w:pPr>
        <w:pStyle w:val="Prrafodelista"/>
        <w:ind w:left="1080"/>
        <w:jc w:val="both"/>
        <w:rPr>
          <w:b/>
          <w:color w:val="7F7F7F" w:themeColor="text1" w:themeTint="80"/>
          <w:lang w:val="es-MX"/>
        </w:rPr>
      </w:pPr>
    </w:p>
    <w:p w:rsidR="002B1F9C" w:rsidRDefault="002B1F9C" w:rsidP="00F10B3D">
      <w:pPr>
        <w:pStyle w:val="Prrafodelista"/>
        <w:ind w:left="1080"/>
        <w:jc w:val="both"/>
        <w:rPr>
          <w:b/>
          <w:color w:val="7F7F7F" w:themeColor="text1" w:themeTint="80"/>
          <w:lang w:val="es-MX"/>
        </w:rPr>
      </w:pPr>
    </w:p>
    <w:p w:rsidR="002B1F9C" w:rsidRDefault="002B1F9C" w:rsidP="00F10B3D">
      <w:pPr>
        <w:pStyle w:val="Prrafodelista"/>
        <w:ind w:left="1080"/>
        <w:jc w:val="both"/>
        <w:rPr>
          <w:b/>
          <w:color w:val="7F7F7F" w:themeColor="text1" w:themeTint="80"/>
          <w:lang w:val="es-MX"/>
        </w:rPr>
      </w:pPr>
    </w:p>
    <w:p w:rsidR="002B1F9C" w:rsidRDefault="002B1F9C" w:rsidP="00F10B3D">
      <w:pPr>
        <w:pStyle w:val="Prrafodelista"/>
        <w:ind w:left="1080"/>
        <w:jc w:val="both"/>
        <w:rPr>
          <w:b/>
          <w:color w:val="7F7F7F" w:themeColor="text1" w:themeTint="80"/>
          <w:lang w:val="es-MX"/>
        </w:rPr>
      </w:pPr>
    </w:p>
    <w:p w:rsidR="002B1F9C" w:rsidRDefault="002B1F9C" w:rsidP="00F10B3D">
      <w:pPr>
        <w:pStyle w:val="Prrafodelista"/>
        <w:ind w:left="1080"/>
        <w:jc w:val="both"/>
        <w:rPr>
          <w:b/>
          <w:color w:val="7F7F7F" w:themeColor="text1" w:themeTint="80"/>
          <w:lang w:val="es-MX"/>
        </w:rPr>
      </w:pPr>
    </w:p>
    <w:p w:rsidR="002B1F9C" w:rsidRDefault="002B1F9C" w:rsidP="00F10B3D">
      <w:pPr>
        <w:pStyle w:val="Prrafodelista"/>
        <w:ind w:left="1080"/>
        <w:jc w:val="both"/>
        <w:rPr>
          <w:b/>
          <w:color w:val="7F7F7F" w:themeColor="text1" w:themeTint="80"/>
          <w:lang w:val="es-MX"/>
        </w:rPr>
      </w:pPr>
    </w:p>
    <w:p w:rsidR="002B1F9C" w:rsidRPr="005A5177" w:rsidRDefault="002B1F9C" w:rsidP="00F10B3D">
      <w:pPr>
        <w:pStyle w:val="Prrafodelista"/>
        <w:ind w:left="1080"/>
        <w:jc w:val="both"/>
        <w:rPr>
          <w:b/>
          <w:color w:val="7F7F7F" w:themeColor="text1" w:themeTint="80"/>
          <w:lang w:val="es-MX"/>
        </w:rPr>
      </w:pPr>
    </w:p>
    <w:p w:rsidR="00954451" w:rsidRPr="002B1F9C" w:rsidRDefault="0050613F" w:rsidP="00E74EBD">
      <w:pPr>
        <w:pStyle w:val="Prrafodelista"/>
        <w:numPr>
          <w:ilvl w:val="0"/>
          <w:numId w:val="9"/>
        </w:numPr>
        <w:jc w:val="both"/>
        <w:rPr>
          <w:b/>
          <w:lang w:val="es-MX"/>
        </w:rPr>
      </w:pPr>
      <w:r w:rsidRPr="002B1F9C">
        <w:rPr>
          <w:b/>
          <w:lang w:val="es-MX"/>
        </w:rPr>
        <w:t xml:space="preserve"> ACCIONA </w:t>
      </w:r>
      <w:r w:rsidR="00854314" w:rsidRPr="002B1F9C">
        <w:rPr>
          <w:b/>
          <w:lang w:val="es-MX"/>
        </w:rPr>
        <w:t>Mediación</w:t>
      </w:r>
      <w:r w:rsidR="00825872" w:rsidRPr="002B1F9C">
        <w:rPr>
          <w:b/>
          <w:lang w:val="es-MX"/>
        </w:rPr>
        <w:t xml:space="preserve"> </w:t>
      </w:r>
    </w:p>
    <w:p w:rsidR="005A5177" w:rsidRPr="002B1F9C" w:rsidRDefault="005A5177" w:rsidP="00F10B3D">
      <w:pPr>
        <w:jc w:val="both"/>
        <w:rPr>
          <w:rFonts w:cstheme="minorHAnsi"/>
          <w:lang w:val="es-MX"/>
        </w:rPr>
      </w:pPr>
      <w:r w:rsidRPr="002B1F9C">
        <w:rPr>
          <w:rFonts w:cstheme="minorHAnsi"/>
          <w:lang w:val="es-MX"/>
        </w:rPr>
        <w:t>En este capítulo, se entregan conceptos y experiencias que permitirán enfrentar el nuevo desafío Acciona 2014: elaborar proyectos de mediación desde las regiones para establecimientos con Acciona Talleres. De esta manera, estaremos fortaleciendo la educación artística en los establecimientos focalizados, favoreciendo la apropiación del arte como vehículo de aprendizaje.</w:t>
      </w:r>
    </w:p>
    <w:p w:rsidR="00954451" w:rsidRPr="005C2742" w:rsidRDefault="00954451" w:rsidP="005C2742">
      <w:pPr>
        <w:pStyle w:val="Prrafodelista"/>
        <w:numPr>
          <w:ilvl w:val="1"/>
          <w:numId w:val="41"/>
        </w:numPr>
        <w:spacing w:after="0" w:line="240" w:lineRule="auto"/>
        <w:jc w:val="both"/>
        <w:rPr>
          <w:rFonts w:eastAsiaTheme="minorEastAsia" w:cs="Times New Roman"/>
          <w:b/>
          <w:lang w:eastAsia="es-CL"/>
        </w:rPr>
      </w:pPr>
      <w:r w:rsidRPr="005C2742">
        <w:rPr>
          <w:rFonts w:eastAsiaTheme="minorEastAsia" w:cs="Times New Roman"/>
          <w:b/>
          <w:lang w:eastAsia="es-CL"/>
        </w:rPr>
        <w:t>Mediación</w:t>
      </w:r>
    </w:p>
    <w:p w:rsidR="00954451" w:rsidRPr="005A5177" w:rsidRDefault="00954451" w:rsidP="00F10B3D">
      <w:pPr>
        <w:spacing w:after="0"/>
        <w:jc w:val="both"/>
      </w:pPr>
      <w:r w:rsidRPr="005A5177">
        <w:t>La mediación consiste en el encuentro entre una manifestación artística y un grupo de estudiantes con el propósito de generar aprendizajes creativos.</w:t>
      </w:r>
    </w:p>
    <w:p w:rsidR="00954451" w:rsidRPr="005A5177" w:rsidRDefault="00954451" w:rsidP="00F10B3D">
      <w:pPr>
        <w:spacing w:after="0"/>
        <w:jc w:val="both"/>
      </w:pPr>
      <w:r w:rsidRPr="005A5177">
        <w:t xml:space="preserve">Para que este proceso se realice, el (la) mediador(a) </w:t>
      </w:r>
      <w:proofErr w:type="spellStart"/>
      <w:r w:rsidRPr="005A5177">
        <w:t>intenciona</w:t>
      </w:r>
      <w:proofErr w:type="spellEnd"/>
      <w:r w:rsidRPr="005A5177">
        <w:t xml:space="preserve"> y da vida a una serie de conocimientos en torno a la manifestación que se propone mediar.</w:t>
      </w:r>
    </w:p>
    <w:p w:rsidR="00954451" w:rsidRPr="005A5177" w:rsidRDefault="00954451" w:rsidP="00F10B3D">
      <w:pPr>
        <w:spacing w:after="0"/>
        <w:jc w:val="both"/>
      </w:pPr>
      <w:r w:rsidRPr="005A5177">
        <w:t>Este proceso se apoya de herramientas pedagógicas que favorecen la comunicación vinculante e interactiva con la obra, generando una experiencia significativa en el grupo mediado.</w:t>
      </w:r>
    </w:p>
    <w:p w:rsidR="00954451" w:rsidRPr="005A5177" w:rsidRDefault="00954451" w:rsidP="00F10B3D">
      <w:pPr>
        <w:spacing w:after="0" w:line="240" w:lineRule="auto"/>
        <w:ind w:left="720"/>
        <w:contextualSpacing/>
        <w:jc w:val="both"/>
        <w:rPr>
          <w:rFonts w:eastAsiaTheme="minorEastAsia" w:cs="Times New Roman"/>
          <w:b/>
          <w:lang w:eastAsia="es-CL"/>
        </w:rPr>
      </w:pPr>
    </w:p>
    <w:p w:rsidR="00954451" w:rsidRPr="005A5177" w:rsidRDefault="00954451" w:rsidP="00F10B3D">
      <w:pPr>
        <w:jc w:val="both"/>
        <w:rPr>
          <w:rFonts w:eastAsia="Verdana" w:hAnsi="Calibri" w:cs="Verdana"/>
          <w:b/>
          <w:bCs/>
          <w:kern w:val="24"/>
          <w:lang w:eastAsia="es-CL"/>
        </w:rPr>
      </w:pPr>
      <w:r w:rsidRPr="005A5177">
        <w:rPr>
          <w:rFonts w:eastAsia="Verdana" w:hAnsi="Calibri" w:cs="Verdana"/>
          <w:b/>
          <w:bCs/>
          <w:kern w:val="24"/>
          <w:lang w:eastAsia="es-CL"/>
        </w:rPr>
        <w:t>¿Cómo logramos esto?</w:t>
      </w:r>
    </w:p>
    <w:p w:rsidR="00954451" w:rsidRPr="005A5177" w:rsidRDefault="00954451" w:rsidP="00F10B3D">
      <w:pPr>
        <w:jc w:val="both"/>
        <w:rPr>
          <w:bCs/>
        </w:rPr>
      </w:pPr>
      <w:r w:rsidRPr="005A5177">
        <w:rPr>
          <w:bCs/>
        </w:rPr>
        <w:t>Con proyectos y/o actividades de mediación artística destinados a escolares y desarrollados en conjunto entre los establecimientos educacionales de una comunidad determinada y la manifestación de arte y cultura con la que se quiera trabajar.</w:t>
      </w:r>
    </w:p>
    <w:p w:rsidR="00954451" w:rsidRPr="005A5177" w:rsidRDefault="00954451" w:rsidP="00F10B3D">
      <w:pPr>
        <w:jc w:val="both"/>
        <w:rPr>
          <w:bCs/>
          <w:i/>
          <w:u w:val="single"/>
        </w:rPr>
      </w:pPr>
      <w:r w:rsidRPr="005A5177">
        <w:rPr>
          <w:bCs/>
          <w:i/>
          <w:u w:val="single"/>
        </w:rPr>
        <w:t>Algunos conceptos necesarios para aplicar y entender el concepto de mediación</w:t>
      </w:r>
    </w:p>
    <w:p w:rsidR="00954451" w:rsidRPr="005A5177" w:rsidRDefault="00954451" w:rsidP="00F10B3D">
      <w:pPr>
        <w:jc w:val="both"/>
        <w:rPr>
          <w:bCs/>
          <w:i/>
        </w:rPr>
      </w:pPr>
      <w:r w:rsidRPr="005A5177">
        <w:rPr>
          <w:b/>
          <w:bCs/>
          <w:i/>
        </w:rPr>
        <w:t>Herramienta pedagógica</w:t>
      </w:r>
      <w:r w:rsidRPr="005A5177">
        <w:rPr>
          <w:bCs/>
          <w:i/>
        </w:rPr>
        <w:t>: para Acciona mediación, la herramienta pedagógica es el dispositivo que permite acercar la obra de arte y su técnica a estudiantes y  docentes  para que esa lectura pueda ser transferida y/o utilizada en otras materias. Para que esto ocurra,  es importante contextualizar la manifestación artística a la realidad local, a fin de crear relaciones vinculantes con el entorno cultural  e integrar diversas  áreas del conocimiento.</w:t>
      </w:r>
    </w:p>
    <w:p w:rsidR="00954451" w:rsidRPr="005A5177" w:rsidRDefault="00954451" w:rsidP="00F10B3D">
      <w:pPr>
        <w:jc w:val="both"/>
        <w:rPr>
          <w:bCs/>
          <w:i/>
        </w:rPr>
      </w:pPr>
      <w:r w:rsidRPr="005A5177">
        <w:rPr>
          <w:b/>
          <w:bCs/>
          <w:i/>
        </w:rPr>
        <w:t>Aprendizaje creativo</w:t>
      </w:r>
      <w:r w:rsidRPr="005A5177">
        <w:rPr>
          <w:bCs/>
          <w:i/>
        </w:rPr>
        <w:t xml:space="preserve">: </w:t>
      </w:r>
      <w:r w:rsidRPr="005A5177">
        <w:rPr>
          <w:i/>
        </w:rPr>
        <w:t>Es un proceso que a través de operaciones lógicas del pensamiento como la observación, interpretación, imaginación, reflexión, análisis, entre otras, genera nuevas ideas y relaciones. Comprende también,  las transformaciones parciales o totales que perfeccionan, refinan y hacen más eficientes las teorías, prácticas o productos tecnológicos, sociales, éticos y estéticos.</w:t>
      </w:r>
      <w:r w:rsidRPr="005A5177">
        <w:rPr>
          <w:bCs/>
          <w:i/>
        </w:rPr>
        <w:t xml:space="preserve"> </w:t>
      </w:r>
    </w:p>
    <w:p w:rsidR="00954451" w:rsidRDefault="00954451" w:rsidP="00F10B3D">
      <w:pPr>
        <w:jc w:val="both"/>
        <w:rPr>
          <w:bCs/>
          <w:i/>
        </w:rPr>
      </w:pPr>
      <w:r w:rsidRPr="005A5177">
        <w:rPr>
          <w:bCs/>
          <w:i/>
        </w:rPr>
        <w:t xml:space="preserve">Cuando hablamos de </w:t>
      </w:r>
      <w:r w:rsidRPr="005A5177">
        <w:rPr>
          <w:b/>
          <w:bCs/>
          <w:i/>
        </w:rPr>
        <w:t xml:space="preserve">creatividad </w:t>
      </w:r>
      <w:r w:rsidRPr="005A5177">
        <w:rPr>
          <w:bCs/>
          <w:i/>
        </w:rPr>
        <w:t>nos referimos  a conseguir que los y las estudiantes desarrollen comportamientos y pensamientos originales e innovadores a través de un extenso y nutrido currículum. Esta florece cuando es  parte esencial del aprendizaje y la docencia, tanto en el currículum oficial como en todo el entorno escolar (</w:t>
      </w:r>
      <w:proofErr w:type="spellStart"/>
      <w:r w:rsidRPr="005A5177">
        <w:rPr>
          <w:bCs/>
          <w:i/>
        </w:rPr>
        <w:t>Anne</w:t>
      </w:r>
      <w:proofErr w:type="spellEnd"/>
      <w:r w:rsidRPr="005A5177">
        <w:rPr>
          <w:bCs/>
          <w:i/>
        </w:rPr>
        <w:t xml:space="preserve"> </w:t>
      </w:r>
      <w:proofErr w:type="spellStart"/>
      <w:r w:rsidRPr="005A5177">
        <w:rPr>
          <w:bCs/>
          <w:i/>
        </w:rPr>
        <w:t>Bamford</w:t>
      </w:r>
      <w:proofErr w:type="spellEnd"/>
      <w:r w:rsidRPr="005A5177">
        <w:rPr>
          <w:bCs/>
          <w:i/>
        </w:rPr>
        <w:t>. Eslabones de una Cadena: Aspectos que influyen en la enseñanza creativa)</w:t>
      </w:r>
    </w:p>
    <w:p w:rsidR="004B4AB3" w:rsidRDefault="004B4AB3" w:rsidP="00F10B3D">
      <w:pPr>
        <w:jc w:val="both"/>
        <w:rPr>
          <w:bCs/>
          <w:i/>
        </w:rPr>
      </w:pPr>
    </w:p>
    <w:p w:rsidR="004B4AB3" w:rsidRDefault="004B4AB3" w:rsidP="00F10B3D">
      <w:pPr>
        <w:jc w:val="both"/>
        <w:rPr>
          <w:bCs/>
          <w:i/>
        </w:rPr>
      </w:pPr>
    </w:p>
    <w:p w:rsidR="004B4AB3" w:rsidRPr="005A5177" w:rsidRDefault="004B4AB3" w:rsidP="00F10B3D">
      <w:pPr>
        <w:jc w:val="both"/>
        <w:rPr>
          <w:bCs/>
          <w:i/>
        </w:rPr>
      </w:pPr>
    </w:p>
    <w:p w:rsidR="00954451" w:rsidRPr="005A5177" w:rsidRDefault="00954451" w:rsidP="00F10B3D">
      <w:pPr>
        <w:jc w:val="both"/>
        <w:rPr>
          <w:bCs/>
          <w:i/>
        </w:rPr>
      </w:pPr>
      <w:r w:rsidRPr="005A5177">
        <w:rPr>
          <w:bCs/>
          <w:i/>
        </w:rPr>
        <w:t xml:space="preserve">En una persona creativa deberíamos reconocer las siguientes características: </w:t>
      </w:r>
    </w:p>
    <w:p w:rsidR="00954451" w:rsidRPr="005A5177" w:rsidRDefault="00954451" w:rsidP="00F10B3D">
      <w:pPr>
        <w:numPr>
          <w:ilvl w:val="0"/>
          <w:numId w:val="38"/>
        </w:numPr>
        <w:spacing w:after="0" w:line="240" w:lineRule="auto"/>
        <w:contextualSpacing/>
        <w:jc w:val="both"/>
        <w:rPr>
          <w:rFonts w:eastAsiaTheme="minorEastAsia" w:cs="Times New Roman"/>
          <w:bCs/>
          <w:lang w:eastAsia="es-CL"/>
        </w:rPr>
      </w:pPr>
      <w:r w:rsidRPr="005A5177">
        <w:rPr>
          <w:rFonts w:eastAsiaTheme="minorEastAsia" w:cs="Times New Roman"/>
          <w:bCs/>
          <w:lang w:eastAsia="es-CL"/>
        </w:rPr>
        <w:t>Capacidad de descubrir e identificar problemas</w:t>
      </w:r>
    </w:p>
    <w:p w:rsidR="00954451" w:rsidRPr="005A5177" w:rsidRDefault="00954451" w:rsidP="00F10B3D">
      <w:pPr>
        <w:numPr>
          <w:ilvl w:val="0"/>
          <w:numId w:val="38"/>
        </w:numPr>
        <w:spacing w:after="0" w:line="240" w:lineRule="auto"/>
        <w:contextualSpacing/>
        <w:jc w:val="both"/>
        <w:rPr>
          <w:rFonts w:eastAsiaTheme="minorEastAsia" w:cs="Times New Roman"/>
          <w:bCs/>
          <w:lang w:eastAsia="es-CL"/>
        </w:rPr>
      </w:pPr>
      <w:r w:rsidRPr="005A5177">
        <w:rPr>
          <w:rFonts w:eastAsiaTheme="minorEastAsia" w:cs="Times New Roman"/>
          <w:bCs/>
          <w:lang w:eastAsia="es-CL"/>
        </w:rPr>
        <w:t>Gran capacidad de tolerancia a la frustración</w:t>
      </w:r>
    </w:p>
    <w:p w:rsidR="00954451" w:rsidRPr="005A5177" w:rsidRDefault="00954451" w:rsidP="00F10B3D">
      <w:pPr>
        <w:numPr>
          <w:ilvl w:val="0"/>
          <w:numId w:val="38"/>
        </w:numPr>
        <w:spacing w:after="0" w:line="240" w:lineRule="auto"/>
        <w:contextualSpacing/>
        <w:jc w:val="both"/>
        <w:rPr>
          <w:rFonts w:eastAsiaTheme="minorEastAsia" w:cs="Times New Roman"/>
          <w:bCs/>
          <w:lang w:eastAsia="es-CL"/>
        </w:rPr>
      </w:pPr>
      <w:r w:rsidRPr="005A5177">
        <w:rPr>
          <w:rFonts w:eastAsiaTheme="minorEastAsia" w:cs="Times New Roman"/>
          <w:bCs/>
          <w:lang w:eastAsia="es-CL"/>
        </w:rPr>
        <w:t>Habilidad para generar un elevado número de ideas de modo lúdico</w:t>
      </w:r>
    </w:p>
    <w:p w:rsidR="00954451" w:rsidRPr="005A5177" w:rsidRDefault="00954451" w:rsidP="00F10B3D">
      <w:pPr>
        <w:numPr>
          <w:ilvl w:val="0"/>
          <w:numId w:val="38"/>
        </w:numPr>
        <w:spacing w:after="0" w:line="240" w:lineRule="auto"/>
        <w:contextualSpacing/>
        <w:jc w:val="both"/>
        <w:rPr>
          <w:rFonts w:eastAsiaTheme="minorEastAsia" w:cs="Times New Roman"/>
          <w:bCs/>
          <w:lang w:eastAsia="es-CL"/>
        </w:rPr>
      </w:pPr>
      <w:r w:rsidRPr="005A5177">
        <w:rPr>
          <w:rFonts w:eastAsiaTheme="minorEastAsia" w:cs="Times New Roman"/>
          <w:bCs/>
          <w:lang w:eastAsia="es-CL"/>
        </w:rPr>
        <w:t>Flexibilidad de acción y reflexión</w:t>
      </w:r>
    </w:p>
    <w:p w:rsidR="00954451" w:rsidRPr="005A5177" w:rsidRDefault="00954451" w:rsidP="00F10B3D">
      <w:pPr>
        <w:numPr>
          <w:ilvl w:val="0"/>
          <w:numId w:val="38"/>
        </w:numPr>
        <w:spacing w:after="0" w:line="240" w:lineRule="auto"/>
        <w:contextualSpacing/>
        <w:jc w:val="both"/>
        <w:rPr>
          <w:rFonts w:eastAsiaTheme="minorEastAsia" w:cs="Times New Roman"/>
          <w:bCs/>
          <w:lang w:eastAsia="es-CL"/>
        </w:rPr>
      </w:pPr>
      <w:r w:rsidRPr="005A5177">
        <w:rPr>
          <w:rFonts w:eastAsiaTheme="minorEastAsia" w:cs="Times New Roman"/>
          <w:bCs/>
          <w:lang w:eastAsia="es-CL"/>
        </w:rPr>
        <w:t>Gran energía</w:t>
      </w:r>
    </w:p>
    <w:p w:rsidR="00954451" w:rsidRPr="005A5177" w:rsidRDefault="00954451" w:rsidP="00F10B3D">
      <w:pPr>
        <w:numPr>
          <w:ilvl w:val="0"/>
          <w:numId w:val="38"/>
        </w:numPr>
        <w:spacing w:after="0" w:line="240" w:lineRule="auto"/>
        <w:contextualSpacing/>
        <w:jc w:val="both"/>
        <w:rPr>
          <w:rFonts w:eastAsiaTheme="minorEastAsia" w:cs="Times New Roman"/>
          <w:bCs/>
          <w:lang w:eastAsia="es-CL"/>
        </w:rPr>
      </w:pPr>
      <w:r w:rsidRPr="005A5177">
        <w:rPr>
          <w:rFonts w:eastAsiaTheme="minorEastAsia" w:cs="Times New Roman"/>
          <w:bCs/>
          <w:lang w:eastAsia="es-CL"/>
        </w:rPr>
        <w:t>Certeza en el juicio y la evaluación</w:t>
      </w:r>
    </w:p>
    <w:p w:rsidR="00954451" w:rsidRPr="005A5177" w:rsidRDefault="00954451" w:rsidP="00F10B3D">
      <w:pPr>
        <w:numPr>
          <w:ilvl w:val="0"/>
          <w:numId w:val="38"/>
        </w:numPr>
        <w:spacing w:after="0" w:line="240" w:lineRule="auto"/>
        <w:contextualSpacing/>
        <w:jc w:val="both"/>
        <w:rPr>
          <w:rFonts w:eastAsiaTheme="minorEastAsia" w:cs="Times New Roman"/>
          <w:bCs/>
          <w:lang w:eastAsia="es-CL"/>
        </w:rPr>
      </w:pPr>
      <w:r w:rsidRPr="005A5177">
        <w:rPr>
          <w:rFonts w:eastAsiaTheme="minorEastAsia" w:cs="Times New Roman"/>
          <w:bCs/>
          <w:lang w:eastAsia="es-CL"/>
        </w:rPr>
        <w:t>Amplio espectro de conocimientos, más profundos en determinadas áreas</w:t>
      </w:r>
    </w:p>
    <w:p w:rsidR="00954451" w:rsidRDefault="00954451" w:rsidP="00F10B3D">
      <w:pPr>
        <w:numPr>
          <w:ilvl w:val="0"/>
          <w:numId w:val="38"/>
        </w:numPr>
        <w:spacing w:after="0" w:line="240" w:lineRule="auto"/>
        <w:contextualSpacing/>
        <w:jc w:val="both"/>
        <w:rPr>
          <w:rFonts w:eastAsiaTheme="minorEastAsia" w:cs="Times New Roman"/>
          <w:bCs/>
          <w:lang w:eastAsia="es-CL"/>
        </w:rPr>
      </w:pPr>
      <w:r w:rsidRPr="005A5177">
        <w:rPr>
          <w:rFonts w:eastAsiaTheme="minorEastAsia" w:cs="Times New Roman"/>
          <w:bCs/>
          <w:lang w:eastAsia="es-CL"/>
        </w:rPr>
        <w:t>Capacidad de comunicar soluciones de forma creativa</w:t>
      </w:r>
      <w:r w:rsidR="008027B4">
        <w:rPr>
          <w:rFonts w:eastAsiaTheme="minorEastAsia" w:cs="Times New Roman"/>
          <w:bCs/>
          <w:lang w:eastAsia="es-CL"/>
        </w:rPr>
        <w:t>.</w:t>
      </w:r>
    </w:p>
    <w:p w:rsidR="004B4AB3" w:rsidRPr="005A5177" w:rsidRDefault="004B4AB3" w:rsidP="004B4AB3">
      <w:pPr>
        <w:spacing w:after="0" w:line="240" w:lineRule="auto"/>
        <w:contextualSpacing/>
        <w:jc w:val="both"/>
        <w:rPr>
          <w:rFonts w:eastAsiaTheme="minorEastAsia" w:cs="Times New Roman"/>
          <w:bCs/>
          <w:lang w:eastAsia="es-CL"/>
        </w:rPr>
      </w:pPr>
    </w:p>
    <w:p w:rsidR="00954451" w:rsidRDefault="00954451" w:rsidP="00F10B3D">
      <w:pPr>
        <w:jc w:val="both"/>
        <w:rPr>
          <w:bCs/>
          <w:i/>
        </w:rPr>
      </w:pPr>
    </w:p>
    <w:p w:rsidR="00D8364F" w:rsidRDefault="00D8364F" w:rsidP="00F10B3D">
      <w:pPr>
        <w:jc w:val="both"/>
        <w:rPr>
          <w:bCs/>
          <w:i/>
        </w:rPr>
      </w:pPr>
    </w:p>
    <w:p w:rsidR="00D8364F" w:rsidRDefault="00D8364F" w:rsidP="00F10B3D">
      <w:pPr>
        <w:jc w:val="both"/>
        <w:rPr>
          <w:bCs/>
          <w:i/>
        </w:rPr>
      </w:pPr>
    </w:p>
    <w:p w:rsidR="00D8364F" w:rsidRDefault="00D8364F" w:rsidP="00F10B3D">
      <w:pPr>
        <w:jc w:val="both"/>
        <w:rPr>
          <w:bCs/>
          <w:i/>
        </w:rPr>
      </w:pPr>
    </w:p>
    <w:p w:rsidR="00D8364F" w:rsidRDefault="00D8364F" w:rsidP="00F10B3D">
      <w:pPr>
        <w:jc w:val="both"/>
        <w:rPr>
          <w:bCs/>
          <w:i/>
        </w:rPr>
      </w:pPr>
    </w:p>
    <w:p w:rsidR="00D8364F" w:rsidRDefault="00D8364F" w:rsidP="00F10B3D">
      <w:pPr>
        <w:jc w:val="both"/>
        <w:rPr>
          <w:bCs/>
          <w:i/>
        </w:rPr>
      </w:pPr>
    </w:p>
    <w:p w:rsidR="00D8364F" w:rsidRDefault="00D8364F" w:rsidP="00F10B3D">
      <w:pPr>
        <w:jc w:val="both"/>
        <w:rPr>
          <w:bCs/>
          <w:i/>
        </w:rPr>
      </w:pPr>
    </w:p>
    <w:p w:rsidR="00D8364F" w:rsidRDefault="00D8364F" w:rsidP="00F10B3D">
      <w:pPr>
        <w:jc w:val="both"/>
        <w:rPr>
          <w:bCs/>
          <w:i/>
        </w:rPr>
      </w:pPr>
    </w:p>
    <w:p w:rsidR="00D8364F" w:rsidRDefault="00D8364F" w:rsidP="00F10B3D">
      <w:pPr>
        <w:jc w:val="both"/>
        <w:rPr>
          <w:bCs/>
          <w:i/>
        </w:rPr>
      </w:pPr>
    </w:p>
    <w:p w:rsidR="00D8364F" w:rsidRDefault="00D8364F" w:rsidP="00F10B3D">
      <w:pPr>
        <w:jc w:val="both"/>
        <w:rPr>
          <w:bCs/>
          <w:i/>
        </w:rPr>
      </w:pPr>
    </w:p>
    <w:p w:rsidR="00D8364F" w:rsidRDefault="00D8364F" w:rsidP="00F10B3D">
      <w:pPr>
        <w:jc w:val="both"/>
        <w:rPr>
          <w:bCs/>
          <w:i/>
        </w:rPr>
      </w:pPr>
    </w:p>
    <w:p w:rsidR="00D8364F" w:rsidRDefault="00D8364F" w:rsidP="00F10B3D">
      <w:pPr>
        <w:jc w:val="both"/>
        <w:rPr>
          <w:bCs/>
          <w:i/>
        </w:rPr>
      </w:pPr>
    </w:p>
    <w:p w:rsidR="00D8364F" w:rsidRDefault="00D8364F" w:rsidP="00F10B3D">
      <w:pPr>
        <w:jc w:val="both"/>
        <w:rPr>
          <w:bCs/>
          <w:i/>
        </w:rPr>
      </w:pPr>
    </w:p>
    <w:p w:rsidR="00D8364F" w:rsidRDefault="00D8364F" w:rsidP="00F10B3D">
      <w:pPr>
        <w:jc w:val="both"/>
        <w:rPr>
          <w:bCs/>
          <w:i/>
        </w:rPr>
      </w:pPr>
    </w:p>
    <w:p w:rsidR="00D8364F" w:rsidRDefault="00D8364F" w:rsidP="00F10B3D">
      <w:pPr>
        <w:jc w:val="both"/>
        <w:rPr>
          <w:bCs/>
          <w:i/>
        </w:rPr>
      </w:pPr>
    </w:p>
    <w:p w:rsidR="00D8364F" w:rsidRDefault="00D8364F" w:rsidP="00F10B3D">
      <w:pPr>
        <w:jc w:val="both"/>
        <w:rPr>
          <w:bCs/>
          <w:i/>
        </w:rPr>
      </w:pPr>
    </w:p>
    <w:p w:rsidR="008A5D8A" w:rsidRPr="005A5177" w:rsidRDefault="008A5D8A" w:rsidP="00F10B3D">
      <w:pPr>
        <w:jc w:val="both"/>
        <w:rPr>
          <w:bCs/>
          <w:i/>
        </w:rPr>
      </w:pPr>
    </w:p>
    <w:p w:rsidR="00954451" w:rsidRPr="00D8364F" w:rsidRDefault="00954451" w:rsidP="005C2742">
      <w:pPr>
        <w:pStyle w:val="Prrafodelista"/>
        <w:numPr>
          <w:ilvl w:val="1"/>
          <w:numId w:val="41"/>
        </w:numPr>
        <w:spacing w:after="0" w:line="240" w:lineRule="auto"/>
        <w:jc w:val="both"/>
        <w:rPr>
          <w:rFonts w:eastAsiaTheme="minorEastAsia" w:cstheme="minorHAnsi"/>
          <w:b/>
          <w:bCs/>
          <w:lang w:eastAsia="es-CL"/>
        </w:rPr>
      </w:pPr>
      <w:r w:rsidRPr="00D8364F">
        <w:rPr>
          <w:rFonts w:eastAsiaTheme="minorEastAsia" w:cstheme="minorHAnsi"/>
          <w:b/>
          <w:bCs/>
          <w:lang w:eastAsia="es-CL"/>
        </w:rPr>
        <w:lastRenderedPageBreak/>
        <w:t>Estructura de las actividades de Acciona mediación</w:t>
      </w:r>
    </w:p>
    <w:p w:rsidR="00954451" w:rsidRPr="005A5177" w:rsidRDefault="00954451" w:rsidP="00F10B3D">
      <w:pPr>
        <w:spacing w:after="0" w:line="240" w:lineRule="auto"/>
        <w:ind w:left="720"/>
        <w:contextualSpacing/>
        <w:jc w:val="both"/>
        <w:rPr>
          <w:rFonts w:eastAsiaTheme="minorEastAsia" w:cs="Times New Roman"/>
          <w:b/>
          <w:bCs/>
          <w:lang w:eastAsia="es-CL"/>
        </w:rPr>
      </w:pPr>
    </w:p>
    <w:p w:rsidR="00954451" w:rsidRPr="005A5177" w:rsidRDefault="00954451" w:rsidP="00F10B3D">
      <w:pPr>
        <w:jc w:val="both"/>
        <w:rPr>
          <w:bCs/>
          <w:lang w:val="es-ES_tradnl"/>
        </w:rPr>
      </w:pPr>
      <w:r w:rsidRPr="005A5177">
        <w:rPr>
          <w:bCs/>
        </w:rPr>
        <w:t xml:space="preserve">Las actividades de mediación están diseñadas en tres momentos: </w:t>
      </w:r>
      <w:r w:rsidRPr="005A5177">
        <w:rPr>
          <w:bCs/>
          <w:lang w:val="es-ES_tradnl"/>
        </w:rPr>
        <w:t>antes, durante  y después de la manifestación artística o cultural, los cuales tienen asociado un objetivo específico relativo a un aspecto de la creación artística o cultural: acercar, identificar y vincular respectivamente.</w:t>
      </w:r>
    </w:p>
    <w:p w:rsidR="00954451" w:rsidRPr="005A5177" w:rsidRDefault="00954451" w:rsidP="00F10B3D">
      <w:pPr>
        <w:jc w:val="both"/>
        <w:rPr>
          <w:bCs/>
          <w:lang w:val="es-ES_tradnl"/>
        </w:rPr>
      </w:pPr>
      <w:r w:rsidRPr="005A5177">
        <w:rPr>
          <w:bCs/>
          <w:lang w:val="es-ES_tradnl"/>
        </w:rPr>
        <w:t>La intención de este orden es poder establecer un relato que vaya desde la experiencia directa, entendiendo que el diálogo debe ser un continuo que se adapta al nivel etario y características específicas de cada grupo.</w:t>
      </w:r>
    </w:p>
    <w:p w:rsidR="00D8364F" w:rsidRDefault="00D8364F" w:rsidP="00F10B3D">
      <w:pPr>
        <w:jc w:val="both"/>
        <w:rPr>
          <w:b/>
          <w:bCs/>
        </w:rPr>
      </w:pPr>
    </w:p>
    <w:p w:rsidR="00D8364F" w:rsidRDefault="00D8364F" w:rsidP="00F10B3D">
      <w:pPr>
        <w:jc w:val="both"/>
        <w:rPr>
          <w:b/>
          <w:bCs/>
        </w:rPr>
      </w:pPr>
    </w:p>
    <w:p w:rsidR="00954451" w:rsidRPr="00E74EBD" w:rsidRDefault="00954451" w:rsidP="00F10B3D">
      <w:pPr>
        <w:jc w:val="both"/>
        <w:rPr>
          <w:b/>
          <w:bCs/>
        </w:rPr>
      </w:pPr>
      <w:r w:rsidRPr="005A5177">
        <w:rPr>
          <w:i/>
          <w:noProof/>
          <w:lang w:eastAsia="es-CL"/>
        </w:rPr>
        <mc:AlternateContent>
          <mc:Choice Requires="wpg">
            <w:drawing>
              <wp:anchor distT="0" distB="0" distL="114300" distR="114300" simplePos="0" relativeHeight="251698176" behindDoc="0" locked="0" layoutInCell="1" allowOverlap="1" wp14:anchorId="368C9DD6" wp14:editId="4B8FE73E">
                <wp:simplePos x="0" y="0"/>
                <wp:positionH relativeFrom="column">
                  <wp:posOffset>-432435</wp:posOffset>
                </wp:positionH>
                <wp:positionV relativeFrom="paragraph">
                  <wp:posOffset>-328295</wp:posOffset>
                </wp:positionV>
                <wp:extent cx="6499225" cy="5040313"/>
                <wp:effectExtent l="0" t="0" r="0" b="27305"/>
                <wp:wrapSquare wrapText="bothSides"/>
                <wp:docPr id="54" name="26 Grupo"/>
                <wp:cNvGraphicFramePr/>
                <a:graphic xmlns:a="http://schemas.openxmlformats.org/drawingml/2006/main">
                  <a:graphicData uri="http://schemas.microsoft.com/office/word/2010/wordprocessingGroup">
                    <wpg:wgp>
                      <wpg:cNvGrpSpPr/>
                      <wpg:grpSpPr>
                        <a:xfrm>
                          <a:off x="0" y="0"/>
                          <a:ext cx="6499225" cy="5040313"/>
                          <a:chOff x="0" y="0"/>
                          <a:chExt cx="6499225" cy="5040313"/>
                        </a:xfrm>
                      </wpg:grpSpPr>
                      <wps:wsp>
                        <wps:cNvPr id="55" name="4 Elipse"/>
                        <wps:cNvSpPr/>
                        <wps:spPr>
                          <a:xfrm>
                            <a:off x="842963" y="0"/>
                            <a:ext cx="4679950" cy="5040313"/>
                          </a:xfrm>
                          <a:prstGeom prst="ellipse">
                            <a:avLst/>
                          </a:prstGeom>
                          <a:noFill/>
                          <a:ln w="25400" cap="flat" cmpd="sng" algn="ctr">
                            <a:solidFill>
                              <a:srgbClr val="EEECE1">
                                <a:lumMod val="90000"/>
                              </a:srgbClr>
                            </a:solidFill>
                            <a:prstDash val="sysDot"/>
                            <a:bevel/>
                          </a:ln>
                          <a:effectLst/>
                        </wps:spPr>
                        <wps:txbx>
                          <w:txbxContent>
                            <w:p w:rsidR="004B4AB3" w:rsidRDefault="004B4AB3" w:rsidP="00954451">
                              <w:pPr>
                                <w:rPr>
                                  <w:rFonts w:eastAsia="Times New Roman"/>
                                </w:rPr>
                              </w:pPr>
                            </w:p>
                          </w:txbxContent>
                        </wps:txbx>
                        <wps:bodyPr anchor="ctr"/>
                      </wps:wsp>
                      <wpg:grpSp>
                        <wpg:cNvPr id="56" name="25 Grupo"/>
                        <wpg:cNvGrpSpPr/>
                        <wpg:grpSpPr>
                          <a:xfrm>
                            <a:off x="0" y="230173"/>
                            <a:ext cx="6499225" cy="4246577"/>
                            <a:chOff x="0" y="230173"/>
                            <a:chExt cx="6499225" cy="4246577"/>
                          </a:xfrm>
                        </wpg:grpSpPr>
                        <wps:wsp>
                          <wps:cNvPr id="57" name="5 CuadroTexto"/>
                          <wps:cNvSpPr txBox="1"/>
                          <wps:spPr>
                            <a:xfrm>
                              <a:off x="1411288" y="666867"/>
                              <a:ext cx="3527425" cy="277495"/>
                            </a:xfrm>
                            <a:prstGeom prst="rect">
                              <a:avLst/>
                            </a:prstGeom>
                            <a:solidFill>
                              <a:srgbClr val="F79646">
                                <a:lumMod val="60000"/>
                                <a:lumOff val="40000"/>
                              </a:srgbClr>
                            </a:solidFill>
                          </wps:spPr>
                          <wps:txbx>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rPr>
                                  <w:t>Acercar</w:t>
                                </w:r>
                              </w:p>
                            </w:txbxContent>
                          </wps:txbx>
                          <wps:bodyPr>
                            <a:spAutoFit/>
                          </wps:bodyPr>
                        </wps:wsp>
                        <wps:wsp>
                          <wps:cNvPr id="58" name="6 CuadroTexto"/>
                          <wps:cNvSpPr txBox="1"/>
                          <wps:spPr>
                            <a:xfrm>
                              <a:off x="1385560" y="2284269"/>
                              <a:ext cx="3541395" cy="277495"/>
                            </a:xfrm>
                            <a:prstGeom prst="rect">
                              <a:avLst/>
                            </a:prstGeom>
                            <a:solidFill>
                              <a:srgbClr val="F79646">
                                <a:lumMod val="60000"/>
                                <a:lumOff val="40000"/>
                              </a:srgbClr>
                            </a:solidFill>
                          </wps:spPr>
                          <wps:txbx>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rPr>
                                  <w:t>Identificar</w:t>
                                </w:r>
                              </w:p>
                            </w:txbxContent>
                          </wps:txbx>
                          <wps:bodyPr>
                            <a:spAutoFit/>
                          </wps:bodyPr>
                        </wps:wsp>
                        <wps:wsp>
                          <wps:cNvPr id="59" name="7 CuadroTexto"/>
                          <wps:cNvSpPr txBox="1"/>
                          <wps:spPr>
                            <a:xfrm>
                              <a:off x="2174875" y="3985962"/>
                              <a:ext cx="2016125" cy="277495"/>
                            </a:xfrm>
                            <a:prstGeom prst="rect">
                              <a:avLst/>
                            </a:prstGeom>
                            <a:solidFill>
                              <a:srgbClr val="F79646">
                                <a:lumMod val="60000"/>
                                <a:lumOff val="40000"/>
                              </a:srgbClr>
                            </a:solidFill>
                          </wps:spPr>
                          <wps:txbx>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rPr>
                                  <w:t>Vincular</w:t>
                                </w:r>
                              </w:p>
                            </w:txbxContent>
                          </wps:txbx>
                          <wps:bodyPr>
                            <a:spAutoFit/>
                          </wps:bodyPr>
                        </wps:wsp>
                        <wps:wsp>
                          <wps:cNvPr id="60" name="8 CuadroTexto"/>
                          <wps:cNvSpPr txBox="1"/>
                          <wps:spPr>
                            <a:xfrm>
                              <a:off x="4311650" y="230173"/>
                              <a:ext cx="1586230" cy="277495"/>
                            </a:xfrm>
                            <a:prstGeom prst="rect">
                              <a:avLst/>
                            </a:prstGeom>
                            <a:solidFill>
                              <a:srgbClr val="F79646">
                                <a:lumMod val="60000"/>
                                <a:lumOff val="40000"/>
                              </a:srgbClr>
                            </a:solidFill>
                          </wps:spPr>
                          <wps:txbx>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b/>
                                    <w:bCs/>
                                    <w:color w:val="000000" w:themeColor="text1"/>
                                    <w:kern w:val="24"/>
                                  </w:rPr>
                                  <w:t>CONOCER</w:t>
                                </w:r>
                              </w:p>
                            </w:txbxContent>
                          </wps:txbx>
                          <wps:bodyPr>
                            <a:spAutoFit/>
                          </wps:bodyPr>
                        </wps:wsp>
                        <wps:wsp>
                          <wps:cNvPr id="61" name="9 CuadroTexto"/>
                          <wps:cNvSpPr txBox="1"/>
                          <wps:spPr>
                            <a:xfrm>
                              <a:off x="906463" y="230173"/>
                              <a:ext cx="1007745" cy="277495"/>
                            </a:xfrm>
                            <a:prstGeom prst="rect">
                              <a:avLst/>
                            </a:prstGeom>
                            <a:pattFill prst="pct25">
                              <a:fgClr>
                                <a:srgbClr val="F79646">
                                  <a:lumMod val="60000"/>
                                  <a:lumOff val="40000"/>
                                </a:srgbClr>
                              </a:fgClr>
                              <a:bgClr>
                                <a:sysClr val="window" lastClr="FFFFFF"/>
                              </a:bgClr>
                            </a:pattFill>
                          </wps:spPr>
                          <wps:txbx>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rPr>
                                  <w:t>Antes</w:t>
                                </w:r>
                              </w:p>
                            </w:txbxContent>
                          </wps:txbx>
                          <wps:bodyPr>
                            <a:spAutoFit/>
                          </wps:bodyPr>
                        </wps:wsp>
                        <wps:wsp>
                          <wps:cNvPr id="62" name="10 CuadroTexto"/>
                          <wps:cNvSpPr txBox="1"/>
                          <wps:spPr>
                            <a:xfrm>
                              <a:off x="1849438" y="230173"/>
                              <a:ext cx="2466975" cy="277495"/>
                            </a:xfrm>
                            <a:prstGeom prst="rect">
                              <a:avLst/>
                            </a:prstGeom>
                            <a:solidFill>
                              <a:srgbClr val="F79646">
                                <a:lumMod val="40000"/>
                                <a:lumOff val="60000"/>
                              </a:srgbClr>
                            </a:solidFill>
                          </wps:spPr>
                          <wps:txbx>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rPr>
                                  <w:t>CONTEXTUALIZAR</w:t>
                                </w:r>
                              </w:p>
                            </w:txbxContent>
                          </wps:txbx>
                          <wps:bodyPr>
                            <a:spAutoFit/>
                          </wps:bodyPr>
                        </wps:wsp>
                        <wpg:grpSp>
                          <wpg:cNvPr id="63" name="26 Grupo"/>
                          <wpg:cNvGrpSpPr>
                            <a:grpSpLocks/>
                          </wpg:cNvGrpSpPr>
                          <wpg:grpSpPr bwMode="auto">
                            <a:xfrm>
                              <a:off x="838200" y="3558945"/>
                              <a:ext cx="5233670" cy="298131"/>
                              <a:chOff x="838200" y="3558950"/>
                              <a:chExt cx="5234875" cy="298294"/>
                            </a:xfrm>
                          </wpg:grpSpPr>
                          <wps:wsp>
                            <wps:cNvPr id="64" name="20 CuadroTexto"/>
                            <wps:cNvSpPr txBox="1"/>
                            <wps:spPr>
                              <a:xfrm>
                                <a:off x="838200" y="3579598"/>
                                <a:ext cx="1138817" cy="277646"/>
                              </a:xfrm>
                              <a:prstGeom prst="rect">
                                <a:avLst/>
                              </a:prstGeom>
                              <a:pattFill prst="pct25">
                                <a:fgClr>
                                  <a:srgbClr val="F79646">
                                    <a:lumMod val="60000"/>
                                    <a:lumOff val="40000"/>
                                  </a:srgbClr>
                                </a:fgClr>
                                <a:bgClr>
                                  <a:sysClr val="window" lastClr="FFFFFF"/>
                                </a:bgClr>
                              </a:pattFill>
                            </wps:spPr>
                            <wps:txbx>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rPr>
                                    <w:t>Después</w:t>
                                  </w:r>
                                </w:p>
                              </w:txbxContent>
                            </wps:txbx>
                            <wps:bodyPr>
                              <a:spAutoFit/>
                            </wps:bodyPr>
                          </wps:wsp>
                          <wps:wsp>
                            <wps:cNvPr id="65" name="21 CuadroTexto"/>
                            <wps:cNvSpPr txBox="1"/>
                            <wps:spPr>
                              <a:xfrm>
                                <a:off x="3985349" y="3558950"/>
                                <a:ext cx="2087726" cy="277646"/>
                              </a:xfrm>
                              <a:prstGeom prst="rect">
                                <a:avLst/>
                              </a:prstGeom>
                              <a:solidFill>
                                <a:srgbClr val="F79646">
                                  <a:lumMod val="60000"/>
                                  <a:lumOff val="40000"/>
                                </a:srgbClr>
                              </a:solidFill>
                            </wps:spPr>
                            <wps:txbx>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b/>
                                      <w:bCs/>
                                      <w:color w:val="000000" w:themeColor="text1"/>
                                      <w:kern w:val="24"/>
                                    </w:rPr>
                                    <w:t>COMPRENDER</w:t>
                                  </w:r>
                                </w:p>
                              </w:txbxContent>
                            </wps:txbx>
                            <wps:bodyPr>
                              <a:spAutoFit/>
                            </wps:bodyPr>
                          </wps:wsp>
                          <wps:wsp>
                            <wps:cNvPr id="80" name="22 CuadroTexto"/>
                            <wps:cNvSpPr txBox="1"/>
                            <wps:spPr>
                              <a:xfrm>
                                <a:off x="1968760" y="3565303"/>
                                <a:ext cx="2016589" cy="277646"/>
                              </a:xfrm>
                              <a:prstGeom prst="rect">
                                <a:avLst/>
                              </a:prstGeom>
                              <a:solidFill>
                                <a:srgbClr val="F79646">
                                  <a:lumMod val="40000"/>
                                  <a:lumOff val="60000"/>
                                </a:srgbClr>
                              </a:solidFill>
                            </wps:spPr>
                            <wps:txbx>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rPr>
                                    <w:t>DESARROLLAR</w:t>
                                  </w:r>
                                </w:p>
                              </w:txbxContent>
                            </wps:txbx>
                            <wps:bodyPr>
                              <a:spAutoFit/>
                            </wps:bodyPr>
                          </wps:wsp>
                        </wpg:grpSp>
                        <wps:wsp>
                          <wps:cNvPr id="81" name="12 CuadroTexto"/>
                          <wps:cNvSpPr txBox="1"/>
                          <wps:spPr bwMode="auto">
                            <a:xfrm>
                              <a:off x="2016125" y="1887419"/>
                              <a:ext cx="2466975" cy="277495"/>
                            </a:xfrm>
                            <a:prstGeom prst="rect">
                              <a:avLst/>
                            </a:prstGeom>
                            <a:solidFill>
                              <a:srgbClr val="F79646">
                                <a:lumMod val="40000"/>
                                <a:lumOff val="60000"/>
                              </a:srgbClr>
                            </a:solidFill>
                          </wps:spPr>
                          <wps:txbx>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rPr>
                                  <w:t>RECONOCER</w:t>
                                </w:r>
                              </w:p>
                            </w:txbxContent>
                          </wps:txbx>
                          <wps:bodyPr>
                            <a:spAutoFit/>
                          </wps:bodyPr>
                        </wps:wsp>
                        <wps:wsp>
                          <wps:cNvPr id="82" name="16 Forma en L"/>
                          <wps:cNvSpPr/>
                          <wps:spPr>
                            <a:xfrm rot="4892416">
                              <a:off x="1348582" y="4115594"/>
                              <a:ext cx="360362" cy="361950"/>
                            </a:xfrm>
                            <a:prstGeom prst="corner">
                              <a:avLst/>
                            </a:prstGeom>
                            <a:solidFill>
                              <a:srgbClr val="F79646">
                                <a:lumMod val="60000"/>
                                <a:lumOff val="40000"/>
                              </a:srgbClr>
                            </a:solidFill>
                            <a:ln w="25400" cap="flat" cmpd="sng" algn="ctr">
                              <a:noFill/>
                              <a:prstDash val="solid"/>
                            </a:ln>
                            <a:effectLst/>
                          </wps:spPr>
                          <wps:txbx>
                            <w:txbxContent>
                              <w:p w:rsidR="004B4AB3" w:rsidRDefault="004B4AB3" w:rsidP="00954451">
                                <w:pPr>
                                  <w:rPr>
                                    <w:rFonts w:eastAsia="Times New Roman"/>
                                  </w:rPr>
                                </w:pPr>
                              </w:p>
                            </w:txbxContent>
                          </wps:txbx>
                          <wps:bodyPr anchor="ctr"/>
                        </wps:wsp>
                        <wps:wsp>
                          <wps:cNvPr id="83" name="17 Forma en L"/>
                          <wps:cNvSpPr/>
                          <wps:spPr>
                            <a:xfrm rot="17513602">
                              <a:off x="5173663" y="1352550"/>
                              <a:ext cx="371475" cy="371475"/>
                            </a:xfrm>
                            <a:prstGeom prst="corner">
                              <a:avLst/>
                            </a:prstGeom>
                            <a:solidFill>
                              <a:srgbClr val="F79646">
                                <a:lumMod val="60000"/>
                                <a:lumOff val="40000"/>
                              </a:srgbClr>
                            </a:solidFill>
                            <a:ln w="25400" cap="flat" cmpd="sng" algn="ctr">
                              <a:noFill/>
                              <a:prstDash val="solid"/>
                            </a:ln>
                            <a:effectLst/>
                          </wps:spPr>
                          <wps:txbx>
                            <w:txbxContent>
                              <w:p w:rsidR="004B4AB3" w:rsidRDefault="004B4AB3" w:rsidP="00954451">
                                <w:pPr>
                                  <w:rPr>
                                    <w:rFonts w:eastAsia="Times New Roman"/>
                                  </w:rPr>
                                </w:pPr>
                              </w:p>
                            </w:txbxContent>
                          </wps:txbx>
                          <wps:bodyPr anchor="ctr"/>
                        </wps:wsp>
                        <wps:wsp>
                          <wps:cNvPr id="84" name="18 Forma en L"/>
                          <wps:cNvSpPr/>
                          <wps:spPr>
                            <a:xfrm rot="21176129">
                              <a:off x="4683125" y="4149725"/>
                              <a:ext cx="327025" cy="327025"/>
                            </a:xfrm>
                            <a:prstGeom prst="corner">
                              <a:avLst/>
                            </a:prstGeom>
                            <a:solidFill>
                              <a:srgbClr val="F79646">
                                <a:lumMod val="60000"/>
                                <a:lumOff val="40000"/>
                              </a:srgbClr>
                            </a:solidFill>
                            <a:ln w="25400" cap="flat" cmpd="sng" algn="ctr">
                              <a:noFill/>
                              <a:prstDash val="solid"/>
                            </a:ln>
                            <a:effectLst/>
                          </wps:spPr>
                          <wps:txbx>
                            <w:txbxContent>
                              <w:p w:rsidR="004B4AB3" w:rsidRDefault="004B4AB3" w:rsidP="00954451">
                                <w:pPr>
                                  <w:rPr>
                                    <w:rFonts w:eastAsia="Times New Roman"/>
                                  </w:rPr>
                                </w:pPr>
                              </w:p>
                            </w:txbxContent>
                          </wps:txbx>
                          <wps:bodyPr anchor="ctr"/>
                        </wps:wsp>
                        <wps:wsp>
                          <wps:cNvPr id="85" name="19 Forma en L"/>
                          <wps:cNvSpPr/>
                          <wps:spPr>
                            <a:xfrm rot="10128264">
                              <a:off x="731838" y="1428750"/>
                              <a:ext cx="400050" cy="400050"/>
                            </a:xfrm>
                            <a:prstGeom prst="corner">
                              <a:avLst/>
                            </a:prstGeom>
                            <a:solidFill>
                              <a:srgbClr val="F79646">
                                <a:lumMod val="60000"/>
                                <a:lumOff val="40000"/>
                              </a:srgbClr>
                            </a:solidFill>
                            <a:ln w="25400" cap="flat" cmpd="sng" algn="ctr">
                              <a:noFill/>
                              <a:prstDash val="solid"/>
                            </a:ln>
                            <a:effectLst/>
                          </wps:spPr>
                          <wps:txbx>
                            <w:txbxContent>
                              <w:p w:rsidR="004B4AB3" w:rsidRDefault="004B4AB3" w:rsidP="00954451">
                                <w:pPr>
                                  <w:rPr>
                                    <w:rFonts w:eastAsia="Times New Roman"/>
                                  </w:rPr>
                                </w:pPr>
                              </w:p>
                            </w:txbxContent>
                          </wps:txbx>
                          <wps:bodyPr anchor="ctr"/>
                        </wps:wsp>
                        <wps:wsp>
                          <wps:cNvPr id="86" name="23 CuadroTexto"/>
                          <wps:cNvSpPr txBox="1"/>
                          <wps:spPr bwMode="auto">
                            <a:xfrm>
                              <a:off x="0" y="1915992"/>
                              <a:ext cx="2016125" cy="277495"/>
                            </a:xfrm>
                            <a:prstGeom prst="rect">
                              <a:avLst/>
                            </a:prstGeom>
                            <a:pattFill prst="pct25">
                              <a:fgClr>
                                <a:srgbClr val="F79646">
                                  <a:lumMod val="60000"/>
                                  <a:lumOff val="40000"/>
                                </a:srgbClr>
                              </a:fgClr>
                              <a:bgClr>
                                <a:sysClr val="window" lastClr="FFFFFF"/>
                              </a:bgClr>
                            </a:pattFill>
                          </wps:spPr>
                          <wps:txbx>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rPr>
                                  <w:t>Con</w:t>
                                </w:r>
                              </w:p>
                            </w:txbxContent>
                          </wps:txbx>
                          <wps:bodyPr>
                            <a:spAutoFit/>
                          </wps:bodyPr>
                        </wps:wsp>
                        <wps:wsp>
                          <wps:cNvPr id="87" name="24 CuadroTexto"/>
                          <wps:cNvSpPr txBox="1"/>
                          <wps:spPr bwMode="auto">
                            <a:xfrm>
                              <a:off x="4483100" y="1887419"/>
                              <a:ext cx="2016125" cy="277495"/>
                            </a:xfrm>
                            <a:prstGeom prst="rect">
                              <a:avLst/>
                            </a:prstGeom>
                            <a:pattFill prst="pct25">
                              <a:fgClr>
                                <a:srgbClr val="F79646">
                                  <a:lumMod val="60000"/>
                                  <a:lumOff val="40000"/>
                                </a:srgbClr>
                              </a:fgClr>
                              <a:bgClr>
                                <a:sysClr val="window" lastClr="FFFFFF"/>
                              </a:bgClr>
                            </a:pattFill>
                          </wps:spPr>
                          <wps:txbx>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b/>
                                    <w:bCs/>
                                    <w:color w:val="000000" w:themeColor="text1"/>
                                    <w:kern w:val="24"/>
                                  </w:rPr>
                                  <w:t>REFLEXIONAR</w:t>
                                </w:r>
                              </w:p>
                            </w:txbxContent>
                          </wps:txbx>
                          <wps:bodyPr>
                            <a:spAutoFit/>
                          </wps:bodyPr>
                        </wps:wsp>
                      </wpg:grpSp>
                    </wpg:wgp>
                  </a:graphicData>
                </a:graphic>
              </wp:anchor>
            </w:drawing>
          </mc:Choice>
          <mc:Fallback>
            <w:pict>
              <v:group id="26 Grupo" o:spid="_x0000_s1026" style="position:absolute;left:0;text-align:left;margin-left:-34.05pt;margin-top:-25.85pt;width:511.75pt;height:396.9pt;z-index:251698176" coordsize="64992,50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">
                <v:oval id="4 Elipse" o:spid="_x0000_s1027" style="position:absolute;left:8429;width:46800;height:504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6v6sMA&#10;AADbAAAADwAAAGRycy9kb3ducmV2LnhtbESP0WrCQBRE3wv+w3IF3+pGIWpTV9FCQRCFRj/gNnub&#10;RLN3Q3Y10a93BaGPw8ycYebLzlTiSo0rLSsYDSMQxJnVJecKjofv9xkI55E1VpZJwY0cLBe9tzkm&#10;2rb8Q9fU5yJA2CWooPC+TqR0WUEG3dDWxMH7s41BH2STS91gG+CmkuMomkiDJYeFAmv6Kig7pxej&#10;YL+9fFg/27VVm/6e1uP7eopxp9Sg360+QXjq/H/41d5oBXE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6v6sMAAADbAAAADwAAAAAAAAAAAAAAAACYAgAAZHJzL2Rv&#10;d25yZXYueG1sUEsFBgAAAAAEAAQA9QAAAIgDAAAAAA==&#10;" filled="f" strokecolor="#ddd9c3" strokeweight="2pt">
                  <v:stroke dashstyle="1 1" joinstyle="bevel"/>
                  <v:textbox>
                    <w:txbxContent>
                      <w:p w:rsidR="004B4AB3" w:rsidRDefault="004B4AB3" w:rsidP="00954451">
                        <w:pPr>
                          <w:rPr>
                            <w:rFonts w:eastAsia="Times New Roman"/>
                          </w:rPr>
                        </w:pPr>
                      </w:p>
                    </w:txbxContent>
                  </v:textbox>
                </v:oval>
                <v:group id="25 Grupo" o:spid="_x0000_s1028" style="position:absolute;top:2301;width:64992;height:42466" coordorigin=",2301" coordsize="64992,424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type id="_x0000_t202" coordsize="21600,21600" o:spt="202" path="m,l,21600r21600,l21600,xe">
                    <v:stroke joinstyle="miter"/>
                    <v:path gradientshapeok="t" o:connecttype="rect"/>
                  </v:shapetype>
                  <v:shape id="_x0000_s1029" type="#_x0000_t202" style="position:absolute;left:14112;top:6668;width:35275;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t/+r8A&#10;AADbAAAADwAAAGRycy9kb3ducmV2LnhtbERPy4rCMBTdC/5DuII7TRSckWoUUUQXOuBj4fLSXNtq&#10;c1OaqPXvJwMDLg/nPZ03thRPqn3hWMOgr0AQp84UnGk4n9a9MQgfkA2WjknDmzzMZ+3WFBPjXnyg&#10;5zFkIoawT1BDHkKVSOnTnCz6vquII3d1tcUQYZ1JU+MrhttSDpX6khYLjg05VrTMKb0fH1aD2h8q&#10;tdxeHj+rTUC3L+Og207rbqdZTEAEasJH/O/eGg2jb/j7En+AnP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K3/6vwAAANsAAAAPAAAAAAAAAAAAAAAAAJgCAABkcnMvZG93bnJl&#10;di54bWxQSwUGAAAAAAQABAD1AAAAhAMAAAAA&#10;" fillcolor="#fac090" stroked="f">
                    <v:textbox style="mso-fit-shape-to-text:t">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rPr>
                            <w:t>Acercar</w:t>
                          </w:r>
                        </w:p>
                      </w:txbxContent>
                    </v:textbox>
                  </v:shape>
                  <v:shape id="_x0000_s1030" type="#_x0000_t202" style="position:absolute;left:13855;top:22842;width:35414;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TriMAA&#10;AADbAAAADwAAAGRycy9kb3ducmV2LnhtbERPS2sCMRC+C/6HMII3TRQssjWKKKKHWvBx8Dhsprvb&#10;bibLJur233cOBY8f33ux6nytHtTGKrCFydiAIs6Dq7iwcL3sRnNQMSE7rAOThV+KsFr2ewvMXHjy&#10;iR7nVCgJ4ZihhTKlJtM65iV5jOPQEAv3FVqPSWBbaNfiU8J9rafGvGmPFUtDiQ1tSsp/zndvwRxP&#10;jdkcbvfP7T5hONYy6PvD2uGgW7+DStSll/jffXAWZjJWvsgP0M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LTriMAAAADbAAAADwAAAAAAAAAAAAAAAACYAgAAZHJzL2Rvd25y&#10;ZXYueG1sUEsFBgAAAAAEAAQA9QAAAIUDAAAAAA==&#10;" fillcolor="#fac090" stroked="f">
                    <v:textbox style="mso-fit-shape-to-text:t">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rPr>
                            <w:t>Identificar</w:t>
                          </w:r>
                        </w:p>
                      </w:txbxContent>
                    </v:textbox>
                  </v:shape>
                  <v:shape id="_x0000_s1031" type="#_x0000_t202" style="position:absolute;left:21748;top:39859;width:20162;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E78A&#10;AADbAAAADwAAAGRycy9kb3ducmV2LnhtbERPy4rCMBTdC/5DuII7TRQcxmoUUUQXOuBj4fLSXNtq&#10;c1OaqPXvJwMDLg/nPZ03thRPqn3hWMOgr0AQp84UnGk4n9a9bxA+IBssHZOGN3mYz9qtKSbGvfhA&#10;z2PIRAxhn6CGPIQqkdKnOVn0fVcRR+7qaoshwjqTpsZXDLelHCr1JS0WHBtyrGiZU3o/PqwGtT9U&#10;arm9PH5Wm4BuX8ZBt53W3U6zmIAI1ISP+N+9NRpGY/j7En+AnP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E4TvwAAANsAAAAPAAAAAAAAAAAAAAAAAJgCAABkcnMvZG93bnJl&#10;di54bWxQSwUGAAAAAAQABAD1AAAAhAMAAAAA&#10;" fillcolor="#fac090" stroked="f">
                    <v:textbox style="mso-fit-shape-to-text:t">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rPr>
                            <w:t>Vincular</w:t>
                          </w:r>
                        </w:p>
                      </w:txbxContent>
                    </v:textbox>
                  </v:shape>
                  <v:shape id="_x0000_s1032" type="#_x0000_t202" style="position:absolute;left:43116;top:2301;width:15862;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4tM8EA&#10;AADbAAAADwAAAGRycy9kb3ducmV2LnhtbERPTWvCQBC9F/oflhG81V17CCW6SrGUejCFqIceh+w0&#10;SZudDdnVxH/vHAo9Pt73ejv5Tl1piG1gC8uFAUVcBddybeF8en96ARUTssMuMFm4UYTt5vFhjbkL&#10;I5d0PaZaSQjHHC00KfW51rFqyGNchJ5YuO8weEwCh1q7AUcJ951+NibTHluWhgZ72jVU/R4v3oIp&#10;yt7s9l+Xz7ePhKHoZNDPwdr5bHpdgUo0pX/xn3vvLGSyXr7ID9C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uLTPBAAAA2wAAAA8AAAAAAAAAAAAAAAAAmAIAAGRycy9kb3du&#10;cmV2LnhtbFBLBQYAAAAABAAEAPUAAACGAwAAAAA=&#10;" fillcolor="#fac090" stroked="f">
                    <v:textbox style="mso-fit-shape-to-text:t">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b/>
                              <w:bCs/>
                              <w:color w:val="000000" w:themeColor="text1"/>
                              <w:kern w:val="24"/>
                            </w:rPr>
                            <w:t>CONOCER</w:t>
                          </w:r>
                        </w:p>
                      </w:txbxContent>
                    </v:textbox>
                  </v:shape>
                  <v:shape id="_x0000_s1033" type="#_x0000_t202" style="position:absolute;left:9064;top:2301;width:10078;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7zAMEA&#10;AADbAAAADwAAAGRycy9kb3ducmV2LnhtbESPQYvCMBSE74L/ITxhL6KpHkRqo6ggCHpZ9eDx2Tzb&#10;YvNSm9h2/71ZEDwOM/MNk6w6U4qGaldYVjAZRyCIU6sLzhRczrvRHITzyBpLy6Tgjxyslv1egrG2&#10;Lf9Sc/KZCBB2MSrIva9iKV2ak0E3thVx8O62NuiDrDOpa2wD3JRyGkUzabDgsJBjRduc0sfpZRRM&#10;h7fn8b6h1jWH+RN9tMezuyr1M+jWCxCeOv8Nf9p7rWA2gf8v4QfI5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8wDBAAAA2wAAAA8AAAAAAAAAAAAAAAAAmAIAAGRycy9kb3du&#10;cmV2LnhtbFBLBQYAAAAABAAEAPUAAACGAwAAAAA=&#10;" fillcolor="#fac090" stroked="f">
                    <v:fill r:id="rId20" o:title="" color2="window" type="pattern"/>
                    <v:textbox style="mso-fit-shape-to-text:t">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rPr>
                            <w:t>Antes</w:t>
                          </w:r>
                        </w:p>
                      </w:txbxContent>
                    </v:textbox>
                  </v:shape>
                  <v:shape id="_x0000_s1034" type="#_x0000_t202" style="position:absolute;left:18494;top:2301;width:24670;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tGBcMA&#10;AADbAAAADwAAAGRycy9kb3ducmV2LnhtbESPT4vCMBTE74LfITzBm6ZWEOkaRVYEF9mDut4fzdu2&#10;tHkpTbZ//PRmQfA4zMxvmM2uN5VoqXGFZQWLeQSCOLW64EzBz+04W4NwHlljZZkUDORgtx2PNpho&#10;2/GF2qvPRICwS1BB7n2dSOnSnAy6ua2Jg/drG4M+yCaTusEuwE0l4yhaSYMFh4Uca/rMKS2vf0bB&#10;V+kHbOPl6VCeh6X+vt8f3f6o1HTS7z9AeOr9O/xqn7SCVQz/X8IPkN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2tGBcMAAADbAAAADwAAAAAAAAAAAAAAAACYAgAAZHJzL2Rv&#10;d25yZXYueG1sUEsFBgAAAAAEAAQA9QAAAIgDAAAAAA==&#10;" fillcolor="#fcd5b5" stroked="f">
                    <v:textbox style="mso-fit-shape-to-text:t">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rPr>
                            <w:t>CONTEXTUALIZAR</w:t>
                          </w:r>
                        </w:p>
                      </w:txbxContent>
                    </v:textbox>
                  </v:shape>
                  <v:group id="_x0000_s1035" style="position:absolute;left:8382;top:35589;width:52336;height:2981" coordorigin="8382,35589" coordsize="52348,2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_x0000_s1036" type="#_x0000_t202" style="position:absolute;left:8382;top:35795;width:11388;height:2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lQmMIA&#10;AADbAAAADwAAAGRycy9kb3ducmV2LnhtbESPzarCMBSE94LvEI5wN6KpIiLVKCoIwnXjz8LlsTm2&#10;xeakNrHtffsbQXA5zMw3zGLVmkLUVLncsoLRMAJBnFidc6rgct4NZiCcR9ZYWCYFf+Rgtex2Fhhr&#10;2/CR6pNPRYCwi1FB5n0ZS+mSjAy6oS2Jg3e3lUEfZJVKXWET4KaQ4yiaSoM5h4UMS9pmlDxOL6Ng&#10;3L89D/cNNa7+nT3RR3s8u6tSP712PQfhqfXf8Ke91wqmE3h/CT9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iVCYwgAAANsAAAAPAAAAAAAAAAAAAAAAAJgCAABkcnMvZG93&#10;bnJldi54bWxQSwUGAAAAAAQABAD1AAAAhwMAAAAA&#10;" fillcolor="#fac090" stroked="f">
                      <v:fill r:id="rId20" o:title="" color2="window" type="pattern"/>
                      <v:textbox style="mso-fit-shape-to-text:t">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rPr>
                              <w:t>Después</w:t>
                            </w:r>
                          </w:p>
                        </w:txbxContent>
                      </v:textbox>
                    </v:shape>
                    <v:shape id="_x0000_s1037" type="#_x0000_t202" style="position:absolute;left:39853;top:35589;width:20877;height:2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mOq8EA&#10;AADbAAAADwAAAGRycy9kb3ducmV2LnhtbERPz2vCMBS+D/Y/hDfYbSYOVqQzFqnIPKwDdYcdH81b&#10;W21eSpPW7r83wsDjx/d7mU22FSP1vnGsYT5TIIhLZxquNHwfty8LED4gG2wdk4Y/8pCtHh+WmBp3&#10;4T2Nh1CJGMI+RQ11CF0qpS9rsuhnriOO3K/rLYYI+0qaHi8x3LbyValEWmw4NtTYUV5TeT4MVoMq&#10;9p3Kdz/D1+YjoCvaOOj0qfXz07R+BxFoCnfxv3tnNCRvcPsSf4BcX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ZjqvBAAAA2wAAAA8AAAAAAAAAAAAAAAAAmAIAAGRycy9kb3du&#10;cmV2LnhtbFBLBQYAAAAABAAEAPUAAACGAwAAAAA=&#10;" fillcolor="#fac090" stroked="f">
                      <v:textbox style="mso-fit-shape-to-text:t">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b/>
                                <w:bCs/>
                                <w:color w:val="000000" w:themeColor="text1"/>
                                <w:kern w:val="24"/>
                              </w:rPr>
                              <w:t>COMPRENDER</w:t>
                            </w:r>
                          </w:p>
                        </w:txbxContent>
                      </v:textbox>
                    </v:shape>
                    <v:shape id="_x0000_s1038" type="#_x0000_t202" style="position:absolute;left:19687;top:35653;width:20166;height:2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mbE8AA&#10;AADbAAAADwAAAGRycy9kb3ducmV2LnhtbERPy4rCMBTdC/MP4Q7MTlMVRDrGUhwEB3Hha39p7rSl&#10;zU1pMn349WYhuDyc9yYZTC06al1pWcF8FoEgzqwuOVdwu+6naxDOI2usLZOCkRwk24/JBmNtez5T&#10;d/G5CCHsYlRQeN/EUrqsIINuZhviwP3Z1qAPsM2lbrEP4aaWiyhaSYMlh4YCG9oVlFWXf6Pgt/Ij&#10;dovl4ac6jkt9ut8ffbpX6utzSL9BeBr8W/xyH7SCdVgfvoQfIL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PmbE8AAAADbAAAADwAAAAAAAAAAAAAAAACYAgAAZHJzL2Rvd25y&#10;ZXYueG1sUEsFBgAAAAAEAAQA9QAAAIUDAAAAAA==&#10;" fillcolor="#fcd5b5" stroked="f">
                      <v:textbox style="mso-fit-shape-to-text:t">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rPr>
                              <w:t>DESARROLLAR</w:t>
                            </w:r>
                          </w:p>
                        </w:txbxContent>
                      </v:textbox>
                    </v:shape>
                  </v:group>
                  <v:shape id="_x0000_s1039" type="#_x0000_t202" style="position:absolute;left:20161;top:18874;width:24670;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U+iMMA&#10;AADbAAAADwAAAGRycy9kb3ducmV2LnhtbESPS4vCQBCE7wv7H4YW9rZOVFgkOoq4CIrswUfuTaZN&#10;QjI9ITPmsb/eEQSPRVV9RS3XvalES40rLCuYjCMQxKnVBWcKrpfd9xyE88gaK8ukYCAH69XnxxJj&#10;bTs+UXv2mQgQdjEqyL2vYyldmpNBN7Y1cfButjHog2wyqRvsAtxUchpFP9JgwWEhx5q2OaXl+W4U&#10;HEo/YDud7X/L4zDTf0ny3212Sn2N+s0ChKfev8Ov9l4rmE/g+SX8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U+iMMAAADbAAAADwAAAAAAAAAAAAAAAACYAgAAZHJzL2Rv&#10;d25yZXYueG1sUEsFBgAAAAAEAAQA9QAAAIgDAAAAAA==&#10;" fillcolor="#fcd5b5" stroked="f">
                    <v:textbox style="mso-fit-shape-to-text:t">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rPr>
                            <w:t>RECONOCER</w:t>
                          </w:r>
                        </w:p>
                      </w:txbxContent>
                    </v:textbox>
                  </v:shape>
                  <v:shape id="16 Forma en L" o:spid="_x0000_s1040" style="position:absolute;left:13485;top:41155;width:3604;height:3620;rotation:5343823fd;visibility:visible;mso-wrap-style:square;v-text-anchor:middle" coordsize="360362,361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13ncEA&#10;AADbAAAADwAAAGRycy9kb3ducmV2LnhtbESPQWvCQBSE7wX/w/IEb3WjqGjqKkUQvBoLXp/Z1yRt&#10;9r01u9X4791CocdhZr5h1tvetepGXWiEDUzGGSjiUmzDlYGP0/51CSpEZIutMBl4UIDtZvCyxtzK&#10;nY90K2KlEoRDjgbqGH2udShrchjG4omT9ymdw5hkV2nb4T3BXaunWbbQDhtOCzV62tVUfhc/zsDl&#10;ayXz3aW8ysI/rC+Os3NxEmNGw/79DVSkPv6H/9oHa2A5hd8v6Qfo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9d53BAAAA2wAAAA8AAAAAAAAAAAAAAAAAmAIAAGRycy9kb3du&#10;cmV2LnhtbFBLBQYAAAAABAAEAPUAAACGAwAAAAA=&#10;" adj="-11796480,,5400" path="m,l180181,r,181769l360362,181769r,180181l,361950,,xe" fillcolor="#fac090" stroked="f" strokeweight="2pt">
                    <v:stroke joinstyle="miter"/>
                    <v:formulas/>
                    <v:path arrowok="t" o:connecttype="custom" o:connectlocs="0,0;180181,0;180181,181769;360362,181769;360362,361950;0,361950;0,0" o:connectangles="0,0,0,0,0,0,0" textboxrect="0,0,360362,361950"/>
                    <v:textbox>
                      <w:txbxContent>
                        <w:p w:rsidR="004B4AB3" w:rsidRDefault="004B4AB3" w:rsidP="00954451">
                          <w:pPr>
                            <w:rPr>
                              <w:rFonts w:eastAsia="Times New Roman"/>
                            </w:rPr>
                          </w:pPr>
                        </w:p>
                      </w:txbxContent>
                    </v:textbox>
                  </v:shape>
                  <v:shape id="17 Forma en L" o:spid="_x0000_s1041" style="position:absolute;left:51736;top:13525;width:3715;height:3715;rotation:-4463436fd;visibility:visible;mso-wrap-style:square;v-text-anchor:middle" coordsize="371475,3714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0GcIA&#10;AADbAAAADwAAAGRycy9kb3ducmV2LnhtbESPwWrDMBBE74X8g9hAb42cFkpwohgnENpLDnbzAYu1&#10;sZVYKyMptvv3VaHQ4zAzb5hdMdtejOSDcaxgvcpAEDdOG24VXL5OLxsQISJr7B2Tgm8KUOwXTzvM&#10;tZu4orGOrUgQDjkq6GIccilD05HFsHIDcfKuzluMSfpWao9TgttevmbZu7RoOC10ONCxo+ZeP6wC&#10;91GdBzoc6ng6jsacb6Wv3KTU83IutyAizfE//Nf+1Ao2b/D7Jf0A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f/QZwgAAANsAAAAPAAAAAAAAAAAAAAAAAJgCAABkcnMvZG93&#10;bnJldi54bWxQSwUGAAAAAAQABAD1AAAAhwMAAAAA&#10;" adj="-11796480,,5400" path="m,l185738,r,185738l371475,185738r,185737l,371475,,xe" fillcolor="#fac090" stroked="f" strokeweight="2pt">
                    <v:stroke joinstyle="miter"/>
                    <v:formulas/>
                    <v:path arrowok="t" o:connecttype="custom" o:connectlocs="0,0;185738,0;185738,185738;371475,185738;371475,371475;0,371475;0,0" o:connectangles="0,0,0,0,0,0,0" textboxrect="0,0,371475,371475"/>
                    <v:textbox>
                      <w:txbxContent>
                        <w:p w:rsidR="004B4AB3" w:rsidRDefault="004B4AB3" w:rsidP="00954451">
                          <w:pPr>
                            <w:rPr>
                              <w:rFonts w:eastAsia="Times New Roman"/>
                            </w:rPr>
                          </w:pPr>
                        </w:p>
                      </w:txbxContent>
                    </v:textbox>
                  </v:shape>
                  <v:shape id="18 Forma en L" o:spid="_x0000_s1042" style="position:absolute;left:46831;top:41497;width:3270;height:3270;rotation:-462980fd;visibility:visible;mso-wrap-style:square;v-text-anchor:middle" coordsize="327025,3270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bMQA&#10;AADbAAAADwAAAGRycy9kb3ducmV2LnhtbESPQUsDMRSE74L/ITzBi9hsS5FlbVpkQVqPrq3i7bF5&#10;3QQ3L0uSbrf/3hQEj8PMfMOsNpPrxUghWs8K5rMCBHHrteVOwf7j9bEEEROyxt4zKbhQhM369maF&#10;lfZnfqexSZ3IEI4VKjApDZWUsTXkMM78QJy9ow8OU5ahkzrgOcNdLxdF8SQdWs4LBgeqDbU/zckp&#10;qL/C9ujNw6W2C/v5jafD29jMlbq/m16eQSSa0n/4r73TCsolXL/k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olGzEAAAA2wAAAA8AAAAAAAAAAAAAAAAAmAIAAGRycy9k&#10;b3ducmV2LnhtbFBLBQYAAAAABAAEAPUAAACJAwAAAAA=&#10;" adj="-11796480,,5400" path="m,l163513,r,163513l327025,163513r,163512l,327025,,xe" fillcolor="#fac090" stroked="f" strokeweight="2pt">
                    <v:stroke joinstyle="miter"/>
                    <v:formulas/>
                    <v:path arrowok="t" o:connecttype="custom" o:connectlocs="0,0;163513,0;163513,163513;327025,163513;327025,327025;0,327025;0,0" o:connectangles="0,0,0,0,0,0,0" textboxrect="0,0,327025,327025"/>
                    <v:textbox>
                      <w:txbxContent>
                        <w:p w:rsidR="004B4AB3" w:rsidRDefault="004B4AB3" w:rsidP="00954451">
                          <w:pPr>
                            <w:rPr>
                              <w:rFonts w:eastAsia="Times New Roman"/>
                            </w:rPr>
                          </w:pPr>
                        </w:p>
                      </w:txbxContent>
                    </v:textbox>
                  </v:shape>
                  <v:shape id="19 Forma en L" o:spid="_x0000_s1043" style="position:absolute;left:7318;top:14287;width:4000;height:4001;rotation:11062765fd;visibility:visible;mso-wrap-style:square;v-text-anchor:middle" coordsize="400050,4000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jksIA&#10;AADbAAAADwAAAGRycy9kb3ducmV2LnhtbESPS2vDMBCE74X8B7GB3moppQ3GjRJKQiDH1HXodbHW&#10;D2qtjKX68e+jQqHHYWa+YXaH2XZipMG3jjVsEgWCuHSm5VpD8Xl+SkH4gGywc0waFvJw2K8edpgZ&#10;N/EHjXmoRYSwz1BDE0KfSenLhiz6xPXE0avcYDFEOdTSDDhFuO3ks1JbabHluNBgT8eGyu/8x2qo&#10;CsPqtMgXlVdlsXxhtz1db1o/ruf3NxCB5vAf/mtfjIb0FX6/xB8g9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kSOSwgAAANsAAAAPAAAAAAAAAAAAAAAAAJgCAABkcnMvZG93&#10;bnJldi54bWxQSwUGAAAAAAQABAD1AAAAhwMAAAAA&#10;" adj="-11796480,,5400" path="m,l200025,r,200025l400050,200025r,200025l,400050,,xe" fillcolor="#fac090" stroked="f" strokeweight="2pt">
                    <v:stroke joinstyle="miter"/>
                    <v:formulas/>
                    <v:path arrowok="t" o:connecttype="custom" o:connectlocs="0,0;200025,0;200025,200025;400050,200025;400050,400050;0,400050;0,0" o:connectangles="0,0,0,0,0,0,0" textboxrect="0,0,400050,400050"/>
                    <v:textbox>
                      <w:txbxContent>
                        <w:p w:rsidR="004B4AB3" w:rsidRDefault="004B4AB3" w:rsidP="00954451">
                          <w:pPr>
                            <w:rPr>
                              <w:rFonts w:eastAsia="Times New Roman"/>
                            </w:rPr>
                          </w:pPr>
                        </w:p>
                      </w:txbxContent>
                    </v:textbox>
                  </v:shape>
                  <v:shape id="_x0000_s1044" type="#_x0000_t202" style="position:absolute;top:19159;width:20161;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NjsIA&#10;AADbAAAADwAAAGRycy9kb3ducmV2LnhtbESPzarCMBSE9xd8h3AENxdNrwsp1SgqXBB048/C5bE5&#10;tsXmpDaxrW9vBMHlMDPfMLNFZ0rRUO0Kywr+RhEI4tTqgjMFp+P/MAbhPLLG0jIpeJKDxbz3M8NE&#10;25b31Bx8JgKEXYIKcu+rREqX5mTQjWxFHLyrrQ36IOtM6hrbADelHEfRRBosOCzkWNE6p/R2eBgF&#10;49/LfXddUeuabXxHH23w6M5KDfrdcgrCU+e/4U97oxXEE3h/CT9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G42OwgAAANsAAAAPAAAAAAAAAAAAAAAAAJgCAABkcnMvZG93&#10;bnJldi54bWxQSwUGAAAAAAQABAD1AAAAhwMAAAAA&#10;" fillcolor="#fac090" stroked="f">
                    <v:fill r:id="rId20" o:title="" color2="window" type="pattern"/>
                    <v:textbox style="mso-fit-shape-to-text:t">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rPr>
                            <w:t>Con</w:t>
                          </w:r>
                        </w:p>
                      </w:txbxContent>
                    </v:textbox>
                  </v:shape>
                  <v:shape id="_x0000_s1045" type="#_x0000_t202" style="position:absolute;left:44831;top:18874;width:20161;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coFcQA&#10;AADbAAAADwAAAGRycy9kb3ducmV2LnhtbESPzWrDMBCE74W+g9hCLyWW60NqHCshCRQM7SU/hxw3&#10;1sY2sVaOpdru21eBQI/DzHzD5KvJtGKg3jWWFbxHMQji0uqGKwXHw+csBeE8ssbWMin4JQer5fNT&#10;jpm2I+9o2PtKBAi7DBXU3neZlK6syaCLbEccvIvtDfog+0rqHscAN61M4nguDTYcFmrsaFtTed3/&#10;GAXJ2/n2fdnQ6Iav9IY+LvDgTkq9vkzrBQhPk/8PP9qFVpB+wP1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XKBXEAAAA2wAAAA8AAAAAAAAAAAAAAAAAmAIAAGRycy9k&#10;b3ducmV2LnhtbFBLBQYAAAAABAAEAPUAAACJAwAAAAA=&#10;" fillcolor="#fac090" stroked="f">
                    <v:fill r:id="rId20" o:title="" color2="window" type="pattern"/>
                    <v:textbox style="mso-fit-shape-to-text:t">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b/>
                              <w:bCs/>
                              <w:color w:val="000000" w:themeColor="text1"/>
                              <w:kern w:val="24"/>
                            </w:rPr>
                            <w:t>REFLEXIONAR</w:t>
                          </w:r>
                        </w:p>
                      </w:txbxContent>
                    </v:textbox>
                  </v:shape>
                </v:group>
                <w10:wrap type="square"/>
              </v:group>
            </w:pict>
          </mc:Fallback>
        </mc:AlternateContent>
      </w:r>
    </w:p>
    <w:p w:rsidR="00D8364F" w:rsidRDefault="00D8364F" w:rsidP="00F10B3D">
      <w:pPr>
        <w:jc w:val="both"/>
        <w:rPr>
          <w:b/>
          <w:bCs/>
        </w:rPr>
      </w:pPr>
    </w:p>
    <w:p w:rsidR="00954451" w:rsidRDefault="005C2742" w:rsidP="00F10B3D">
      <w:pPr>
        <w:jc w:val="both"/>
        <w:rPr>
          <w:b/>
          <w:bCs/>
        </w:rPr>
      </w:pPr>
      <w:r w:rsidRPr="00E74EBD">
        <w:rPr>
          <w:b/>
          <w:bCs/>
        </w:rPr>
        <w:t>7.3.</w:t>
      </w:r>
      <w:r w:rsidRPr="00E74EBD">
        <w:rPr>
          <w:b/>
          <w:bCs/>
        </w:rPr>
        <w:tab/>
      </w:r>
      <w:r w:rsidR="00954451" w:rsidRPr="00E74EBD">
        <w:rPr>
          <w:b/>
          <w:bCs/>
        </w:rPr>
        <w:t xml:space="preserve">Para explicar la estructura de Acciona mediación compararemos la experiencia IGGM 2013 con el modelo de tres momentos. </w:t>
      </w:r>
    </w:p>
    <w:p w:rsidR="00D8364F" w:rsidRDefault="00D8364F" w:rsidP="00F10B3D">
      <w:pPr>
        <w:jc w:val="both"/>
        <w:rPr>
          <w:b/>
          <w:bCs/>
        </w:rPr>
      </w:pPr>
    </w:p>
    <w:p w:rsidR="00D8364F" w:rsidRPr="00E74EBD" w:rsidRDefault="00D8364F" w:rsidP="00F10B3D">
      <w:pPr>
        <w:jc w:val="both"/>
        <w:rPr>
          <w:b/>
          <w:bCs/>
        </w:rPr>
      </w:pPr>
    </w:p>
    <w:p w:rsidR="00954451" w:rsidRPr="005A5177" w:rsidRDefault="00954451" w:rsidP="005C2742">
      <w:pPr>
        <w:tabs>
          <w:tab w:val="left" w:pos="1890"/>
        </w:tabs>
        <w:spacing w:after="0" w:line="240" w:lineRule="auto"/>
        <w:contextualSpacing/>
        <w:jc w:val="both"/>
        <w:rPr>
          <w:rFonts w:eastAsiaTheme="minorEastAsia" w:cs="Times New Roman"/>
          <w:b/>
          <w:u w:val="single"/>
          <w:lang w:eastAsia="es-CL"/>
        </w:rPr>
      </w:pPr>
      <w:proofErr w:type="spellStart"/>
      <w:r w:rsidRPr="005A5177">
        <w:rPr>
          <w:rFonts w:eastAsiaTheme="minorEastAsia" w:cs="Times New Roman"/>
          <w:b/>
          <w:u w:val="single"/>
          <w:lang w:eastAsia="es-CL"/>
        </w:rPr>
        <w:t>Itinerancia</w:t>
      </w:r>
      <w:proofErr w:type="spellEnd"/>
      <w:r w:rsidRPr="005A5177">
        <w:rPr>
          <w:rFonts w:eastAsiaTheme="minorEastAsia" w:cs="Times New Roman"/>
          <w:b/>
          <w:u w:val="single"/>
          <w:lang w:eastAsia="es-CL"/>
        </w:rPr>
        <w:t xml:space="preserve"> Galería Gabriela Mistral</w:t>
      </w:r>
    </w:p>
    <w:p w:rsidR="00954451" w:rsidRPr="005A5177" w:rsidRDefault="00954451" w:rsidP="00F10B3D">
      <w:pPr>
        <w:jc w:val="both"/>
      </w:pPr>
      <w:r w:rsidRPr="005A5177">
        <w:rPr>
          <w:noProof/>
          <w:lang w:eastAsia="es-CL"/>
        </w:rPr>
        <mc:AlternateContent>
          <mc:Choice Requires="wps">
            <w:drawing>
              <wp:anchor distT="0" distB="0" distL="114300" distR="114300" simplePos="0" relativeHeight="251682816" behindDoc="0" locked="0" layoutInCell="1" allowOverlap="1" wp14:anchorId="6AA720D2" wp14:editId="28A2F653">
                <wp:simplePos x="0" y="0"/>
                <wp:positionH relativeFrom="column">
                  <wp:posOffset>780415</wp:posOffset>
                </wp:positionH>
                <wp:positionV relativeFrom="paragraph">
                  <wp:posOffset>233045</wp:posOffset>
                </wp:positionV>
                <wp:extent cx="1717675" cy="368300"/>
                <wp:effectExtent l="0" t="0" r="15875" b="19050"/>
                <wp:wrapNone/>
                <wp:docPr id="4" name="8 CuadroTexto"/>
                <wp:cNvGraphicFramePr/>
                <a:graphic xmlns:a="http://schemas.openxmlformats.org/drawingml/2006/main">
                  <a:graphicData uri="http://schemas.microsoft.com/office/word/2010/wordprocessingShape">
                    <wps:wsp>
                      <wps:cNvSpPr txBox="1"/>
                      <wps:spPr>
                        <a:xfrm>
                          <a:off x="0" y="0"/>
                          <a:ext cx="1717675" cy="368300"/>
                        </a:xfrm>
                        <a:prstGeom prst="rect">
                          <a:avLst/>
                        </a:prstGeom>
                        <a:solidFill>
                          <a:srgbClr val="F79646">
                            <a:lumMod val="75000"/>
                          </a:srgbClr>
                        </a:solidFill>
                        <a:ln>
                          <a:solidFill>
                            <a:srgbClr val="F79646">
                              <a:lumMod val="50000"/>
                            </a:srgbClr>
                          </a:solidFill>
                        </a:ln>
                      </wps:spPr>
                      <wps:txbx>
                        <w:txbxContent>
                          <w:p w:rsidR="004B4AB3" w:rsidRDefault="004B4AB3" w:rsidP="00954451">
                            <w:pPr>
                              <w:pStyle w:val="NormalWeb"/>
                              <w:spacing w:before="0" w:beforeAutospacing="0" w:after="0" w:afterAutospacing="0"/>
                              <w:ind w:left="567" w:hanging="567"/>
                              <w:textAlignment w:val="baseline"/>
                            </w:pPr>
                            <w:r>
                              <w:rPr>
                                <w:rFonts w:ascii="Arial" w:eastAsia="MS PGothic" w:hAnsi="Arial" w:cstheme="minorBidi"/>
                                <w:color w:val="FBD4B4" w:themeColor="accent6" w:themeTint="66"/>
                                <w:kern w:val="24"/>
                              </w:rPr>
                              <w:t>Metropolitana</w:t>
                            </w:r>
                          </w:p>
                        </w:txbxContent>
                      </wps:txbx>
                      <wps:bodyPr>
                        <a:spAutoFit/>
                      </wps:bodyPr>
                    </wps:wsp>
                  </a:graphicData>
                </a:graphic>
              </wp:anchor>
            </w:drawing>
          </mc:Choice>
          <mc:Fallback>
            <w:pict>
              <v:shape id="8 CuadroTexto" o:spid="_x0000_s1046" type="#_x0000_t202" style="position:absolute;left:0;text-align:left;margin-left:61.45pt;margin-top:18.35pt;width:135.25pt;height:29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" fillcolor="#e46c0a" strokecolor="#984807">
                <v:textbox style="mso-fit-shape-to-text:t">
                  <w:txbxContent>
                    <w:p w:rsidR="004B4AB3" w:rsidRDefault="004B4AB3" w:rsidP="00954451">
                      <w:pPr>
                        <w:pStyle w:val="NormalWeb"/>
                        <w:spacing w:before="0" w:beforeAutospacing="0" w:after="0" w:afterAutospacing="0"/>
                        <w:ind w:left="567" w:hanging="567"/>
                        <w:textAlignment w:val="baseline"/>
                      </w:pPr>
                      <w:r>
                        <w:rPr>
                          <w:rFonts w:ascii="Arial" w:eastAsia="MS PGothic" w:hAnsi="Arial" w:cstheme="minorBidi"/>
                          <w:color w:val="FBD4B4" w:themeColor="accent6" w:themeTint="66"/>
                          <w:kern w:val="24"/>
                        </w:rPr>
                        <w:t>Metropolitana</w:t>
                      </w:r>
                    </w:p>
                  </w:txbxContent>
                </v:textbox>
              </v:shape>
            </w:pict>
          </mc:Fallback>
        </mc:AlternateContent>
      </w:r>
      <w:r w:rsidRPr="005A5177">
        <w:rPr>
          <w:noProof/>
          <w:lang w:eastAsia="es-CL"/>
        </w:rPr>
        <mc:AlternateContent>
          <mc:Choice Requires="wps">
            <w:drawing>
              <wp:anchor distT="0" distB="0" distL="114300" distR="114300" simplePos="0" relativeHeight="251684864" behindDoc="0" locked="0" layoutInCell="1" allowOverlap="1" wp14:anchorId="0ED0A66C" wp14:editId="758D2FA8">
                <wp:simplePos x="0" y="0"/>
                <wp:positionH relativeFrom="column">
                  <wp:posOffset>3223260</wp:posOffset>
                </wp:positionH>
                <wp:positionV relativeFrom="paragraph">
                  <wp:posOffset>212725</wp:posOffset>
                </wp:positionV>
                <wp:extent cx="844550" cy="369570"/>
                <wp:effectExtent l="0" t="0" r="12700" b="19050"/>
                <wp:wrapNone/>
                <wp:docPr id="23" name="11 CuadroTexto"/>
                <wp:cNvGraphicFramePr/>
                <a:graphic xmlns:a="http://schemas.openxmlformats.org/drawingml/2006/main">
                  <a:graphicData uri="http://schemas.microsoft.com/office/word/2010/wordprocessingShape">
                    <wps:wsp>
                      <wps:cNvSpPr txBox="1"/>
                      <wps:spPr>
                        <a:xfrm>
                          <a:off x="0" y="0"/>
                          <a:ext cx="844550" cy="369570"/>
                        </a:xfrm>
                        <a:prstGeom prst="rect">
                          <a:avLst/>
                        </a:prstGeom>
                        <a:solidFill>
                          <a:srgbClr val="F79646">
                            <a:lumMod val="75000"/>
                          </a:srgbClr>
                        </a:solidFill>
                        <a:ln>
                          <a:solidFill>
                            <a:srgbClr val="F79646">
                              <a:lumMod val="50000"/>
                            </a:srgbClr>
                          </a:solidFill>
                        </a:ln>
                      </wps:spPr>
                      <wps:txbx>
                        <w:txbxContent>
                          <w:p w:rsidR="004B4AB3" w:rsidRDefault="004B4AB3" w:rsidP="00954451">
                            <w:pPr>
                              <w:pStyle w:val="NormalWeb"/>
                              <w:spacing w:before="0" w:beforeAutospacing="0" w:after="0" w:afterAutospacing="0"/>
                              <w:textAlignment w:val="baseline"/>
                            </w:pPr>
                            <w:r>
                              <w:rPr>
                                <w:rFonts w:ascii="Arial" w:eastAsia="MS PGothic" w:hAnsi="Arial" w:cstheme="minorBidi"/>
                                <w:color w:val="000000" w:themeColor="text1"/>
                                <w:kern w:val="24"/>
                              </w:rPr>
                              <w:t>IGGM</w:t>
                            </w:r>
                          </w:p>
                        </w:txbxContent>
                      </wps:txbx>
                      <wps:bodyPr>
                        <a:spAutoFit/>
                      </wps:bodyPr>
                    </wps:wsp>
                  </a:graphicData>
                </a:graphic>
              </wp:anchor>
            </w:drawing>
          </mc:Choice>
          <mc:Fallback>
            <w:pict>
              <v:shape id="11 CuadroTexto" o:spid="_x0000_s1047" type="#_x0000_t202" style="position:absolute;left:0;text-align:left;margin-left:253.8pt;margin-top:16.75pt;width:66.5pt;height:29.1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" fillcolor="#e46c0a" strokecolor="#984807">
                <v:textbox style="mso-fit-shape-to-text:t">
                  <w:txbxContent>
                    <w:p w:rsidR="004B4AB3" w:rsidRDefault="004B4AB3" w:rsidP="00954451">
                      <w:pPr>
                        <w:pStyle w:val="NormalWeb"/>
                        <w:spacing w:before="0" w:beforeAutospacing="0" w:after="0" w:afterAutospacing="0"/>
                        <w:textAlignment w:val="baseline"/>
                      </w:pPr>
                      <w:r>
                        <w:rPr>
                          <w:rFonts w:ascii="Arial" w:eastAsia="MS PGothic" w:hAnsi="Arial" w:cstheme="minorBidi"/>
                          <w:color w:val="000000" w:themeColor="text1"/>
                          <w:kern w:val="24"/>
                        </w:rPr>
                        <w:t>IGGM</w:t>
                      </w:r>
                    </w:p>
                  </w:txbxContent>
                </v:textbox>
              </v:shape>
            </w:pict>
          </mc:Fallback>
        </mc:AlternateContent>
      </w:r>
    </w:p>
    <w:p w:rsidR="00954451" w:rsidRPr="005A5177" w:rsidRDefault="00954451" w:rsidP="00F10B3D">
      <w:pPr>
        <w:tabs>
          <w:tab w:val="left" w:pos="1890"/>
        </w:tabs>
        <w:jc w:val="both"/>
      </w:pPr>
      <w:r w:rsidRPr="005A5177">
        <w:rPr>
          <w:noProof/>
          <w:lang w:eastAsia="es-CL"/>
        </w:rPr>
        <mc:AlternateContent>
          <mc:Choice Requires="wps">
            <w:drawing>
              <wp:anchor distT="0" distB="0" distL="114300" distR="114300" simplePos="0" relativeHeight="251683840" behindDoc="0" locked="0" layoutInCell="1" allowOverlap="1" wp14:anchorId="446A499A" wp14:editId="3C965F4E">
                <wp:simplePos x="0" y="0"/>
                <wp:positionH relativeFrom="column">
                  <wp:posOffset>2504440</wp:posOffset>
                </wp:positionH>
                <wp:positionV relativeFrom="paragraph">
                  <wp:posOffset>36830</wp:posOffset>
                </wp:positionV>
                <wp:extent cx="720725" cy="0"/>
                <wp:effectExtent l="0" t="0" r="22225" b="19050"/>
                <wp:wrapNone/>
                <wp:docPr id="22" name="10 Conector recto"/>
                <wp:cNvGraphicFramePr/>
                <a:graphic xmlns:a="http://schemas.openxmlformats.org/drawingml/2006/main">
                  <a:graphicData uri="http://schemas.microsoft.com/office/word/2010/wordprocessingShape">
                    <wps:wsp>
                      <wps:cNvCnPr/>
                      <wps:spPr>
                        <a:xfrm>
                          <a:off x="0" y="0"/>
                          <a:ext cx="720725" cy="0"/>
                        </a:xfrm>
                        <a:prstGeom prst="line">
                          <a:avLst/>
                        </a:prstGeom>
                        <a:noFill/>
                        <a:ln w="9525" cap="flat" cmpd="dbl" algn="ctr">
                          <a:solidFill>
                            <a:srgbClr val="F79646">
                              <a:lumMod val="50000"/>
                            </a:srgbClr>
                          </a:solidFill>
                          <a:prstDash val="sysDash"/>
                        </a:ln>
                        <a:effectLst/>
                      </wps:spPr>
                      <wps:bodyPr/>
                    </wps:wsp>
                  </a:graphicData>
                </a:graphic>
              </wp:anchor>
            </w:drawing>
          </mc:Choice>
          <mc:Fallback>
            <w:pict>
              <v:line id="10 Conector recto"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97.2pt,2.9pt" to="253.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" strokecolor="#984807">
                <v:stroke dashstyle="3 1" linestyle="thinThin"/>
              </v:line>
            </w:pict>
          </mc:Fallback>
        </mc:AlternateContent>
      </w:r>
      <w:r w:rsidRPr="005A5177">
        <w:tab/>
      </w:r>
    </w:p>
    <w:p w:rsidR="00954451" w:rsidRPr="005A5177" w:rsidRDefault="00954451" w:rsidP="00F10B3D">
      <w:pPr>
        <w:tabs>
          <w:tab w:val="left" w:pos="1890"/>
        </w:tabs>
        <w:jc w:val="both"/>
        <w:rPr>
          <w:lang w:val="es-MX"/>
        </w:rPr>
      </w:pPr>
      <w:r w:rsidRPr="005A5177">
        <w:rPr>
          <w:b/>
          <w:bCs/>
          <w:lang w:val="es-MX"/>
        </w:rPr>
        <w:t>La Colección de Arte Contemporáneo</w:t>
      </w:r>
      <w:r w:rsidRPr="005A5177">
        <w:rPr>
          <w:lang w:val="es-MX"/>
        </w:rPr>
        <w:t xml:space="preserve"> de la Galería Gabriela Mistral del CNCA se formó a partir de las donaciones realizadas por los artistas visuales que han exhibido en la Galería Gabriela Mistral durante el período comprendido entre el año 1995 y el 2012. Su característica principal es que refiere a nuestra era contemporánea caracterizada por una producción crítica y reflexiva sobre su contexto socio-político y sus propios medios de producción.</w:t>
      </w:r>
    </w:p>
    <w:p w:rsidR="00954451" w:rsidRDefault="00954451" w:rsidP="00F10B3D">
      <w:pPr>
        <w:tabs>
          <w:tab w:val="left" w:pos="1890"/>
        </w:tabs>
        <w:jc w:val="both"/>
        <w:rPr>
          <w:lang w:val="es-MX"/>
        </w:rPr>
      </w:pPr>
    </w:p>
    <w:p w:rsidR="005C2742" w:rsidRPr="005A5177" w:rsidRDefault="005C2742" w:rsidP="00F10B3D">
      <w:pPr>
        <w:tabs>
          <w:tab w:val="left" w:pos="1890"/>
        </w:tabs>
        <w:jc w:val="both"/>
        <w:rPr>
          <w:lang w:val="es-MX"/>
        </w:rPr>
      </w:pPr>
    </w:p>
    <w:p w:rsidR="00954451" w:rsidRPr="005A5177" w:rsidRDefault="00954451" w:rsidP="00F10B3D">
      <w:pPr>
        <w:tabs>
          <w:tab w:val="left" w:pos="1890"/>
        </w:tabs>
        <w:jc w:val="both"/>
        <w:rPr>
          <w:rFonts w:eastAsia="Verdana" w:hAnsi="Calibri" w:cs="Verdana"/>
          <w:color w:val="000000" w:themeColor="text1"/>
          <w:kern w:val="24"/>
        </w:rPr>
      </w:pPr>
      <w:r w:rsidRPr="005A5177">
        <w:rPr>
          <w:u w:val="single"/>
        </w:rPr>
        <w:t xml:space="preserve">Objetivos de la </w:t>
      </w:r>
      <w:proofErr w:type="spellStart"/>
      <w:r w:rsidRPr="005A5177">
        <w:rPr>
          <w:u w:val="single"/>
        </w:rPr>
        <w:t>Itinerancia</w:t>
      </w:r>
      <w:proofErr w:type="spellEnd"/>
      <w:r w:rsidRPr="005A5177">
        <w:rPr>
          <w:u w:val="single"/>
        </w:rPr>
        <w:t xml:space="preserve"> de la galería Gabriela Mistral:</w:t>
      </w:r>
      <w:r w:rsidRPr="005A5177">
        <w:rPr>
          <w:rFonts w:eastAsia="Verdana" w:hAnsi="Calibri" w:cs="Verdana"/>
          <w:color w:val="000000" w:themeColor="text1"/>
          <w:kern w:val="24"/>
        </w:rPr>
        <w:t xml:space="preserve"> </w:t>
      </w:r>
    </w:p>
    <w:p w:rsidR="00954451" w:rsidRPr="005A5177" w:rsidRDefault="00954451" w:rsidP="00F10B3D">
      <w:pPr>
        <w:numPr>
          <w:ilvl w:val="0"/>
          <w:numId w:val="33"/>
        </w:numPr>
        <w:tabs>
          <w:tab w:val="left" w:pos="1890"/>
        </w:tabs>
        <w:spacing w:after="0" w:line="240" w:lineRule="auto"/>
        <w:contextualSpacing/>
        <w:jc w:val="both"/>
        <w:rPr>
          <w:rFonts w:cs="Times New Roman"/>
          <w:lang w:eastAsia="es-CL"/>
        </w:rPr>
      </w:pPr>
      <w:r w:rsidRPr="005A5177">
        <w:rPr>
          <w:rFonts w:cs="Times New Roman"/>
          <w:lang w:eastAsia="es-CL"/>
        </w:rPr>
        <w:t>Dar a conocer</w:t>
      </w:r>
      <w:r w:rsidRPr="005A5177">
        <w:rPr>
          <w:rFonts w:cs="Times New Roman"/>
          <w:b/>
          <w:bCs/>
          <w:lang w:eastAsia="es-CL"/>
        </w:rPr>
        <w:t xml:space="preserve"> </w:t>
      </w:r>
      <w:r w:rsidRPr="005A5177">
        <w:rPr>
          <w:rFonts w:cs="Times New Roman"/>
          <w:lang w:eastAsia="es-CL"/>
        </w:rPr>
        <w:t xml:space="preserve">la Colección de Arte Contemporáneo del Consejo Nacional de la Cultura y las Artes, patrimonio artístico del Estado. </w:t>
      </w:r>
    </w:p>
    <w:p w:rsidR="00954451" w:rsidRPr="005A5177" w:rsidRDefault="00954451" w:rsidP="00F10B3D">
      <w:pPr>
        <w:numPr>
          <w:ilvl w:val="0"/>
          <w:numId w:val="33"/>
        </w:numPr>
        <w:tabs>
          <w:tab w:val="left" w:pos="1890"/>
        </w:tabs>
        <w:spacing w:after="0" w:line="240" w:lineRule="auto"/>
        <w:contextualSpacing/>
        <w:jc w:val="both"/>
        <w:rPr>
          <w:rFonts w:eastAsiaTheme="minorEastAsia" w:cs="Times New Roman"/>
          <w:lang w:eastAsia="es-CL"/>
        </w:rPr>
      </w:pPr>
      <w:r w:rsidRPr="005A5177">
        <w:rPr>
          <w:rFonts w:eastAsiaTheme="minorEastAsia" w:cs="Times New Roman"/>
          <w:lang w:eastAsia="es-CL"/>
        </w:rPr>
        <w:t xml:space="preserve">Crear las condiciones y los estímulos para que la sociedad civil tome conciencia del valor de nuestro Patrimonio y se comprometa con su resguardo y gestión. </w:t>
      </w:r>
    </w:p>
    <w:p w:rsidR="00954451" w:rsidRPr="005A5177" w:rsidRDefault="00954451" w:rsidP="00F10B3D">
      <w:pPr>
        <w:numPr>
          <w:ilvl w:val="0"/>
          <w:numId w:val="33"/>
        </w:numPr>
        <w:tabs>
          <w:tab w:val="left" w:pos="1890"/>
        </w:tabs>
        <w:spacing w:after="0" w:line="240" w:lineRule="auto"/>
        <w:contextualSpacing/>
        <w:jc w:val="both"/>
        <w:rPr>
          <w:rFonts w:eastAsiaTheme="minorEastAsia" w:cs="Times New Roman"/>
          <w:lang w:eastAsia="es-CL"/>
        </w:rPr>
      </w:pPr>
      <w:r w:rsidRPr="005A5177">
        <w:rPr>
          <w:rFonts w:eastAsiaTheme="minorEastAsia" w:cs="Times New Roman"/>
          <w:lang w:eastAsia="es-CL"/>
        </w:rPr>
        <w:t xml:space="preserve">Educar para la apreciación de la cultura. </w:t>
      </w:r>
    </w:p>
    <w:p w:rsidR="00954451" w:rsidRPr="005A5177" w:rsidRDefault="00954451" w:rsidP="00F10B3D">
      <w:pPr>
        <w:numPr>
          <w:ilvl w:val="0"/>
          <w:numId w:val="33"/>
        </w:numPr>
        <w:tabs>
          <w:tab w:val="left" w:pos="1890"/>
        </w:tabs>
        <w:spacing w:after="0" w:line="240" w:lineRule="auto"/>
        <w:contextualSpacing/>
        <w:jc w:val="both"/>
        <w:rPr>
          <w:rFonts w:eastAsiaTheme="minorEastAsia" w:cs="Times New Roman"/>
          <w:lang w:eastAsia="es-CL"/>
        </w:rPr>
      </w:pPr>
      <w:r w:rsidRPr="005A5177">
        <w:rPr>
          <w:rFonts w:eastAsiaTheme="minorEastAsia" w:cs="Times New Roman"/>
          <w:b/>
          <w:lang w:eastAsia="es-CL"/>
        </w:rPr>
        <w:t>Estimular la creatividad, el espíritu reflexivo y crítico, y la capacidad innovadora de las personas</w:t>
      </w:r>
      <w:r w:rsidRPr="005A5177">
        <w:rPr>
          <w:rFonts w:eastAsiaTheme="minorEastAsia" w:cs="Times New Roman"/>
          <w:lang w:eastAsia="es-CL"/>
        </w:rPr>
        <w:t xml:space="preserve">. </w:t>
      </w:r>
    </w:p>
    <w:p w:rsidR="00954451" w:rsidRPr="005A5177" w:rsidRDefault="00954451" w:rsidP="00F10B3D">
      <w:pPr>
        <w:numPr>
          <w:ilvl w:val="0"/>
          <w:numId w:val="33"/>
        </w:numPr>
        <w:tabs>
          <w:tab w:val="left" w:pos="1890"/>
        </w:tabs>
        <w:spacing w:after="0" w:line="240" w:lineRule="auto"/>
        <w:contextualSpacing/>
        <w:jc w:val="both"/>
        <w:rPr>
          <w:rFonts w:eastAsiaTheme="minorEastAsia" w:cs="Times New Roman"/>
          <w:lang w:eastAsia="es-CL"/>
        </w:rPr>
      </w:pPr>
      <w:r w:rsidRPr="005A5177">
        <w:rPr>
          <w:rFonts w:eastAsiaTheme="minorEastAsia" w:cs="Times New Roman"/>
          <w:lang w:eastAsia="es-CL"/>
        </w:rPr>
        <w:t xml:space="preserve">Desarrollar habilidades analíticas, conceptuales y críticas para ver e interpretar el arte contemporáneo. </w:t>
      </w:r>
    </w:p>
    <w:p w:rsidR="00954451" w:rsidRPr="005A5177" w:rsidRDefault="00954451" w:rsidP="00F10B3D">
      <w:pPr>
        <w:tabs>
          <w:tab w:val="left" w:pos="1890"/>
        </w:tabs>
        <w:spacing w:after="0" w:line="240" w:lineRule="auto"/>
        <w:ind w:left="720"/>
        <w:contextualSpacing/>
        <w:jc w:val="both"/>
        <w:rPr>
          <w:rFonts w:eastAsiaTheme="minorEastAsia" w:cs="Times New Roman"/>
          <w:lang w:eastAsia="es-CL"/>
        </w:rPr>
      </w:pPr>
    </w:p>
    <w:p w:rsidR="00954451" w:rsidRPr="005A5177" w:rsidRDefault="00954451" w:rsidP="00F10B3D">
      <w:pPr>
        <w:tabs>
          <w:tab w:val="left" w:pos="1890"/>
        </w:tabs>
        <w:spacing w:after="0" w:line="240" w:lineRule="auto"/>
        <w:ind w:left="720"/>
        <w:contextualSpacing/>
        <w:jc w:val="both"/>
        <w:rPr>
          <w:rFonts w:eastAsiaTheme="minorEastAsia" w:cs="Times New Roman"/>
          <w:lang w:eastAsia="es-CL"/>
        </w:rPr>
      </w:pPr>
    </w:p>
    <w:p w:rsidR="00954451" w:rsidRPr="005A5177" w:rsidRDefault="00954451" w:rsidP="00F10B3D">
      <w:pPr>
        <w:numPr>
          <w:ilvl w:val="0"/>
          <w:numId w:val="39"/>
        </w:numPr>
        <w:tabs>
          <w:tab w:val="left" w:pos="1890"/>
        </w:tabs>
        <w:spacing w:after="0" w:line="240" w:lineRule="auto"/>
        <w:contextualSpacing/>
        <w:jc w:val="both"/>
        <w:rPr>
          <w:rFonts w:eastAsiaTheme="minorEastAsia" w:cs="Times New Roman"/>
          <w:lang w:eastAsia="es-CL"/>
        </w:rPr>
      </w:pPr>
      <w:r w:rsidRPr="005A5177">
        <w:rPr>
          <w:rFonts w:eastAsiaTheme="minorEastAsia" w:cs="Times New Roman"/>
          <w:lang w:eastAsia="es-CL"/>
        </w:rPr>
        <w:t>Primer momento</w:t>
      </w:r>
    </w:p>
    <w:p w:rsidR="00954451" w:rsidRPr="005A5177" w:rsidRDefault="00954451" w:rsidP="00F10B3D">
      <w:pPr>
        <w:tabs>
          <w:tab w:val="left" w:pos="1890"/>
        </w:tabs>
        <w:spacing w:after="0" w:line="240" w:lineRule="auto"/>
        <w:ind w:left="720"/>
        <w:contextualSpacing/>
        <w:jc w:val="both"/>
        <w:rPr>
          <w:rFonts w:eastAsiaTheme="minorEastAsia" w:cs="Times New Roman"/>
          <w:lang w:eastAsia="es-CL"/>
        </w:rPr>
      </w:pPr>
    </w:p>
    <w:p w:rsidR="00954451" w:rsidRPr="005A5177" w:rsidRDefault="00954451" w:rsidP="00F10B3D">
      <w:pPr>
        <w:tabs>
          <w:tab w:val="left" w:pos="1890"/>
        </w:tabs>
        <w:jc w:val="both"/>
      </w:pPr>
      <w:r w:rsidRPr="005A5177">
        <w:rPr>
          <w:noProof/>
          <w:lang w:eastAsia="es-CL"/>
        </w:rPr>
        <mc:AlternateContent>
          <mc:Choice Requires="wps">
            <w:drawing>
              <wp:anchor distT="0" distB="0" distL="114300" distR="114300" simplePos="0" relativeHeight="251688960" behindDoc="0" locked="0" layoutInCell="1" allowOverlap="1" wp14:anchorId="6FD2FC50" wp14:editId="0C26861F">
                <wp:simplePos x="0" y="0"/>
                <wp:positionH relativeFrom="column">
                  <wp:posOffset>1130935</wp:posOffset>
                </wp:positionH>
                <wp:positionV relativeFrom="paragraph">
                  <wp:posOffset>95885</wp:posOffset>
                </wp:positionV>
                <wp:extent cx="2466975" cy="276860"/>
                <wp:effectExtent l="0" t="0" r="9525" b="8255"/>
                <wp:wrapNone/>
                <wp:docPr id="29" name="10 CuadroTexto"/>
                <wp:cNvGraphicFramePr/>
                <a:graphic xmlns:a="http://schemas.openxmlformats.org/drawingml/2006/main">
                  <a:graphicData uri="http://schemas.microsoft.com/office/word/2010/wordprocessingShape">
                    <wps:wsp>
                      <wps:cNvSpPr txBox="1"/>
                      <wps:spPr>
                        <a:xfrm>
                          <a:off x="0" y="0"/>
                          <a:ext cx="2466975" cy="276860"/>
                        </a:xfrm>
                        <a:prstGeom prst="rect">
                          <a:avLst/>
                        </a:prstGeom>
                        <a:solidFill>
                          <a:srgbClr val="F79646">
                            <a:lumMod val="40000"/>
                            <a:lumOff val="60000"/>
                          </a:srgbClr>
                        </a:solidFill>
                      </wps:spPr>
                      <wps:txbx>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rPr>
                              <w:t>CONTEXTUALIZAR</w:t>
                            </w:r>
                          </w:p>
                        </w:txbxContent>
                      </wps:txbx>
                      <wps:bodyPr>
                        <a:spAutoFit/>
                      </wps:bodyPr>
                    </wps:wsp>
                  </a:graphicData>
                </a:graphic>
              </wp:anchor>
            </w:drawing>
          </mc:Choice>
          <mc:Fallback>
            <w:pict>
              <v:shape id="10 CuadroTexto" o:spid="_x0000_s1048" type="#_x0000_t202" style="position:absolute;left:0;text-align:left;margin-left:89.05pt;margin-top:7.55pt;width:194.25pt;height:21.8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" fillcolor="#fcd5b5" stroked="f">
                <v:textbox style="mso-fit-shape-to-text:t">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rPr>
                        <w:t>CONTEXTUALIZAR</w:t>
                      </w:r>
                    </w:p>
                  </w:txbxContent>
                </v:textbox>
              </v:shape>
            </w:pict>
          </mc:Fallback>
        </mc:AlternateContent>
      </w:r>
      <w:r w:rsidRPr="005A5177">
        <w:rPr>
          <w:noProof/>
          <w:lang w:eastAsia="es-CL"/>
        </w:rPr>
        <mc:AlternateContent>
          <mc:Choice Requires="wps">
            <w:drawing>
              <wp:anchor distT="0" distB="0" distL="114300" distR="114300" simplePos="0" relativeHeight="251687936" behindDoc="0" locked="0" layoutInCell="1" allowOverlap="1" wp14:anchorId="3CF40CE2" wp14:editId="799F07B9">
                <wp:simplePos x="0" y="0"/>
                <wp:positionH relativeFrom="column">
                  <wp:posOffset>187960</wp:posOffset>
                </wp:positionH>
                <wp:positionV relativeFrom="paragraph">
                  <wp:posOffset>95885</wp:posOffset>
                </wp:positionV>
                <wp:extent cx="1007745" cy="276860"/>
                <wp:effectExtent l="0" t="0" r="1905" b="8255"/>
                <wp:wrapNone/>
                <wp:docPr id="32" name="9 CuadroTexto"/>
                <wp:cNvGraphicFramePr/>
                <a:graphic xmlns:a="http://schemas.openxmlformats.org/drawingml/2006/main">
                  <a:graphicData uri="http://schemas.microsoft.com/office/word/2010/wordprocessingShape">
                    <wps:wsp>
                      <wps:cNvSpPr txBox="1"/>
                      <wps:spPr>
                        <a:xfrm>
                          <a:off x="0" y="0"/>
                          <a:ext cx="1007745" cy="276860"/>
                        </a:xfrm>
                        <a:prstGeom prst="rect">
                          <a:avLst/>
                        </a:prstGeom>
                        <a:pattFill prst="pct25">
                          <a:fgClr>
                            <a:srgbClr val="F79646">
                              <a:lumMod val="60000"/>
                              <a:lumOff val="40000"/>
                            </a:srgbClr>
                          </a:fgClr>
                          <a:bgClr>
                            <a:sysClr val="window" lastClr="FFFFFF"/>
                          </a:bgClr>
                        </a:pattFill>
                      </wps:spPr>
                      <wps:txbx>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rPr>
                              <w:t>Antes</w:t>
                            </w:r>
                          </w:p>
                        </w:txbxContent>
                      </wps:txbx>
                      <wps:bodyPr>
                        <a:spAutoFit/>
                      </wps:bodyPr>
                    </wps:wsp>
                  </a:graphicData>
                </a:graphic>
              </wp:anchor>
            </w:drawing>
          </mc:Choice>
          <mc:Fallback>
            <w:pict>
              <v:shape id="9 CuadroTexto" o:spid="_x0000_s1049" type="#_x0000_t202" style="position:absolute;left:0;text-align:left;margin-left:14.8pt;margin-top:7.55pt;width:79.35pt;height:21.8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" fillcolor="#fac090" stroked="f">
                <v:fill r:id="rId20" o:title="" color2="window" type="pattern"/>
                <v:textbox style="mso-fit-shape-to-text:t">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rPr>
                        <w:t>Antes</w:t>
                      </w:r>
                    </w:p>
                  </w:txbxContent>
                </v:textbox>
              </v:shape>
            </w:pict>
          </mc:Fallback>
        </mc:AlternateContent>
      </w:r>
      <w:r w:rsidRPr="005A5177">
        <w:rPr>
          <w:noProof/>
          <w:lang w:eastAsia="es-CL"/>
        </w:rPr>
        <mc:AlternateContent>
          <mc:Choice Requires="wps">
            <w:drawing>
              <wp:anchor distT="0" distB="0" distL="114300" distR="114300" simplePos="0" relativeHeight="251686912" behindDoc="0" locked="0" layoutInCell="1" allowOverlap="1" wp14:anchorId="64F84B4D" wp14:editId="246DB5FF">
                <wp:simplePos x="0" y="0"/>
                <wp:positionH relativeFrom="column">
                  <wp:posOffset>3593465</wp:posOffset>
                </wp:positionH>
                <wp:positionV relativeFrom="paragraph">
                  <wp:posOffset>95885</wp:posOffset>
                </wp:positionV>
                <wp:extent cx="1586230" cy="276860"/>
                <wp:effectExtent l="0" t="0" r="0" b="8255"/>
                <wp:wrapNone/>
                <wp:docPr id="34" name="8 CuadroTexto"/>
                <wp:cNvGraphicFramePr/>
                <a:graphic xmlns:a="http://schemas.openxmlformats.org/drawingml/2006/main">
                  <a:graphicData uri="http://schemas.microsoft.com/office/word/2010/wordprocessingShape">
                    <wps:wsp>
                      <wps:cNvSpPr txBox="1"/>
                      <wps:spPr>
                        <a:xfrm>
                          <a:off x="0" y="0"/>
                          <a:ext cx="1586230" cy="276860"/>
                        </a:xfrm>
                        <a:prstGeom prst="rect">
                          <a:avLst/>
                        </a:prstGeom>
                        <a:solidFill>
                          <a:srgbClr val="F79646">
                            <a:lumMod val="60000"/>
                            <a:lumOff val="40000"/>
                          </a:srgbClr>
                        </a:solidFill>
                      </wps:spPr>
                      <wps:txbx>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b/>
                                <w:bCs/>
                                <w:color w:val="000000" w:themeColor="text1"/>
                                <w:kern w:val="24"/>
                              </w:rPr>
                              <w:t>CONOCER</w:t>
                            </w:r>
                          </w:p>
                        </w:txbxContent>
                      </wps:txbx>
                      <wps:bodyPr>
                        <a:spAutoFit/>
                      </wps:bodyPr>
                    </wps:wsp>
                  </a:graphicData>
                </a:graphic>
              </wp:anchor>
            </w:drawing>
          </mc:Choice>
          <mc:Fallback>
            <w:pict>
              <v:shape id="_x0000_s1050" type="#_x0000_t202" style="position:absolute;left:0;text-align:left;margin-left:282.95pt;margin-top:7.55pt;width:124.9pt;height:21.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" fillcolor="#fac090" stroked="f">
                <v:textbox style="mso-fit-shape-to-text:t">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b/>
                          <w:bCs/>
                          <w:color w:val="000000" w:themeColor="text1"/>
                          <w:kern w:val="24"/>
                        </w:rPr>
                        <w:t>CONOCER</w:t>
                      </w:r>
                    </w:p>
                  </w:txbxContent>
                </v:textbox>
              </v:shape>
            </w:pict>
          </mc:Fallback>
        </mc:AlternateContent>
      </w:r>
    </w:p>
    <w:p w:rsidR="00954451" w:rsidRPr="005A5177" w:rsidRDefault="00954451" w:rsidP="00F10B3D">
      <w:pPr>
        <w:tabs>
          <w:tab w:val="left" w:pos="1890"/>
        </w:tabs>
        <w:jc w:val="both"/>
      </w:pPr>
      <w:r w:rsidRPr="005A5177">
        <w:rPr>
          <w:noProof/>
          <w:lang w:eastAsia="es-CL"/>
        </w:rPr>
        <mc:AlternateContent>
          <mc:Choice Requires="wps">
            <w:drawing>
              <wp:anchor distT="0" distB="0" distL="114300" distR="114300" simplePos="0" relativeHeight="251685888" behindDoc="0" locked="0" layoutInCell="1" allowOverlap="1" wp14:anchorId="1FEBB621" wp14:editId="30B6D633">
                <wp:simplePos x="0" y="0"/>
                <wp:positionH relativeFrom="column">
                  <wp:posOffset>692785</wp:posOffset>
                </wp:positionH>
                <wp:positionV relativeFrom="paragraph">
                  <wp:posOffset>209550</wp:posOffset>
                </wp:positionV>
                <wp:extent cx="3527425" cy="277477"/>
                <wp:effectExtent l="0" t="0" r="0" b="8255"/>
                <wp:wrapNone/>
                <wp:docPr id="37" name="5 CuadroTexto"/>
                <wp:cNvGraphicFramePr/>
                <a:graphic xmlns:a="http://schemas.openxmlformats.org/drawingml/2006/main">
                  <a:graphicData uri="http://schemas.microsoft.com/office/word/2010/wordprocessingShape">
                    <wps:wsp>
                      <wps:cNvSpPr txBox="1"/>
                      <wps:spPr>
                        <a:xfrm>
                          <a:off x="0" y="0"/>
                          <a:ext cx="3527425" cy="277477"/>
                        </a:xfrm>
                        <a:prstGeom prst="rect">
                          <a:avLst/>
                        </a:prstGeom>
                        <a:solidFill>
                          <a:srgbClr val="F79646">
                            <a:lumMod val="60000"/>
                            <a:lumOff val="40000"/>
                          </a:srgbClr>
                        </a:solidFill>
                      </wps:spPr>
                      <wps:txbx>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rPr>
                              <w:t>Acercar</w:t>
                            </w:r>
                          </w:p>
                        </w:txbxContent>
                      </wps:txbx>
                      <wps:bodyPr>
                        <a:spAutoFit/>
                      </wps:bodyPr>
                    </wps:wsp>
                  </a:graphicData>
                </a:graphic>
              </wp:anchor>
            </w:drawing>
          </mc:Choice>
          <mc:Fallback>
            <w:pict>
              <v:shape id="5 CuadroTexto" o:spid="_x0000_s1051" type="#_x0000_t202" style="position:absolute;left:0;text-align:left;margin-left:54.55pt;margin-top:16.5pt;width:277.75pt;height:21.8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" fillcolor="#fac090" stroked="f">
                <v:textbox style="mso-fit-shape-to-text:t">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rPr>
                        <w:t>Acercar</w:t>
                      </w:r>
                    </w:p>
                  </w:txbxContent>
                </v:textbox>
              </v:shape>
            </w:pict>
          </mc:Fallback>
        </mc:AlternateContent>
      </w:r>
    </w:p>
    <w:p w:rsidR="00954451" w:rsidRPr="005A5177" w:rsidRDefault="00954451" w:rsidP="00F10B3D">
      <w:pPr>
        <w:tabs>
          <w:tab w:val="left" w:pos="1890"/>
        </w:tabs>
        <w:jc w:val="both"/>
      </w:pPr>
    </w:p>
    <w:p w:rsidR="00954451" w:rsidRPr="005A5177" w:rsidRDefault="00954451" w:rsidP="00F10B3D">
      <w:pPr>
        <w:tabs>
          <w:tab w:val="left" w:pos="1890"/>
        </w:tabs>
        <w:jc w:val="both"/>
      </w:pPr>
      <w:r w:rsidRPr="005A5177">
        <w:rPr>
          <w:i/>
        </w:rPr>
        <w:t>Antes</w:t>
      </w:r>
      <w:r w:rsidRPr="005A5177">
        <w:t xml:space="preserve"> de ir a la exposición</w:t>
      </w:r>
    </w:p>
    <w:p w:rsidR="00954451" w:rsidRPr="005A5177" w:rsidRDefault="00954451" w:rsidP="00F10B3D">
      <w:pPr>
        <w:tabs>
          <w:tab w:val="left" w:pos="1890"/>
        </w:tabs>
        <w:jc w:val="both"/>
      </w:pPr>
      <w:r w:rsidRPr="005A5177">
        <w:lastRenderedPageBreak/>
        <w:t xml:space="preserve">Los mediadores, luego de haber entrevistado al profesor/a explicando los objetivos y modalidades de la actividad, se presentan al curso e invitan a cambiar la disposición de la sala sentándose en el suelo. Comienzan a evaluar, a través de preguntas y una conversación en torno a sus intereses, el nivel de cercanía de los estudiantes con el arte contemporáneo. Luego de esta primera medición, comienzan con un trabajo exploratorio de activación corporal, el cual sirve como activador de confianzas y permite continuar con el relato en torno al arte contemporáneo chileno y algunos de sus protagonistas. </w:t>
      </w:r>
    </w:p>
    <w:p w:rsidR="00954451" w:rsidRPr="005A5177" w:rsidRDefault="00954451" w:rsidP="00F10B3D">
      <w:pPr>
        <w:tabs>
          <w:tab w:val="left" w:pos="1890"/>
        </w:tabs>
        <w:jc w:val="both"/>
      </w:pPr>
    </w:p>
    <w:p w:rsidR="00954451" w:rsidRPr="005A5177" w:rsidRDefault="00954451" w:rsidP="00F10B3D">
      <w:pPr>
        <w:numPr>
          <w:ilvl w:val="0"/>
          <w:numId w:val="39"/>
        </w:numPr>
        <w:tabs>
          <w:tab w:val="left" w:pos="1890"/>
        </w:tabs>
        <w:spacing w:after="0" w:line="240" w:lineRule="auto"/>
        <w:contextualSpacing/>
        <w:jc w:val="both"/>
        <w:rPr>
          <w:rFonts w:eastAsiaTheme="minorEastAsia" w:cs="Times New Roman"/>
          <w:lang w:eastAsia="es-CL"/>
        </w:rPr>
      </w:pPr>
      <w:r w:rsidRPr="005A5177">
        <w:rPr>
          <w:rFonts w:eastAsiaTheme="minorEastAsia" w:cs="Times New Roman"/>
          <w:lang w:eastAsia="es-CL"/>
        </w:rPr>
        <w:t>Segundo momento</w:t>
      </w:r>
    </w:p>
    <w:p w:rsidR="00954451" w:rsidRPr="005A5177" w:rsidRDefault="00954451" w:rsidP="00F10B3D">
      <w:pPr>
        <w:tabs>
          <w:tab w:val="left" w:pos="1890"/>
        </w:tabs>
        <w:jc w:val="both"/>
      </w:pPr>
      <w:r w:rsidRPr="005A5177">
        <w:rPr>
          <w:noProof/>
          <w:lang w:eastAsia="es-CL"/>
        </w:rPr>
        <mc:AlternateContent>
          <mc:Choice Requires="wps">
            <w:drawing>
              <wp:anchor distT="0" distB="0" distL="114300" distR="114300" simplePos="0" relativeHeight="251693056" behindDoc="0" locked="0" layoutInCell="1" allowOverlap="1" wp14:anchorId="71441D91" wp14:editId="5D2F48F9">
                <wp:simplePos x="0" y="0"/>
                <wp:positionH relativeFrom="column">
                  <wp:posOffset>4199890</wp:posOffset>
                </wp:positionH>
                <wp:positionV relativeFrom="paragraph">
                  <wp:posOffset>105410</wp:posOffset>
                </wp:positionV>
                <wp:extent cx="2016125" cy="276860"/>
                <wp:effectExtent l="0" t="0" r="3175" b="8255"/>
                <wp:wrapNone/>
                <wp:docPr id="44" name="24 CuadroTexto"/>
                <wp:cNvGraphicFramePr/>
                <a:graphic xmlns:a="http://schemas.openxmlformats.org/drawingml/2006/main">
                  <a:graphicData uri="http://schemas.microsoft.com/office/word/2010/wordprocessingShape">
                    <wps:wsp>
                      <wps:cNvSpPr txBox="1"/>
                      <wps:spPr bwMode="auto">
                        <a:xfrm>
                          <a:off x="0" y="0"/>
                          <a:ext cx="2016125" cy="276860"/>
                        </a:xfrm>
                        <a:prstGeom prst="rect">
                          <a:avLst/>
                        </a:prstGeom>
                        <a:pattFill prst="pct25">
                          <a:fgClr>
                            <a:srgbClr val="F79646">
                              <a:lumMod val="60000"/>
                              <a:lumOff val="40000"/>
                            </a:srgbClr>
                          </a:fgClr>
                          <a:bgClr>
                            <a:sysClr val="window" lastClr="FFFFFF"/>
                          </a:bgClr>
                        </a:pattFill>
                      </wps:spPr>
                      <wps:txbx>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b/>
                                <w:bCs/>
                                <w:color w:val="000000" w:themeColor="text1"/>
                                <w:kern w:val="24"/>
                              </w:rPr>
                              <w:t>REFLEXIONAR</w:t>
                            </w:r>
                          </w:p>
                        </w:txbxContent>
                      </wps:txbx>
                      <wps:bodyPr>
                        <a:spAutoFit/>
                      </wps:bodyPr>
                    </wps:wsp>
                  </a:graphicData>
                </a:graphic>
              </wp:anchor>
            </w:drawing>
          </mc:Choice>
          <mc:Fallback>
            <w:pict>
              <v:shape id="24 CuadroTexto" o:spid="_x0000_s1052" type="#_x0000_t202" style="position:absolute;left:0;text-align:left;margin-left:330.7pt;margin-top:8.3pt;width:158.75pt;height:21.8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" fillcolor="#fac090" stroked="f">
                <v:fill r:id="rId20" o:title="" color2="window" type="pattern"/>
                <v:textbox style="mso-fit-shape-to-text:t">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b/>
                          <w:bCs/>
                          <w:color w:val="000000" w:themeColor="text1"/>
                          <w:kern w:val="24"/>
                        </w:rPr>
                        <w:t>REFLEXIONAR</w:t>
                      </w:r>
                    </w:p>
                  </w:txbxContent>
                </v:textbox>
              </v:shape>
            </w:pict>
          </mc:Fallback>
        </mc:AlternateContent>
      </w:r>
      <w:r w:rsidRPr="005A5177">
        <w:rPr>
          <w:noProof/>
          <w:lang w:eastAsia="es-CL"/>
        </w:rPr>
        <mc:AlternateContent>
          <mc:Choice Requires="wps">
            <w:drawing>
              <wp:anchor distT="0" distB="0" distL="114300" distR="114300" simplePos="0" relativeHeight="251692032" behindDoc="0" locked="0" layoutInCell="1" allowOverlap="1" wp14:anchorId="7A0F57B0" wp14:editId="39A3F5F8">
                <wp:simplePos x="0" y="0"/>
                <wp:positionH relativeFrom="column">
                  <wp:posOffset>-283210</wp:posOffset>
                </wp:positionH>
                <wp:positionV relativeFrom="paragraph">
                  <wp:posOffset>111760</wp:posOffset>
                </wp:positionV>
                <wp:extent cx="2016125" cy="276860"/>
                <wp:effectExtent l="0" t="0" r="3175" b="8255"/>
                <wp:wrapNone/>
                <wp:docPr id="42" name="23 CuadroTexto"/>
                <wp:cNvGraphicFramePr/>
                <a:graphic xmlns:a="http://schemas.openxmlformats.org/drawingml/2006/main">
                  <a:graphicData uri="http://schemas.microsoft.com/office/word/2010/wordprocessingShape">
                    <wps:wsp>
                      <wps:cNvSpPr txBox="1"/>
                      <wps:spPr bwMode="auto">
                        <a:xfrm>
                          <a:off x="0" y="0"/>
                          <a:ext cx="2016125" cy="276860"/>
                        </a:xfrm>
                        <a:prstGeom prst="rect">
                          <a:avLst/>
                        </a:prstGeom>
                        <a:pattFill prst="pct25">
                          <a:fgClr>
                            <a:srgbClr val="F79646">
                              <a:lumMod val="60000"/>
                              <a:lumOff val="40000"/>
                            </a:srgbClr>
                          </a:fgClr>
                          <a:bgClr>
                            <a:sysClr val="window" lastClr="FFFFFF"/>
                          </a:bgClr>
                        </a:pattFill>
                      </wps:spPr>
                      <wps:txbx>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rPr>
                              <w:t>Con</w:t>
                            </w:r>
                          </w:p>
                        </w:txbxContent>
                      </wps:txbx>
                      <wps:bodyPr>
                        <a:spAutoFit/>
                      </wps:bodyPr>
                    </wps:wsp>
                  </a:graphicData>
                </a:graphic>
              </wp:anchor>
            </w:drawing>
          </mc:Choice>
          <mc:Fallback>
            <w:pict>
              <v:shape id="23 CuadroTexto" o:spid="_x0000_s1053" type="#_x0000_t202" style="position:absolute;left:0;text-align:left;margin-left:-22.3pt;margin-top:8.8pt;width:158.75pt;height:21.8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" fillcolor="#fac090" stroked="f">
                <v:fill r:id="rId20" o:title="" color2="window" type="pattern"/>
                <v:textbox style="mso-fit-shape-to-text:t">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rPr>
                        <w:t>Con</w:t>
                      </w:r>
                    </w:p>
                  </w:txbxContent>
                </v:textbox>
              </v:shape>
            </w:pict>
          </mc:Fallback>
        </mc:AlternateContent>
      </w:r>
      <w:r w:rsidRPr="005A5177">
        <w:rPr>
          <w:noProof/>
          <w:lang w:eastAsia="es-CL"/>
        </w:rPr>
        <mc:AlternateContent>
          <mc:Choice Requires="wps">
            <w:drawing>
              <wp:anchor distT="0" distB="0" distL="114300" distR="114300" simplePos="0" relativeHeight="251691008" behindDoc="0" locked="0" layoutInCell="1" allowOverlap="1" wp14:anchorId="62200ED2" wp14:editId="02E5856E">
                <wp:simplePos x="0" y="0"/>
                <wp:positionH relativeFrom="column">
                  <wp:posOffset>1732915</wp:posOffset>
                </wp:positionH>
                <wp:positionV relativeFrom="paragraph">
                  <wp:posOffset>105410</wp:posOffset>
                </wp:positionV>
                <wp:extent cx="2466975" cy="276860"/>
                <wp:effectExtent l="0" t="0" r="9525" b="8255"/>
                <wp:wrapNone/>
                <wp:docPr id="41" name="12 CuadroTexto"/>
                <wp:cNvGraphicFramePr/>
                <a:graphic xmlns:a="http://schemas.openxmlformats.org/drawingml/2006/main">
                  <a:graphicData uri="http://schemas.microsoft.com/office/word/2010/wordprocessingShape">
                    <wps:wsp>
                      <wps:cNvSpPr txBox="1"/>
                      <wps:spPr bwMode="auto">
                        <a:xfrm>
                          <a:off x="0" y="0"/>
                          <a:ext cx="2466975" cy="276860"/>
                        </a:xfrm>
                        <a:prstGeom prst="rect">
                          <a:avLst/>
                        </a:prstGeom>
                        <a:solidFill>
                          <a:srgbClr val="F79646">
                            <a:lumMod val="40000"/>
                            <a:lumOff val="60000"/>
                          </a:srgbClr>
                        </a:solidFill>
                      </wps:spPr>
                      <wps:txbx>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rPr>
                              <w:t>RECONOCER</w:t>
                            </w:r>
                          </w:p>
                        </w:txbxContent>
                      </wps:txbx>
                      <wps:bodyPr>
                        <a:spAutoFit/>
                      </wps:bodyPr>
                    </wps:wsp>
                  </a:graphicData>
                </a:graphic>
              </wp:anchor>
            </w:drawing>
          </mc:Choice>
          <mc:Fallback>
            <w:pict>
              <v:shape id="12 CuadroTexto" o:spid="_x0000_s1054" type="#_x0000_t202" style="position:absolute;left:0;text-align:left;margin-left:136.45pt;margin-top:8.3pt;width:194.25pt;height:21.8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" fillcolor="#fcd5b5" stroked="f">
                <v:textbox style="mso-fit-shape-to-text:t">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rPr>
                        <w:t>RECONOCER</w:t>
                      </w:r>
                    </w:p>
                  </w:txbxContent>
                </v:textbox>
              </v:shape>
            </w:pict>
          </mc:Fallback>
        </mc:AlternateContent>
      </w:r>
      <w:r w:rsidRPr="005A5177">
        <w:rPr>
          <w:noProof/>
          <w:lang w:eastAsia="es-CL"/>
        </w:rPr>
        <mc:AlternateContent>
          <mc:Choice Requires="wps">
            <w:drawing>
              <wp:anchor distT="0" distB="0" distL="114300" distR="114300" simplePos="0" relativeHeight="251689984" behindDoc="0" locked="0" layoutInCell="1" allowOverlap="1" wp14:anchorId="3A3C7918" wp14:editId="3CFE6709">
                <wp:simplePos x="0" y="0"/>
                <wp:positionH relativeFrom="column">
                  <wp:posOffset>1101725</wp:posOffset>
                </wp:positionH>
                <wp:positionV relativeFrom="paragraph">
                  <wp:posOffset>502285</wp:posOffset>
                </wp:positionV>
                <wp:extent cx="3541395" cy="276860"/>
                <wp:effectExtent l="0" t="0" r="1905" b="8255"/>
                <wp:wrapNone/>
                <wp:docPr id="39" name="6 CuadroTexto"/>
                <wp:cNvGraphicFramePr/>
                <a:graphic xmlns:a="http://schemas.openxmlformats.org/drawingml/2006/main">
                  <a:graphicData uri="http://schemas.microsoft.com/office/word/2010/wordprocessingShape">
                    <wps:wsp>
                      <wps:cNvSpPr txBox="1"/>
                      <wps:spPr>
                        <a:xfrm>
                          <a:off x="0" y="0"/>
                          <a:ext cx="3541395" cy="276860"/>
                        </a:xfrm>
                        <a:prstGeom prst="rect">
                          <a:avLst/>
                        </a:prstGeom>
                        <a:solidFill>
                          <a:srgbClr val="F79646">
                            <a:lumMod val="60000"/>
                            <a:lumOff val="40000"/>
                          </a:srgbClr>
                        </a:solidFill>
                      </wps:spPr>
                      <wps:txbx>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rPr>
                              <w:t>Identificar</w:t>
                            </w:r>
                          </w:p>
                        </w:txbxContent>
                      </wps:txbx>
                      <wps:bodyPr>
                        <a:spAutoFit/>
                      </wps:bodyPr>
                    </wps:wsp>
                  </a:graphicData>
                </a:graphic>
              </wp:anchor>
            </w:drawing>
          </mc:Choice>
          <mc:Fallback>
            <w:pict>
              <v:shape id="6 CuadroTexto" o:spid="_x0000_s1055" type="#_x0000_t202" style="position:absolute;left:0;text-align:left;margin-left:86.75pt;margin-top:39.55pt;width:278.85pt;height:21.8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" fillcolor="#fac090" stroked="f">
                <v:textbox style="mso-fit-shape-to-text:t">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rPr>
                        <w:t>Identificar</w:t>
                      </w:r>
                    </w:p>
                  </w:txbxContent>
                </v:textbox>
              </v:shape>
            </w:pict>
          </mc:Fallback>
        </mc:AlternateContent>
      </w:r>
    </w:p>
    <w:p w:rsidR="00954451" w:rsidRPr="005A5177" w:rsidRDefault="00954451" w:rsidP="00F10B3D">
      <w:pPr>
        <w:spacing w:after="0" w:line="240" w:lineRule="auto"/>
        <w:jc w:val="both"/>
        <w:textAlignment w:val="baseline"/>
        <w:rPr>
          <w:rFonts w:ascii="Times New Roman" w:eastAsiaTheme="minorEastAsia" w:hAnsi="Times New Roman" w:cs="Times New Roman"/>
          <w:lang w:eastAsia="es-CL"/>
        </w:rPr>
      </w:pPr>
    </w:p>
    <w:p w:rsidR="00954451" w:rsidRPr="005A5177" w:rsidRDefault="00954451" w:rsidP="00F10B3D">
      <w:pPr>
        <w:tabs>
          <w:tab w:val="left" w:pos="1890"/>
        </w:tabs>
        <w:jc w:val="both"/>
      </w:pPr>
    </w:p>
    <w:p w:rsidR="00954451" w:rsidRPr="005A5177" w:rsidRDefault="00954451" w:rsidP="00F10B3D">
      <w:pPr>
        <w:tabs>
          <w:tab w:val="left" w:pos="1890"/>
        </w:tabs>
        <w:jc w:val="both"/>
      </w:pPr>
      <w:r w:rsidRPr="005A5177">
        <w:rPr>
          <w:i/>
        </w:rPr>
        <w:t xml:space="preserve">Con </w:t>
      </w:r>
      <w:r w:rsidRPr="005A5177">
        <w:t>la obra (exposición)</w:t>
      </w:r>
    </w:p>
    <w:p w:rsidR="00954451" w:rsidRPr="005A5177" w:rsidRDefault="00954451" w:rsidP="00F10B3D">
      <w:pPr>
        <w:tabs>
          <w:tab w:val="left" w:pos="1890"/>
        </w:tabs>
        <w:jc w:val="both"/>
      </w:pPr>
      <w:r w:rsidRPr="005A5177">
        <w:t xml:space="preserve">El curso asiste al Centro Cultural de Colina donde, además de la exposición de la colección de las obras de la Galería Gabriela Mistral, se ha instalado material de mediación. Este material, apoya de forma visual y modifica espacialmente la experiencia, ya que invita a la reacción y participación de los (las estudiantes) con la exposición. </w:t>
      </w:r>
    </w:p>
    <w:p w:rsidR="00954451" w:rsidRPr="005A5177" w:rsidRDefault="00954451" w:rsidP="00F10B3D">
      <w:pPr>
        <w:tabs>
          <w:tab w:val="left" w:pos="1890"/>
        </w:tabs>
        <w:jc w:val="both"/>
      </w:pPr>
      <w:r w:rsidRPr="005A5177">
        <w:t>En el centro cultural los y las estudiantes son invitados por los (las) medidores (as) a recorrer y observar algunas de las obras, comentando los aspectos que más llaman su atención e identificando las posibles temáticas presentes en  las obras. Este momento del proceso de mediación, logra la reflexión de los y las estudiantes frente al descubrimiento de algunas de las  problemáticas abordadas en las obras.</w:t>
      </w:r>
    </w:p>
    <w:p w:rsidR="00954451" w:rsidRPr="005A5177" w:rsidRDefault="00954451" w:rsidP="00F10B3D">
      <w:pPr>
        <w:tabs>
          <w:tab w:val="left" w:pos="1890"/>
        </w:tabs>
        <w:jc w:val="both"/>
      </w:pPr>
    </w:p>
    <w:p w:rsidR="00954451" w:rsidRPr="005A5177" w:rsidRDefault="00954451" w:rsidP="00F10B3D">
      <w:pPr>
        <w:numPr>
          <w:ilvl w:val="0"/>
          <w:numId w:val="39"/>
        </w:numPr>
        <w:tabs>
          <w:tab w:val="left" w:pos="1890"/>
        </w:tabs>
        <w:spacing w:after="0" w:line="240" w:lineRule="auto"/>
        <w:contextualSpacing/>
        <w:jc w:val="both"/>
        <w:rPr>
          <w:rFonts w:eastAsiaTheme="minorEastAsia" w:cs="Times New Roman"/>
          <w:lang w:eastAsia="es-CL"/>
        </w:rPr>
      </w:pPr>
      <w:r w:rsidRPr="005A5177">
        <w:rPr>
          <w:rFonts w:eastAsiaTheme="minorEastAsia" w:cs="Times New Roman"/>
          <w:lang w:eastAsia="es-CL"/>
        </w:rPr>
        <w:t>Tercer momento</w:t>
      </w:r>
    </w:p>
    <w:p w:rsidR="00954451" w:rsidRPr="005A5177" w:rsidRDefault="00954451" w:rsidP="00F10B3D">
      <w:pPr>
        <w:tabs>
          <w:tab w:val="left" w:pos="1890"/>
        </w:tabs>
        <w:spacing w:after="0" w:line="240" w:lineRule="auto"/>
        <w:ind w:left="720"/>
        <w:contextualSpacing/>
        <w:jc w:val="both"/>
        <w:rPr>
          <w:rFonts w:ascii="Times New Roman" w:eastAsiaTheme="minorEastAsia" w:hAnsi="Times New Roman" w:cs="Times New Roman"/>
          <w:lang w:eastAsia="es-CL"/>
        </w:rPr>
      </w:pPr>
    </w:p>
    <w:p w:rsidR="00954451" w:rsidRPr="005A5177" w:rsidRDefault="00954451" w:rsidP="00F10B3D">
      <w:pPr>
        <w:tabs>
          <w:tab w:val="left" w:pos="1890"/>
        </w:tabs>
        <w:jc w:val="both"/>
      </w:pPr>
      <w:r w:rsidRPr="005A5177">
        <w:rPr>
          <w:noProof/>
          <w:lang w:eastAsia="es-CL"/>
        </w:rPr>
        <mc:AlternateContent>
          <mc:Choice Requires="wps">
            <w:drawing>
              <wp:anchor distT="0" distB="0" distL="114300" distR="114300" simplePos="0" relativeHeight="251694080" behindDoc="0" locked="0" layoutInCell="1" allowOverlap="1" wp14:anchorId="06C3A288" wp14:editId="1A3F0237">
                <wp:simplePos x="0" y="0"/>
                <wp:positionH relativeFrom="column">
                  <wp:posOffset>1609090</wp:posOffset>
                </wp:positionH>
                <wp:positionV relativeFrom="paragraph">
                  <wp:posOffset>408940</wp:posOffset>
                </wp:positionV>
                <wp:extent cx="2016125" cy="276860"/>
                <wp:effectExtent l="0" t="0" r="3175" b="8255"/>
                <wp:wrapNone/>
                <wp:docPr id="45" name="7 CuadroTexto"/>
                <wp:cNvGraphicFramePr/>
                <a:graphic xmlns:a="http://schemas.openxmlformats.org/drawingml/2006/main">
                  <a:graphicData uri="http://schemas.microsoft.com/office/word/2010/wordprocessingShape">
                    <wps:wsp>
                      <wps:cNvSpPr txBox="1"/>
                      <wps:spPr>
                        <a:xfrm>
                          <a:off x="0" y="0"/>
                          <a:ext cx="2016125" cy="276860"/>
                        </a:xfrm>
                        <a:prstGeom prst="rect">
                          <a:avLst/>
                        </a:prstGeom>
                        <a:solidFill>
                          <a:srgbClr val="F79646">
                            <a:lumMod val="60000"/>
                            <a:lumOff val="40000"/>
                          </a:srgbClr>
                        </a:solidFill>
                      </wps:spPr>
                      <wps:txbx>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rPr>
                              <w:t>Vincular</w:t>
                            </w:r>
                          </w:p>
                        </w:txbxContent>
                      </wps:txbx>
                      <wps:bodyPr>
                        <a:spAutoFit/>
                      </wps:bodyPr>
                    </wps:wsp>
                  </a:graphicData>
                </a:graphic>
              </wp:anchor>
            </w:drawing>
          </mc:Choice>
          <mc:Fallback>
            <w:pict>
              <v:shape id="7 CuadroTexto" o:spid="_x0000_s1056" type="#_x0000_t202" style="position:absolute;left:0;text-align:left;margin-left:126.7pt;margin-top:32.2pt;width:158.75pt;height:21.8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" fillcolor="#fac090" stroked="f">
                <v:textbox style="mso-fit-shape-to-text:t">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rPr>
                        <w:t>Vincular</w:t>
                      </w:r>
                    </w:p>
                  </w:txbxContent>
                </v:textbox>
              </v:shape>
            </w:pict>
          </mc:Fallback>
        </mc:AlternateContent>
      </w:r>
      <w:r w:rsidRPr="005A5177">
        <w:rPr>
          <w:noProof/>
          <w:lang w:eastAsia="es-CL"/>
        </w:rPr>
        <mc:AlternateContent>
          <mc:Choice Requires="wps">
            <w:drawing>
              <wp:anchor distT="0" distB="0" distL="114300" distR="114300" simplePos="0" relativeHeight="251695104" behindDoc="0" locked="0" layoutInCell="1" allowOverlap="1" wp14:anchorId="7E44C467" wp14:editId="2F2FAE1D">
                <wp:simplePos x="0" y="0"/>
                <wp:positionH relativeFrom="column">
                  <wp:posOffset>272415</wp:posOffset>
                </wp:positionH>
                <wp:positionV relativeFrom="paragraph">
                  <wp:posOffset>2540</wp:posOffset>
                </wp:positionV>
                <wp:extent cx="1138555" cy="276860"/>
                <wp:effectExtent l="0" t="0" r="4445" b="8255"/>
                <wp:wrapNone/>
                <wp:docPr id="46" name="20 CuadroTexto"/>
                <wp:cNvGraphicFramePr/>
                <a:graphic xmlns:a="http://schemas.openxmlformats.org/drawingml/2006/main">
                  <a:graphicData uri="http://schemas.microsoft.com/office/word/2010/wordprocessingShape">
                    <wps:wsp>
                      <wps:cNvSpPr txBox="1"/>
                      <wps:spPr>
                        <a:xfrm>
                          <a:off x="0" y="0"/>
                          <a:ext cx="1138555" cy="276860"/>
                        </a:xfrm>
                        <a:prstGeom prst="rect">
                          <a:avLst/>
                        </a:prstGeom>
                        <a:pattFill prst="pct25">
                          <a:fgClr>
                            <a:srgbClr val="F79646">
                              <a:lumMod val="60000"/>
                              <a:lumOff val="40000"/>
                            </a:srgbClr>
                          </a:fgClr>
                          <a:bgClr>
                            <a:sysClr val="window" lastClr="FFFFFF"/>
                          </a:bgClr>
                        </a:pattFill>
                      </wps:spPr>
                      <wps:txbx>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rPr>
                              <w:t>Después</w:t>
                            </w:r>
                          </w:p>
                        </w:txbxContent>
                      </wps:txbx>
                      <wps:bodyPr>
                        <a:spAutoFit/>
                      </wps:bodyPr>
                    </wps:wsp>
                  </a:graphicData>
                </a:graphic>
              </wp:anchor>
            </w:drawing>
          </mc:Choice>
          <mc:Fallback>
            <w:pict>
              <v:shape id="20 CuadroTexto" o:spid="_x0000_s1057" type="#_x0000_t202" style="position:absolute;left:0;text-align:left;margin-left:21.45pt;margin-top:.2pt;width:89.65pt;height:21.8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" fillcolor="#fac090" stroked="f">
                <v:fill r:id="rId20" o:title="" color2="window" type="pattern"/>
                <v:textbox style="mso-fit-shape-to-text:t">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rPr>
                        <w:t>Después</w:t>
                      </w:r>
                    </w:p>
                  </w:txbxContent>
                </v:textbox>
              </v:shape>
            </w:pict>
          </mc:Fallback>
        </mc:AlternateContent>
      </w:r>
      <w:r w:rsidRPr="005A5177">
        <w:rPr>
          <w:noProof/>
          <w:lang w:eastAsia="es-CL"/>
        </w:rPr>
        <mc:AlternateContent>
          <mc:Choice Requires="wps">
            <w:drawing>
              <wp:anchor distT="0" distB="0" distL="114300" distR="114300" simplePos="0" relativeHeight="251696128" behindDoc="0" locked="0" layoutInCell="1" allowOverlap="1" wp14:anchorId="53374A67" wp14:editId="0B2E3048">
                <wp:simplePos x="0" y="0"/>
                <wp:positionH relativeFrom="column">
                  <wp:posOffset>3418840</wp:posOffset>
                </wp:positionH>
                <wp:positionV relativeFrom="paragraph">
                  <wp:posOffset>-17780</wp:posOffset>
                </wp:positionV>
                <wp:extent cx="2087245" cy="276860"/>
                <wp:effectExtent l="0" t="0" r="8255" b="8255"/>
                <wp:wrapNone/>
                <wp:docPr id="47" name="21 CuadroTexto"/>
                <wp:cNvGraphicFramePr/>
                <a:graphic xmlns:a="http://schemas.openxmlformats.org/drawingml/2006/main">
                  <a:graphicData uri="http://schemas.microsoft.com/office/word/2010/wordprocessingShape">
                    <wps:wsp>
                      <wps:cNvSpPr txBox="1"/>
                      <wps:spPr>
                        <a:xfrm>
                          <a:off x="0" y="0"/>
                          <a:ext cx="2087245" cy="276860"/>
                        </a:xfrm>
                        <a:prstGeom prst="rect">
                          <a:avLst/>
                        </a:prstGeom>
                        <a:solidFill>
                          <a:srgbClr val="F79646">
                            <a:lumMod val="60000"/>
                            <a:lumOff val="40000"/>
                          </a:srgbClr>
                        </a:solidFill>
                      </wps:spPr>
                      <wps:txbx>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b/>
                                <w:bCs/>
                                <w:color w:val="000000" w:themeColor="text1"/>
                                <w:kern w:val="24"/>
                              </w:rPr>
                              <w:t>COMPRENDER</w:t>
                            </w:r>
                          </w:p>
                        </w:txbxContent>
                      </wps:txbx>
                      <wps:bodyPr>
                        <a:spAutoFit/>
                      </wps:bodyPr>
                    </wps:wsp>
                  </a:graphicData>
                </a:graphic>
              </wp:anchor>
            </w:drawing>
          </mc:Choice>
          <mc:Fallback>
            <w:pict>
              <v:shape id="21 CuadroTexto" o:spid="_x0000_s1058" type="#_x0000_t202" style="position:absolute;left:0;text-align:left;margin-left:269.2pt;margin-top:-1.4pt;width:164.35pt;height:21.8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" fillcolor="#fac090" stroked="f">
                <v:textbox style="mso-fit-shape-to-text:t">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b/>
                          <w:bCs/>
                          <w:color w:val="000000" w:themeColor="text1"/>
                          <w:kern w:val="24"/>
                        </w:rPr>
                        <w:t>COMPRENDER</w:t>
                      </w:r>
                    </w:p>
                  </w:txbxContent>
                </v:textbox>
              </v:shape>
            </w:pict>
          </mc:Fallback>
        </mc:AlternateContent>
      </w:r>
      <w:r w:rsidRPr="005A5177">
        <w:rPr>
          <w:noProof/>
          <w:lang w:eastAsia="es-CL"/>
        </w:rPr>
        <mc:AlternateContent>
          <mc:Choice Requires="wps">
            <w:drawing>
              <wp:anchor distT="0" distB="0" distL="114300" distR="114300" simplePos="0" relativeHeight="251697152" behindDoc="0" locked="0" layoutInCell="1" allowOverlap="1" wp14:anchorId="05FEEBFD" wp14:editId="1FAFF45F">
                <wp:simplePos x="0" y="0"/>
                <wp:positionH relativeFrom="column">
                  <wp:posOffset>1402715</wp:posOffset>
                </wp:positionH>
                <wp:positionV relativeFrom="paragraph">
                  <wp:posOffset>-11430</wp:posOffset>
                </wp:positionV>
                <wp:extent cx="2016125" cy="276860"/>
                <wp:effectExtent l="0" t="0" r="3175" b="8255"/>
                <wp:wrapNone/>
                <wp:docPr id="49" name="22 CuadroTexto"/>
                <wp:cNvGraphicFramePr/>
                <a:graphic xmlns:a="http://schemas.openxmlformats.org/drawingml/2006/main">
                  <a:graphicData uri="http://schemas.microsoft.com/office/word/2010/wordprocessingShape">
                    <wps:wsp>
                      <wps:cNvSpPr txBox="1"/>
                      <wps:spPr>
                        <a:xfrm>
                          <a:off x="0" y="0"/>
                          <a:ext cx="2016125" cy="276860"/>
                        </a:xfrm>
                        <a:prstGeom prst="rect">
                          <a:avLst/>
                        </a:prstGeom>
                        <a:solidFill>
                          <a:srgbClr val="F79646">
                            <a:lumMod val="40000"/>
                            <a:lumOff val="60000"/>
                          </a:srgbClr>
                        </a:solidFill>
                      </wps:spPr>
                      <wps:txbx>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rPr>
                              <w:t>DESARROLLAR</w:t>
                            </w:r>
                          </w:p>
                        </w:txbxContent>
                      </wps:txbx>
                      <wps:bodyPr>
                        <a:spAutoFit/>
                      </wps:bodyPr>
                    </wps:wsp>
                  </a:graphicData>
                </a:graphic>
              </wp:anchor>
            </w:drawing>
          </mc:Choice>
          <mc:Fallback>
            <w:pict>
              <v:shape id="22 CuadroTexto" o:spid="_x0000_s1059" type="#_x0000_t202" style="position:absolute;left:0;text-align:left;margin-left:110.45pt;margin-top:-.9pt;width:158.75pt;height:21.8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" fillcolor="#fcd5b5" stroked="f">
                <v:textbox style="mso-fit-shape-to-text:t">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rPr>
                        <w:t>DESARROLLAR</w:t>
                      </w:r>
                    </w:p>
                  </w:txbxContent>
                </v:textbox>
              </v:shape>
            </w:pict>
          </mc:Fallback>
        </mc:AlternateContent>
      </w:r>
    </w:p>
    <w:p w:rsidR="00954451" w:rsidRPr="005A5177" w:rsidRDefault="00954451" w:rsidP="00F10B3D">
      <w:pPr>
        <w:tabs>
          <w:tab w:val="left" w:pos="1890"/>
        </w:tabs>
        <w:jc w:val="both"/>
      </w:pPr>
    </w:p>
    <w:p w:rsidR="00954451" w:rsidRPr="005A5177" w:rsidRDefault="00954451" w:rsidP="00F10B3D">
      <w:pPr>
        <w:tabs>
          <w:tab w:val="left" w:pos="1890"/>
        </w:tabs>
        <w:jc w:val="both"/>
      </w:pPr>
    </w:p>
    <w:p w:rsidR="00954451" w:rsidRPr="005A5177" w:rsidRDefault="00954451" w:rsidP="00F10B3D">
      <w:pPr>
        <w:tabs>
          <w:tab w:val="left" w:pos="1890"/>
        </w:tabs>
        <w:jc w:val="both"/>
      </w:pPr>
      <w:r w:rsidRPr="005A5177">
        <w:rPr>
          <w:i/>
        </w:rPr>
        <w:t xml:space="preserve">Después </w:t>
      </w:r>
      <w:r w:rsidRPr="005A5177">
        <w:t>de la obra (exposición)</w:t>
      </w:r>
    </w:p>
    <w:p w:rsidR="00954451" w:rsidRPr="005A5177" w:rsidRDefault="00954451" w:rsidP="00F10B3D">
      <w:pPr>
        <w:tabs>
          <w:tab w:val="left" w:pos="1890"/>
        </w:tabs>
        <w:jc w:val="both"/>
      </w:pPr>
      <w:r w:rsidRPr="005A5177">
        <w:t xml:space="preserve">Luego de la visita al centro cultural y del trabajo con las obras. Los mediadores regresan al establecimiento educacional a continuar con el trabajo con los/las estudiantes. Durante este momento, se desarrolla la actividad de vínculo y comprensión de lo observado a través de la creación de una obra o producto artístico que refleje este proceso como una experiencia significativa. En este caso en particular, los y las estudiantes desarrollaron trabajos colectivos de expresión corporal y elaboración de dispositivos los cuales fueron expuestos durante el cierre en el centro cultural. Las jornadas de cierre contaron con la </w:t>
      </w:r>
      <w:r w:rsidRPr="005A5177">
        <w:lastRenderedPageBreak/>
        <w:t xml:space="preserve">presencia de todos los participantes mostrando sus trabajos, lo cual significó una oportunidad para compartir y observar lo que ocurrió en otros establecimientos.  </w:t>
      </w:r>
    </w:p>
    <w:p w:rsidR="00954451" w:rsidRPr="005A5177" w:rsidRDefault="00954451" w:rsidP="00F10B3D">
      <w:pPr>
        <w:tabs>
          <w:tab w:val="left" w:pos="1890"/>
        </w:tabs>
        <w:jc w:val="both"/>
      </w:pPr>
      <w:r w:rsidRPr="005A5177">
        <w:t>Esta experiencia de mediación, aun cuando necesita ajustes y consideraciones específicas en cuanto al trabajo con las obras,  contó con los tres momentos considerados por Acciona Mediación, (</w:t>
      </w:r>
      <w:r w:rsidRPr="005A5177">
        <w:rPr>
          <w:i/>
        </w:rPr>
        <w:t>acercar-identificar-vincular</w:t>
      </w:r>
      <w:r w:rsidRPr="005A5177">
        <w:t xml:space="preserve">) lo que la convierte en una experiencia digna de observar y replicar con otras manifestaciones artístico- culturales en las cuales se quiera trabajar con mediación. </w:t>
      </w:r>
    </w:p>
    <w:p w:rsidR="00D8364F" w:rsidRPr="005A5177" w:rsidRDefault="00D8364F" w:rsidP="00F10B3D">
      <w:pPr>
        <w:jc w:val="both"/>
        <w:rPr>
          <w:i/>
        </w:rPr>
      </w:pPr>
    </w:p>
    <w:p w:rsidR="00954451" w:rsidRPr="005C2742" w:rsidRDefault="005C2742" w:rsidP="00F10B3D">
      <w:pPr>
        <w:jc w:val="both"/>
        <w:rPr>
          <w:b/>
          <w:bCs/>
        </w:rPr>
      </w:pPr>
      <w:r w:rsidRPr="005C2742">
        <w:rPr>
          <w:b/>
          <w:bCs/>
        </w:rPr>
        <w:t>7.4</w:t>
      </w:r>
      <w:r w:rsidRPr="005C2742">
        <w:rPr>
          <w:b/>
          <w:bCs/>
        </w:rPr>
        <w:tab/>
      </w:r>
      <w:r w:rsidR="00954451" w:rsidRPr="005C2742">
        <w:rPr>
          <w:b/>
          <w:bCs/>
        </w:rPr>
        <w:t>Experiencias 2013</w:t>
      </w:r>
    </w:p>
    <w:p w:rsidR="00542BEA" w:rsidRDefault="00954451" w:rsidP="00F10B3D">
      <w:pPr>
        <w:jc w:val="both"/>
      </w:pPr>
      <w:r w:rsidRPr="005A5177">
        <w:t xml:space="preserve">Durante el 2013, Acciona mediación se desarrolló en 4 regiones con un total de 5 proyectos. Cuatro de ellos fueron gestionados desde el Nivel Central; Chile mitos, Maestros en escena, </w:t>
      </w:r>
      <w:proofErr w:type="spellStart"/>
      <w:r w:rsidRPr="005A5177">
        <w:t>Itinerancia</w:t>
      </w:r>
      <w:proofErr w:type="spellEnd"/>
      <w:r w:rsidRPr="005A5177">
        <w:t xml:space="preserve"> galería Gabriela Mistral y Galería Leve. En la región de la Araucanía </w:t>
      </w:r>
    </w:p>
    <w:p w:rsidR="00542BEA" w:rsidRPr="005A5177" w:rsidRDefault="00542BEA" w:rsidP="00F10B3D">
      <w:pPr>
        <w:jc w:val="both"/>
      </w:pPr>
    </w:p>
    <w:p w:rsidR="00954451" w:rsidRPr="005A5177" w:rsidRDefault="00954451" w:rsidP="00F10B3D">
      <w:pPr>
        <w:jc w:val="both"/>
      </w:pPr>
      <w:r w:rsidRPr="005A5177">
        <w:rPr>
          <w:noProof/>
          <w:lang w:eastAsia="es-CL"/>
        </w:rPr>
        <mc:AlternateContent>
          <mc:Choice Requires="wps">
            <w:drawing>
              <wp:anchor distT="0" distB="0" distL="114300" distR="114300" simplePos="0" relativeHeight="251670528" behindDoc="0" locked="0" layoutInCell="1" allowOverlap="1" wp14:anchorId="3C3EA17A" wp14:editId="49C58B4E">
                <wp:simplePos x="0" y="0"/>
                <wp:positionH relativeFrom="column">
                  <wp:posOffset>2051685</wp:posOffset>
                </wp:positionH>
                <wp:positionV relativeFrom="paragraph">
                  <wp:posOffset>2469515</wp:posOffset>
                </wp:positionV>
                <wp:extent cx="720725" cy="0"/>
                <wp:effectExtent l="0" t="0" r="22225" b="19050"/>
                <wp:wrapNone/>
                <wp:docPr id="43" name="42 Conector recto"/>
                <wp:cNvGraphicFramePr/>
                <a:graphic xmlns:a="http://schemas.openxmlformats.org/drawingml/2006/main">
                  <a:graphicData uri="http://schemas.microsoft.com/office/word/2010/wordprocessingShape">
                    <wps:wsp>
                      <wps:cNvCnPr/>
                      <wps:spPr bwMode="auto">
                        <a:xfrm>
                          <a:off x="0" y="0"/>
                          <a:ext cx="720725" cy="0"/>
                        </a:xfrm>
                        <a:prstGeom prst="line">
                          <a:avLst/>
                        </a:prstGeom>
                        <a:noFill/>
                        <a:ln w="9525" cap="flat" cmpd="dbl" algn="ctr">
                          <a:solidFill>
                            <a:srgbClr val="F79646">
                              <a:lumMod val="50000"/>
                            </a:srgbClr>
                          </a:solidFill>
                          <a:prstDash val="sysDash"/>
                        </a:ln>
                        <a:effectLst/>
                      </wps:spPr>
                      <wps:bodyPr/>
                    </wps:wsp>
                  </a:graphicData>
                </a:graphic>
              </wp:anchor>
            </w:drawing>
          </mc:Choice>
          <mc:Fallback>
            <w:pict>
              <v:line id="42 Conector recto"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61.55pt,194.45pt" to="218.3pt,1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" strokecolor="#984807">
                <v:stroke dashstyle="3 1" linestyle="thinThin"/>
              </v:line>
            </w:pict>
          </mc:Fallback>
        </mc:AlternateContent>
      </w:r>
      <w:r w:rsidRPr="005A5177">
        <w:rPr>
          <w:noProof/>
          <w:lang w:eastAsia="es-CL"/>
        </w:rPr>
        <mc:AlternateContent>
          <mc:Choice Requires="wps">
            <w:drawing>
              <wp:anchor distT="0" distB="0" distL="114300" distR="114300" simplePos="0" relativeHeight="251669504" behindDoc="0" locked="0" layoutInCell="1" allowOverlap="1" wp14:anchorId="3A7DFBD7" wp14:editId="0E332C0B">
                <wp:simplePos x="0" y="0"/>
                <wp:positionH relativeFrom="column">
                  <wp:posOffset>2082800</wp:posOffset>
                </wp:positionH>
                <wp:positionV relativeFrom="paragraph">
                  <wp:posOffset>1845310</wp:posOffset>
                </wp:positionV>
                <wp:extent cx="720725" cy="0"/>
                <wp:effectExtent l="0" t="0" r="22225" b="19050"/>
                <wp:wrapNone/>
                <wp:docPr id="31" name="30 Conector recto"/>
                <wp:cNvGraphicFramePr/>
                <a:graphic xmlns:a="http://schemas.openxmlformats.org/drawingml/2006/main">
                  <a:graphicData uri="http://schemas.microsoft.com/office/word/2010/wordprocessingShape">
                    <wps:wsp>
                      <wps:cNvCnPr/>
                      <wps:spPr bwMode="auto">
                        <a:xfrm>
                          <a:off x="0" y="0"/>
                          <a:ext cx="720725" cy="0"/>
                        </a:xfrm>
                        <a:prstGeom prst="line">
                          <a:avLst/>
                        </a:prstGeom>
                        <a:noFill/>
                        <a:ln w="9525" cap="flat" cmpd="dbl" algn="ctr">
                          <a:solidFill>
                            <a:srgbClr val="F79646">
                              <a:lumMod val="50000"/>
                            </a:srgbClr>
                          </a:solidFill>
                          <a:prstDash val="sysDash"/>
                        </a:ln>
                        <a:effectLst/>
                      </wps:spPr>
                      <wps:bodyPr/>
                    </wps:wsp>
                  </a:graphicData>
                </a:graphic>
              </wp:anchor>
            </w:drawing>
          </mc:Choice>
          <mc:Fallback>
            <w:pict>
              <v:line id="30 Conector recto"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64pt,145.3pt" to="220.75pt,1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" strokecolor="#984807">
                <v:stroke dashstyle="3 1" linestyle="thinThin"/>
              </v:line>
            </w:pict>
          </mc:Fallback>
        </mc:AlternateContent>
      </w:r>
      <w:r w:rsidRPr="005A5177">
        <w:rPr>
          <w:noProof/>
          <w:lang w:eastAsia="es-CL"/>
        </w:rPr>
        <mc:AlternateContent>
          <mc:Choice Requires="wps">
            <w:drawing>
              <wp:anchor distT="0" distB="0" distL="114300" distR="114300" simplePos="0" relativeHeight="251668480" behindDoc="0" locked="0" layoutInCell="1" allowOverlap="1" wp14:anchorId="5C2D59AB" wp14:editId="52D5CD63">
                <wp:simplePos x="0" y="0"/>
                <wp:positionH relativeFrom="column">
                  <wp:posOffset>2082800</wp:posOffset>
                </wp:positionH>
                <wp:positionV relativeFrom="paragraph">
                  <wp:posOffset>1350010</wp:posOffset>
                </wp:positionV>
                <wp:extent cx="720725" cy="0"/>
                <wp:effectExtent l="0" t="0" r="22225" b="19050"/>
                <wp:wrapNone/>
                <wp:docPr id="30" name="29 Conector recto"/>
                <wp:cNvGraphicFramePr/>
                <a:graphic xmlns:a="http://schemas.openxmlformats.org/drawingml/2006/main">
                  <a:graphicData uri="http://schemas.microsoft.com/office/word/2010/wordprocessingShape">
                    <wps:wsp>
                      <wps:cNvCnPr/>
                      <wps:spPr bwMode="auto">
                        <a:xfrm>
                          <a:off x="0" y="0"/>
                          <a:ext cx="720725" cy="0"/>
                        </a:xfrm>
                        <a:prstGeom prst="line">
                          <a:avLst/>
                        </a:prstGeom>
                        <a:noFill/>
                        <a:ln w="9525" cap="flat" cmpd="dbl" algn="ctr">
                          <a:solidFill>
                            <a:srgbClr val="F79646">
                              <a:lumMod val="50000"/>
                            </a:srgbClr>
                          </a:solidFill>
                          <a:prstDash val="sysDash"/>
                        </a:ln>
                        <a:effectLst/>
                      </wps:spPr>
                      <wps:bodyPr/>
                    </wps:wsp>
                  </a:graphicData>
                </a:graphic>
              </wp:anchor>
            </w:drawing>
          </mc:Choice>
          <mc:Fallback>
            <w:pict>
              <v:line id="29 Conector recto"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64pt,106.3pt" to="220.7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" strokecolor="#984807">
                <v:stroke dashstyle="3 1" linestyle="thinThin"/>
              </v:line>
            </w:pict>
          </mc:Fallback>
        </mc:AlternateContent>
      </w:r>
      <w:r w:rsidRPr="005A5177">
        <w:rPr>
          <w:noProof/>
          <w:lang w:eastAsia="es-CL"/>
        </w:rPr>
        <mc:AlternateContent>
          <mc:Choice Requires="wps">
            <w:drawing>
              <wp:anchor distT="0" distB="0" distL="114300" distR="114300" simplePos="0" relativeHeight="251667456" behindDoc="0" locked="0" layoutInCell="1" allowOverlap="1" wp14:anchorId="6F3527C1" wp14:editId="6542FA51">
                <wp:simplePos x="0" y="0"/>
                <wp:positionH relativeFrom="column">
                  <wp:posOffset>2051050</wp:posOffset>
                </wp:positionH>
                <wp:positionV relativeFrom="paragraph">
                  <wp:posOffset>412115</wp:posOffset>
                </wp:positionV>
                <wp:extent cx="0" cy="2062480"/>
                <wp:effectExtent l="0" t="0" r="19050" b="13970"/>
                <wp:wrapNone/>
                <wp:docPr id="36" name="35 Conector recto"/>
                <wp:cNvGraphicFramePr/>
                <a:graphic xmlns:a="http://schemas.openxmlformats.org/drawingml/2006/main">
                  <a:graphicData uri="http://schemas.microsoft.com/office/word/2010/wordprocessingShape">
                    <wps:wsp>
                      <wps:cNvCnPr/>
                      <wps:spPr bwMode="auto">
                        <a:xfrm>
                          <a:off x="0" y="0"/>
                          <a:ext cx="0" cy="2062480"/>
                        </a:xfrm>
                        <a:prstGeom prst="line">
                          <a:avLst/>
                        </a:prstGeom>
                        <a:noFill/>
                        <a:ln w="9525" cap="flat" cmpd="dbl" algn="ctr">
                          <a:solidFill>
                            <a:srgbClr val="F79646">
                              <a:lumMod val="50000"/>
                            </a:srgbClr>
                          </a:solidFill>
                          <a:prstDash val="sysDash"/>
                        </a:ln>
                        <a:effectLst/>
                      </wps:spPr>
                      <wps:bodyPr/>
                    </wps:wsp>
                  </a:graphicData>
                </a:graphic>
              </wp:anchor>
            </w:drawing>
          </mc:Choice>
          <mc:Fallback>
            <w:pict>
              <v:line id="35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61.5pt,32.45pt" to="161.5pt,19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" strokecolor="#984807">
                <v:stroke dashstyle="3 1" linestyle="thinThin"/>
              </v:line>
            </w:pict>
          </mc:Fallback>
        </mc:AlternateContent>
      </w:r>
      <w:r w:rsidRPr="005A5177">
        <w:rPr>
          <w:noProof/>
          <w:lang w:eastAsia="es-CL"/>
        </w:rPr>
        <mc:AlternateContent>
          <mc:Choice Requires="wps">
            <w:drawing>
              <wp:anchor distT="0" distB="0" distL="114300" distR="114300" simplePos="0" relativeHeight="251666432" behindDoc="0" locked="0" layoutInCell="1" allowOverlap="1" wp14:anchorId="5589E225" wp14:editId="25B594C9">
                <wp:simplePos x="0" y="0"/>
                <wp:positionH relativeFrom="column">
                  <wp:posOffset>2787650</wp:posOffset>
                </wp:positionH>
                <wp:positionV relativeFrom="paragraph">
                  <wp:posOffset>650875</wp:posOffset>
                </wp:positionV>
                <wp:extent cx="1645920" cy="400050"/>
                <wp:effectExtent l="0" t="0" r="11430" b="17780"/>
                <wp:wrapNone/>
                <wp:docPr id="35" name="34 CuadroTexto"/>
                <wp:cNvGraphicFramePr/>
                <a:graphic xmlns:a="http://schemas.openxmlformats.org/drawingml/2006/main">
                  <a:graphicData uri="http://schemas.microsoft.com/office/word/2010/wordprocessingShape">
                    <wps:wsp>
                      <wps:cNvSpPr txBox="1"/>
                      <wps:spPr bwMode="auto">
                        <a:xfrm>
                          <a:off x="0" y="0"/>
                          <a:ext cx="1645920" cy="400050"/>
                        </a:xfrm>
                        <a:prstGeom prst="rect">
                          <a:avLst/>
                        </a:prstGeom>
                        <a:solidFill>
                          <a:srgbClr val="FFC000"/>
                        </a:solidFill>
                        <a:ln>
                          <a:solidFill>
                            <a:srgbClr val="F79646">
                              <a:lumMod val="50000"/>
                            </a:srgbClr>
                          </a:solidFill>
                        </a:ln>
                      </wps:spPr>
                      <wps:txbx>
                        <w:txbxContent>
                          <w:p w:rsidR="004B4AB3" w:rsidRDefault="004B4AB3" w:rsidP="00954451">
                            <w:pPr>
                              <w:pStyle w:val="NormalWeb"/>
                              <w:spacing w:before="0" w:beforeAutospacing="0" w:after="0" w:afterAutospacing="0"/>
                              <w:textAlignment w:val="baseline"/>
                            </w:pPr>
                            <w:r>
                              <w:rPr>
                                <w:rFonts w:asciiTheme="minorHAnsi" w:eastAsia="MS PGothic" w:hAnsi="Calibri" w:cstheme="minorBidi"/>
                                <w:i/>
                                <w:iCs/>
                                <w:color w:val="000000" w:themeColor="text1"/>
                                <w:kern w:val="24"/>
                                <w:sz w:val="40"/>
                                <w:szCs w:val="40"/>
                              </w:rPr>
                              <w:t>Chile mitos</w:t>
                            </w:r>
                          </w:p>
                        </w:txbxContent>
                      </wps:txbx>
                      <wps:bodyPr>
                        <a:spAutoFit/>
                      </wps:bodyPr>
                    </wps:wsp>
                  </a:graphicData>
                </a:graphic>
              </wp:anchor>
            </w:drawing>
          </mc:Choice>
          <mc:Fallback>
            <w:pict>
              <v:shape id="34 CuadroTexto" o:spid="_x0000_s1060" type="#_x0000_t202" style="position:absolute;left:0;text-align:left;margin-left:219.5pt;margin-top:51.25pt;width:129.6pt;height:3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" fillcolor="#ffc000" strokecolor="#984807">
                <v:textbox style="mso-fit-shape-to-text:t">
                  <w:txbxContent>
                    <w:p w:rsidR="004B4AB3" w:rsidRDefault="004B4AB3" w:rsidP="00954451">
                      <w:pPr>
                        <w:pStyle w:val="NormalWeb"/>
                        <w:spacing w:before="0" w:beforeAutospacing="0" w:after="0" w:afterAutospacing="0"/>
                        <w:textAlignment w:val="baseline"/>
                      </w:pPr>
                      <w:r>
                        <w:rPr>
                          <w:rFonts w:asciiTheme="minorHAnsi" w:eastAsia="MS PGothic" w:hAnsi="Calibri" w:cstheme="minorBidi"/>
                          <w:i/>
                          <w:iCs/>
                          <w:color w:val="000000" w:themeColor="text1"/>
                          <w:kern w:val="24"/>
                          <w:sz w:val="40"/>
                          <w:szCs w:val="40"/>
                        </w:rPr>
                        <w:t>Chile mitos</w:t>
                      </w:r>
                    </w:p>
                  </w:txbxContent>
                </v:textbox>
              </v:shape>
            </w:pict>
          </mc:Fallback>
        </mc:AlternateContent>
      </w:r>
      <w:r w:rsidRPr="005A5177">
        <w:rPr>
          <w:noProof/>
          <w:lang w:eastAsia="es-CL"/>
        </w:rPr>
        <mc:AlternateContent>
          <mc:Choice Requires="wps">
            <w:drawing>
              <wp:anchor distT="0" distB="0" distL="114300" distR="114300" simplePos="0" relativeHeight="251665408" behindDoc="0" locked="0" layoutInCell="1" allowOverlap="1" wp14:anchorId="4219B9B6" wp14:editId="6FF65B06">
                <wp:simplePos x="0" y="0"/>
                <wp:positionH relativeFrom="column">
                  <wp:posOffset>2082800</wp:posOffset>
                </wp:positionH>
                <wp:positionV relativeFrom="paragraph">
                  <wp:posOffset>850900</wp:posOffset>
                </wp:positionV>
                <wp:extent cx="720725" cy="0"/>
                <wp:effectExtent l="0" t="0" r="22225" b="19050"/>
                <wp:wrapNone/>
                <wp:docPr id="33" name="32 Conector recto"/>
                <wp:cNvGraphicFramePr/>
                <a:graphic xmlns:a="http://schemas.openxmlformats.org/drawingml/2006/main">
                  <a:graphicData uri="http://schemas.microsoft.com/office/word/2010/wordprocessingShape">
                    <wps:wsp>
                      <wps:cNvCnPr/>
                      <wps:spPr bwMode="auto">
                        <a:xfrm>
                          <a:off x="0" y="0"/>
                          <a:ext cx="720725" cy="0"/>
                        </a:xfrm>
                        <a:prstGeom prst="line">
                          <a:avLst/>
                        </a:prstGeom>
                        <a:noFill/>
                        <a:ln w="9525" cap="flat" cmpd="dbl" algn="ctr">
                          <a:solidFill>
                            <a:srgbClr val="F79646">
                              <a:lumMod val="50000"/>
                            </a:srgbClr>
                          </a:solidFill>
                          <a:prstDash val="sysDash"/>
                        </a:ln>
                        <a:effectLst/>
                      </wps:spPr>
                      <wps:bodyPr/>
                    </wps:wsp>
                  </a:graphicData>
                </a:graphic>
              </wp:anchor>
            </w:drawing>
          </mc:Choice>
          <mc:Fallback>
            <w:pict>
              <v:line id="32 Conector recto"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64pt,67pt" to="220.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" strokecolor="#984807">
                <v:stroke dashstyle="3 1" linestyle="thinThin"/>
              </v:line>
            </w:pict>
          </mc:Fallback>
        </mc:AlternateContent>
      </w:r>
      <w:r w:rsidRPr="005A5177">
        <w:rPr>
          <w:noProof/>
          <w:lang w:eastAsia="es-CL"/>
        </w:rPr>
        <mc:AlternateContent>
          <mc:Choice Requires="wps">
            <w:drawing>
              <wp:anchor distT="0" distB="0" distL="114300" distR="114300" simplePos="0" relativeHeight="251664384" behindDoc="0" locked="0" layoutInCell="1" allowOverlap="1" wp14:anchorId="590EE233" wp14:editId="2B08A375">
                <wp:simplePos x="0" y="0"/>
                <wp:positionH relativeFrom="column">
                  <wp:posOffset>2781300</wp:posOffset>
                </wp:positionH>
                <wp:positionV relativeFrom="paragraph">
                  <wp:posOffset>195580</wp:posOffset>
                </wp:positionV>
                <wp:extent cx="1645920" cy="400050"/>
                <wp:effectExtent l="0" t="0" r="11430" b="17780"/>
                <wp:wrapNone/>
                <wp:docPr id="24" name="23 CuadroTexto"/>
                <wp:cNvGraphicFramePr/>
                <a:graphic xmlns:a="http://schemas.openxmlformats.org/drawingml/2006/main">
                  <a:graphicData uri="http://schemas.microsoft.com/office/word/2010/wordprocessingShape">
                    <wps:wsp>
                      <wps:cNvSpPr txBox="1"/>
                      <wps:spPr bwMode="auto">
                        <a:xfrm>
                          <a:off x="0" y="0"/>
                          <a:ext cx="1645920" cy="400050"/>
                        </a:xfrm>
                        <a:prstGeom prst="rect">
                          <a:avLst/>
                        </a:prstGeom>
                        <a:solidFill>
                          <a:srgbClr val="F79646">
                            <a:lumMod val="60000"/>
                            <a:lumOff val="40000"/>
                          </a:srgbClr>
                        </a:solidFill>
                        <a:ln>
                          <a:solidFill>
                            <a:srgbClr val="F79646">
                              <a:lumMod val="50000"/>
                            </a:srgbClr>
                          </a:solidFill>
                        </a:ln>
                      </wps:spPr>
                      <wps:txbx>
                        <w:txbxContent>
                          <w:p w:rsidR="004B4AB3" w:rsidRDefault="004B4AB3" w:rsidP="00954451">
                            <w:pPr>
                              <w:pStyle w:val="NormalWeb"/>
                              <w:spacing w:before="0" w:beforeAutospacing="0" w:after="0" w:afterAutospacing="0"/>
                              <w:textAlignment w:val="baseline"/>
                            </w:pPr>
                            <w:r>
                              <w:rPr>
                                <w:rFonts w:asciiTheme="minorHAnsi" w:eastAsia="MS PGothic" w:hAnsi="Calibri" w:cstheme="minorBidi"/>
                                <w:i/>
                                <w:iCs/>
                                <w:color w:val="000000" w:themeColor="text1"/>
                                <w:kern w:val="24"/>
                                <w:sz w:val="40"/>
                                <w:szCs w:val="40"/>
                              </w:rPr>
                              <w:t>Galería Leve</w:t>
                            </w:r>
                          </w:p>
                        </w:txbxContent>
                      </wps:txbx>
                      <wps:bodyPr>
                        <a:spAutoFit/>
                      </wps:bodyPr>
                    </wps:wsp>
                  </a:graphicData>
                </a:graphic>
              </wp:anchor>
            </w:drawing>
          </mc:Choice>
          <mc:Fallback>
            <w:pict>
              <v:shape id="_x0000_s1061" type="#_x0000_t202" style="position:absolute;left:0;text-align:left;margin-left:219pt;margin-top:15.4pt;width:129.6pt;height:3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" fillcolor="#fac090" strokecolor="#984807">
                <v:textbox style="mso-fit-shape-to-text:t">
                  <w:txbxContent>
                    <w:p w:rsidR="004B4AB3" w:rsidRDefault="004B4AB3" w:rsidP="00954451">
                      <w:pPr>
                        <w:pStyle w:val="NormalWeb"/>
                        <w:spacing w:before="0" w:beforeAutospacing="0" w:after="0" w:afterAutospacing="0"/>
                        <w:textAlignment w:val="baseline"/>
                      </w:pPr>
                      <w:r>
                        <w:rPr>
                          <w:rFonts w:asciiTheme="minorHAnsi" w:eastAsia="MS PGothic" w:hAnsi="Calibri" w:cstheme="minorBidi"/>
                          <w:i/>
                          <w:iCs/>
                          <w:color w:val="000000" w:themeColor="text1"/>
                          <w:kern w:val="24"/>
                          <w:sz w:val="40"/>
                          <w:szCs w:val="40"/>
                        </w:rPr>
                        <w:t>Galería Leve</w:t>
                      </w:r>
                    </w:p>
                  </w:txbxContent>
                </v:textbox>
              </v:shape>
            </w:pict>
          </mc:Fallback>
        </mc:AlternateContent>
      </w:r>
      <w:r w:rsidRPr="005A5177">
        <w:rPr>
          <w:noProof/>
          <w:lang w:eastAsia="es-CL"/>
        </w:rPr>
        <mc:AlternateContent>
          <mc:Choice Requires="wps">
            <w:drawing>
              <wp:anchor distT="0" distB="0" distL="114300" distR="114300" simplePos="0" relativeHeight="251663360" behindDoc="0" locked="0" layoutInCell="1" allowOverlap="1" wp14:anchorId="05738CAF" wp14:editId="3CE8CC7F">
                <wp:simplePos x="0" y="0"/>
                <wp:positionH relativeFrom="column">
                  <wp:posOffset>2803525</wp:posOffset>
                </wp:positionH>
                <wp:positionV relativeFrom="paragraph">
                  <wp:posOffset>1689100</wp:posOffset>
                </wp:positionV>
                <wp:extent cx="2352675" cy="400050"/>
                <wp:effectExtent l="0" t="0" r="28575" b="17780"/>
                <wp:wrapNone/>
                <wp:docPr id="26" name="25 CuadroTexto"/>
                <wp:cNvGraphicFramePr/>
                <a:graphic xmlns:a="http://schemas.openxmlformats.org/drawingml/2006/main">
                  <a:graphicData uri="http://schemas.microsoft.com/office/word/2010/wordprocessingShape">
                    <wps:wsp>
                      <wps:cNvSpPr txBox="1"/>
                      <wps:spPr>
                        <a:xfrm>
                          <a:off x="0" y="0"/>
                          <a:ext cx="2352675" cy="400050"/>
                        </a:xfrm>
                        <a:prstGeom prst="rect">
                          <a:avLst/>
                        </a:prstGeom>
                        <a:solidFill>
                          <a:srgbClr val="F79646">
                            <a:lumMod val="40000"/>
                            <a:lumOff val="60000"/>
                          </a:srgbClr>
                        </a:solidFill>
                        <a:ln>
                          <a:solidFill>
                            <a:srgbClr val="F79646">
                              <a:lumMod val="50000"/>
                            </a:srgbClr>
                          </a:solidFill>
                        </a:ln>
                      </wps:spPr>
                      <wps:txbx>
                        <w:txbxContent>
                          <w:p w:rsidR="004B4AB3" w:rsidRDefault="004B4AB3" w:rsidP="00954451">
                            <w:pPr>
                              <w:pStyle w:val="NormalWeb"/>
                              <w:spacing w:before="0" w:beforeAutospacing="0" w:after="0" w:afterAutospacing="0"/>
                              <w:textAlignment w:val="baseline"/>
                            </w:pPr>
                            <w:r>
                              <w:rPr>
                                <w:rFonts w:asciiTheme="minorHAnsi" w:eastAsia="MS PGothic" w:hAnsi="Calibri" w:cstheme="minorBidi"/>
                                <w:color w:val="000000" w:themeColor="text1"/>
                                <w:kern w:val="24"/>
                                <w:sz w:val="40"/>
                                <w:szCs w:val="40"/>
                              </w:rPr>
                              <w:t>Maestros en escena</w:t>
                            </w:r>
                          </w:p>
                        </w:txbxContent>
                      </wps:txbx>
                      <wps:bodyPr>
                        <a:spAutoFit/>
                      </wps:bodyPr>
                    </wps:wsp>
                  </a:graphicData>
                </a:graphic>
              </wp:anchor>
            </w:drawing>
          </mc:Choice>
          <mc:Fallback>
            <w:pict>
              <v:shape id="25 CuadroTexto" o:spid="_x0000_s1062" type="#_x0000_t202" style="position:absolute;left:0;text-align:left;margin-left:220.75pt;margin-top:133pt;width:185.25pt;height:3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" fillcolor="#fcd5b5" strokecolor="#984807">
                <v:textbox style="mso-fit-shape-to-text:t">
                  <w:txbxContent>
                    <w:p w:rsidR="004B4AB3" w:rsidRDefault="004B4AB3" w:rsidP="00954451">
                      <w:pPr>
                        <w:pStyle w:val="NormalWeb"/>
                        <w:spacing w:before="0" w:beforeAutospacing="0" w:after="0" w:afterAutospacing="0"/>
                        <w:textAlignment w:val="baseline"/>
                      </w:pPr>
                      <w:r>
                        <w:rPr>
                          <w:rFonts w:asciiTheme="minorHAnsi" w:eastAsia="MS PGothic" w:hAnsi="Calibri" w:cstheme="minorBidi"/>
                          <w:color w:val="000000" w:themeColor="text1"/>
                          <w:kern w:val="24"/>
                          <w:sz w:val="40"/>
                          <w:szCs w:val="40"/>
                        </w:rPr>
                        <w:t>Maestros en escena</w:t>
                      </w:r>
                    </w:p>
                  </w:txbxContent>
                </v:textbox>
              </v:shape>
            </w:pict>
          </mc:Fallback>
        </mc:AlternateContent>
      </w:r>
      <w:r w:rsidRPr="005A5177">
        <w:rPr>
          <w:noProof/>
          <w:lang w:eastAsia="es-CL"/>
        </w:rPr>
        <mc:AlternateContent>
          <mc:Choice Requires="wps">
            <w:drawing>
              <wp:anchor distT="0" distB="0" distL="114300" distR="114300" simplePos="0" relativeHeight="251662336" behindDoc="0" locked="0" layoutInCell="1" allowOverlap="1" wp14:anchorId="49FA0372" wp14:editId="1763080E">
                <wp:simplePos x="0" y="0"/>
                <wp:positionH relativeFrom="column">
                  <wp:posOffset>2797175</wp:posOffset>
                </wp:positionH>
                <wp:positionV relativeFrom="paragraph">
                  <wp:posOffset>1149985</wp:posOffset>
                </wp:positionV>
                <wp:extent cx="844550" cy="400050"/>
                <wp:effectExtent l="0" t="0" r="12700" b="17780"/>
                <wp:wrapNone/>
                <wp:docPr id="25" name="24 CuadroTexto"/>
                <wp:cNvGraphicFramePr/>
                <a:graphic xmlns:a="http://schemas.openxmlformats.org/drawingml/2006/main">
                  <a:graphicData uri="http://schemas.microsoft.com/office/word/2010/wordprocessingShape">
                    <wps:wsp>
                      <wps:cNvSpPr txBox="1"/>
                      <wps:spPr>
                        <a:xfrm>
                          <a:off x="0" y="0"/>
                          <a:ext cx="844550" cy="400050"/>
                        </a:xfrm>
                        <a:prstGeom prst="rect">
                          <a:avLst/>
                        </a:prstGeom>
                        <a:solidFill>
                          <a:srgbClr val="F79646">
                            <a:lumMod val="20000"/>
                            <a:lumOff val="80000"/>
                          </a:srgbClr>
                        </a:solidFill>
                        <a:ln>
                          <a:solidFill>
                            <a:srgbClr val="F79646">
                              <a:lumMod val="50000"/>
                            </a:srgbClr>
                          </a:solidFill>
                        </a:ln>
                      </wps:spPr>
                      <wps:txbx>
                        <w:txbxContent>
                          <w:p w:rsidR="004B4AB3" w:rsidRDefault="004B4AB3" w:rsidP="00954451">
                            <w:pPr>
                              <w:pStyle w:val="NormalWeb"/>
                              <w:spacing w:before="0" w:beforeAutospacing="0" w:after="0" w:afterAutospacing="0"/>
                              <w:textAlignment w:val="baseline"/>
                            </w:pPr>
                            <w:r>
                              <w:rPr>
                                <w:rFonts w:asciiTheme="minorHAnsi" w:eastAsia="MS PGothic" w:hAnsi="Calibri" w:cstheme="minorBidi"/>
                                <w:color w:val="000000" w:themeColor="text1"/>
                                <w:kern w:val="24"/>
                                <w:sz w:val="40"/>
                                <w:szCs w:val="40"/>
                              </w:rPr>
                              <w:t>IGGM</w:t>
                            </w:r>
                          </w:p>
                        </w:txbxContent>
                      </wps:txbx>
                      <wps:bodyPr>
                        <a:spAutoFit/>
                      </wps:bodyPr>
                    </wps:wsp>
                  </a:graphicData>
                </a:graphic>
              </wp:anchor>
            </w:drawing>
          </mc:Choice>
          <mc:Fallback>
            <w:pict>
              <v:shape id="_x0000_s1063" type="#_x0000_t202" style="position:absolute;left:0;text-align:left;margin-left:220.25pt;margin-top:90.55pt;width:66.5pt;height:3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" fillcolor="#fdeada" strokecolor="#984807">
                <v:textbox style="mso-fit-shape-to-text:t">
                  <w:txbxContent>
                    <w:p w:rsidR="004B4AB3" w:rsidRDefault="004B4AB3" w:rsidP="00954451">
                      <w:pPr>
                        <w:pStyle w:val="NormalWeb"/>
                        <w:spacing w:before="0" w:beforeAutospacing="0" w:after="0" w:afterAutospacing="0"/>
                        <w:textAlignment w:val="baseline"/>
                      </w:pPr>
                      <w:r>
                        <w:rPr>
                          <w:rFonts w:asciiTheme="minorHAnsi" w:eastAsia="MS PGothic" w:hAnsi="Calibri" w:cstheme="minorBidi"/>
                          <w:color w:val="000000" w:themeColor="text1"/>
                          <w:kern w:val="24"/>
                          <w:sz w:val="40"/>
                          <w:szCs w:val="40"/>
                        </w:rPr>
                        <w:t>IGGM</w:t>
                      </w:r>
                    </w:p>
                  </w:txbxContent>
                </v:textbox>
              </v:shape>
            </w:pict>
          </mc:Fallback>
        </mc:AlternateContent>
      </w:r>
      <w:r w:rsidRPr="005A5177">
        <w:rPr>
          <w:noProof/>
          <w:lang w:eastAsia="es-CL"/>
        </w:rPr>
        <mc:AlternateContent>
          <mc:Choice Requires="wps">
            <w:drawing>
              <wp:anchor distT="0" distB="0" distL="114300" distR="114300" simplePos="0" relativeHeight="251661312" behindDoc="0" locked="0" layoutInCell="1" allowOverlap="1" wp14:anchorId="4D38BA2E" wp14:editId="144B604A">
                <wp:simplePos x="0" y="0"/>
                <wp:positionH relativeFrom="column">
                  <wp:posOffset>2803525</wp:posOffset>
                </wp:positionH>
                <wp:positionV relativeFrom="paragraph">
                  <wp:posOffset>2263775</wp:posOffset>
                </wp:positionV>
                <wp:extent cx="2352675" cy="707390"/>
                <wp:effectExtent l="0" t="0" r="28575" b="12065"/>
                <wp:wrapNone/>
                <wp:docPr id="40" name="39 CuadroTexto"/>
                <wp:cNvGraphicFramePr/>
                <a:graphic xmlns:a="http://schemas.openxmlformats.org/drawingml/2006/main">
                  <a:graphicData uri="http://schemas.microsoft.com/office/word/2010/wordprocessingShape">
                    <wps:wsp>
                      <wps:cNvSpPr txBox="1"/>
                      <wps:spPr bwMode="auto">
                        <a:xfrm>
                          <a:off x="0" y="0"/>
                          <a:ext cx="2352675" cy="707390"/>
                        </a:xfrm>
                        <a:prstGeom prst="rect">
                          <a:avLst/>
                        </a:prstGeom>
                        <a:solidFill>
                          <a:srgbClr val="F79646"/>
                        </a:solidFill>
                        <a:ln>
                          <a:solidFill>
                            <a:srgbClr val="F79646">
                              <a:lumMod val="50000"/>
                            </a:srgbClr>
                          </a:solidFill>
                        </a:ln>
                      </wps:spPr>
                      <wps:txbx>
                        <w:txbxContent>
                          <w:p w:rsidR="004B4AB3" w:rsidRDefault="004B4AB3" w:rsidP="00954451">
                            <w:pPr>
                              <w:pStyle w:val="NormalWeb"/>
                              <w:spacing w:before="0" w:beforeAutospacing="0" w:after="0" w:afterAutospacing="0"/>
                              <w:textAlignment w:val="baseline"/>
                            </w:pPr>
                            <w:r>
                              <w:rPr>
                                <w:rFonts w:asciiTheme="minorHAnsi" w:eastAsia="MS PGothic" w:hAnsi="Calibri" w:cstheme="minorBidi"/>
                                <w:color w:val="000000" w:themeColor="text1"/>
                                <w:kern w:val="24"/>
                                <w:sz w:val="40"/>
                                <w:szCs w:val="40"/>
                              </w:rPr>
                              <w:t>Piloto Regional Araucanía</w:t>
                            </w:r>
                          </w:p>
                        </w:txbxContent>
                      </wps:txbx>
                      <wps:bodyPr>
                        <a:spAutoFit/>
                      </wps:bodyPr>
                    </wps:wsp>
                  </a:graphicData>
                </a:graphic>
              </wp:anchor>
            </w:drawing>
          </mc:Choice>
          <mc:Fallback>
            <w:pict>
              <v:shape id="39 CuadroTexto" o:spid="_x0000_s1064" type="#_x0000_t202" style="position:absolute;left:0;text-align:left;margin-left:220.75pt;margin-top:178.25pt;width:185.25pt;height:55.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" fillcolor="#f79646" strokecolor="#984807">
                <v:textbox style="mso-fit-shape-to-text:t">
                  <w:txbxContent>
                    <w:p w:rsidR="004B4AB3" w:rsidRDefault="004B4AB3" w:rsidP="00954451">
                      <w:pPr>
                        <w:pStyle w:val="NormalWeb"/>
                        <w:spacing w:before="0" w:beforeAutospacing="0" w:after="0" w:afterAutospacing="0"/>
                        <w:textAlignment w:val="baseline"/>
                      </w:pPr>
                      <w:r>
                        <w:rPr>
                          <w:rFonts w:asciiTheme="minorHAnsi" w:eastAsia="MS PGothic" w:hAnsi="Calibri" w:cstheme="minorBidi"/>
                          <w:color w:val="000000" w:themeColor="text1"/>
                          <w:kern w:val="24"/>
                          <w:sz w:val="40"/>
                          <w:szCs w:val="40"/>
                        </w:rPr>
                        <w:t>Piloto Regional Araucanía</w:t>
                      </w:r>
                    </w:p>
                  </w:txbxContent>
                </v:textbox>
              </v:shape>
            </w:pict>
          </mc:Fallback>
        </mc:AlternateContent>
      </w:r>
      <w:r w:rsidRPr="005A5177">
        <w:rPr>
          <w:noProof/>
          <w:lang w:eastAsia="es-CL"/>
        </w:rPr>
        <mc:AlternateContent>
          <mc:Choice Requires="wps">
            <w:drawing>
              <wp:anchor distT="0" distB="0" distL="114300" distR="114300" simplePos="0" relativeHeight="251660288" behindDoc="0" locked="0" layoutInCell="1" allowOverlap="1" wp14:anchorId="2AB9A7BD" wp14:editId="2F64C19F">
                <wp:simplePos x="0" y="0"/>
                <wp:positionH relativeFrom="column">
                  <wp:posOffset>2051050</wp:posOffset>
                </wp:positionH>
                <wp:positionV relativeFrom="paragraph">
                  <wp:posOffset>435610</wp:posOffset>
                </wp:positionV>
                <wp:extent cx="720725" cy="0"/>
                <wp:effectExtent l="0" t="0" r="22225" b="19050"/>
                <wp:wrapNone/>
                <wp:docPr id="50" name="16 Conector recto"/>
                <wp:cNvGraphicFramePr/>
                <a:graphic xmlns:a="http://schemas.openxmlformats.org/drawingml/2006/main">
                  <a:graphicData uri="http://schemas.microsoft.com/office/word/2010/wordprocessingShape">
                    <wps:wsp>
                      <wps:cNvCnPr/>
                      <wps:spPr>
                        <a:xfrm>
                          <a:off x="0" y="0"/>
                          <a:ext cx="720725" cy="0"/>
                        </a:xfrm>
                        <a:prstGeom prst="line">
                          <a:avLst/>
                        </a:prstGeom>
                        <a:noFill/>
                        <a:ln w="9525" cap="flat" cmpd="dbl" algn="ctr">
                          <a:solidFill>
                            <a:srgbClr val="F79646">
                              <a:lumMod val="50000"/>
                            </a:srgbClr>
                          </a:solidFill>
                          <a:prstDash val="sysDash"/>
                        </a:ln>
                        <a:effectLst/>
                      </wps:spPr>
                      <wps:bodyPr/>
                    </wps:wsp>
                  </a:graphicData>
                </a:graphic>
              </wp:anchor>
            </w:drawing>
          </mc:Choice>
          <mc:Fallback>
            <w:pict>
              <v:line id="16 Conector recto"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1.5pt,34.3pt" to="218.2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" strokecolor="#984807">
                <v:stroke dashstyle="3 1" linestyle="thinThin"/>
              </v:line>
            </w:pict>
          </mc:Fallback>
        </mc:AlternateContent>
      </w:r>
      <w:r w:rsidRPr="005A5177">
        <w:rPr>
          <w:noProof/>
          <w:lang w:eastAsia="es-CL"/>
        </w:rPr>
        <mc:AlternateContent>
          <mc:Choice Requires="wps">
            <w:drawing>
              <wp:anchor distT="0" distB="0" distL="114300" distR="114300" simplePos="0" relativeHeight="251659264" behindDoc="0" locked="0" layoutInCell="1" allowOverlap="1" wp14:anchorId="4764C0EF" wp14:editId="7F4A784C">
                <wp:simplePos x="0" y="0"/>
                <wp:positionH relativeFrom="column">
                  <wp:posOffset>-553085</wp:posOffset>
                </wp:positionH>
                <wp:positionV relativeFrom="paragraph">
                  <wp:posOffset>435610</wp:posOffset>
                </wp:positionV>
                <wp:extent cx="2225675" cy="646113"/>
                <wp:effectExtent l="0" t="0" r="22225" b="17145"/>
                <wp:wrapNone/>
                <wp:docPr id="48" name="7 CuadroTexto"/>
                <wp:cNvGraphicFramePr/>
                <a:graphic xmlns:a="http://schemas.openxmlformats.org/drawingml/2006/main">
                  <a:graphicData uri="http://schemas.microsoft.com/office/word/2010/wordprocessingShape">
                    <wps:wsp>
                      <wps:cNvSpPr txBox="1"/>
                      <wps:spPr>
                        <a:xfrm>
                          <a:off x="0" y="0"/>
                          <a:ext cx="2225675" cy="646113"/>
                        </a:xfrm>
                        <a:prstGeom prst="rect">
                          <a:avLst/>
                        </a:prstGeom>
                        <a:pattFill prst="ltDnDiag">
                          <a:fgClr>
                            <a:srgbClr val="F79646">
                              <a:lumMod val="40000"/>
                              <a:lumOff val="60000"/>
                            </a:srgbClr>
                          </a:fgClr>
                          <a:bgClr>
                            <a:sysClr val="window" lastClr="FFFFFF"/>
                          </a:bgClr>
                        </a:pattFill>
                        <a:ln>
                          <a:solidFill>
                            <a:srgbClr val="F79646">
                              <a:lumMod val="50000"/>
                            </a:srgbClr>
                          </a:solidFill>
                        </a:ln>
                      </wps:spPr>
                      <wps:txbx>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E36C0A" w:themeColor="accent6" w:themeShade="BF"/>
                                <w:kern w:val="24"/>
                                <w:sz w:val="72"/>
                                <w:szCs w:val="72"/>
                              </w:rPr>
                              <w:t>4 regiones</w:t>
                            </w:r>
                          </w:p>
                        </w:txbxContent>
                      </wps:txbx>
                      <wps:bodyPr>
                        <a:spAutoFit/>
                      </wps:bodyPr>
                    </wps:wsp>
                  </a:graphicData>
                </a:graphic>
              </wp:anchor>
            </w:drawing>
          </mc:Choice>
          <mc:Fallback>
            <w:pict>
              <v:shape id="_x0000_s1065" type="#_x0000_t202" style="position:absolute;left:0;text-align:left;margin-left:-43.55pt;margin-top:34.3pt;width:175.25pt;height:50.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" fillcolor="#fcd5b5" strokecolor="#984807">
                <v:fill r:id="rId21" o:title="" color2="window" type="pattern"/>
                <v:textbox style="mso-fit-shape-to-text:t">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E36C0A" w:themeColor="accent6" w:themeShade="BF"/>
                          <w:kern w:val="24"/>
                          <w:sz w:val="72"/>
                          <w:szCs w:val="72"/>
                        </w:rPr>
                        <w:t>4 regiones</w:t>
                      </w:r>
                    </w:p>
                  </w:txbxContent>
                </v:textbox>
              </v:shape>
            </w:pict>
          </mc:Fallback>
        </mc:AlternateContent>
      </w:r>
    </w:p>
    <w:p w:rsidR="00954451" w:rsidRPr="005A5177" w:rsidRDefault="00954451" w:rsidP="00F10B3D">
      <w:pPr>
        <w:jc w:val="both"/>
      </w:pPr>
    </w:p>
    <w:p w:rsidR="00954451" w:rsidRPr="005A5177" w:rsidRDefault="00954451" w:rsidP="00F10B3D">
      <w:pPr>
        <w:jc w:val="both"/>
      </w:pPr>
    </w:p>
    <w:p w:rsidR="00954451" w:rsidRPr="005A5177" w:rsidRDefault="00954451" w:rsidP="00F10B3D">
      <w:pPr>
        <w:jc w:val="both"/>
      </w:pPr>
    </w:p>
    <w:p w:rsidR="00954451" w:rsidRPr="005A5177" w:rsidRDefault="00954451" w:rsidP="00F10B3D">
      <w:pPr>
        <w:jc w:val="both"/>
        <w:rPr>
          <w:b/>
        </w:rPr>
      </w:pPr>
    </w:p>
    <w:p w:rsidR="00954451" w:rsidRPr="005A5177" w:rsidRDefault="00954451" w:rsidP="00F10B3D">
      <w:pPr>
        <w:jc w:val="both"/>
      </w:pPr>
      <w:r w:rsidRPr="005A5177">
        <w:rPr>
          <w:noProof/>
          <w:lang w:eastAsia="es-CL"/>
        </w:rPr>
        <mc:AlternateContent>
          <mc:Choice Requires="wps">
            <w:drawing>
              <wp:anchor distT="0" distB="0" distL="114300" distR="114300" simplePos="0" relativeHeight="251671552" behindDoc="0" locked="0" layoutInCell="1" allowOverlap="1" wp14:anchorId="3A5850FE" wp14:editId="6927FB75">
                <wp:simplePos x="0" y="0"/>
                <wp:positionH relativeFrom="column">
                  <wp:posOffset>-359410</wp:posOffset>
                </wp:positionH>
                <wp:positionV relativeFrom="paragraph">
                  <wp:posOffset>242570</wp:posOffset>
                </wp:positionV>
                <wp:extent cx="1717675" cy="368300"/>
                <wp:effectExtent l="0" t="0" r="15875" b="19050"/>
                <wp:wrapNone/>
                <wp:docPr id="51" name="8 CuadroTexto"/>
                <wp:cNvGraphicFramePr/>
                <a:graphic xmlns:a="http://schemas.openxmlformats.org/drawingml/2006/main">
                  <a:graphicData uri="http://schemas.microsoft.com/office/word/2010/wordprocessingShape">
                    <wps:wsp>
                      <wps:cNvSpPr txBox="1"/>
                      <wps:spPr>
                        <a:xfrm>
                          <a:off x="0" y="0"/>
                          <a:ext cx="1717675" cy="368300"/>
                        </a:xfrm>
                        <a:prstGeom prst="rect">
                          <a:avLst/>
                        </a:prstGeom>
                        <a:solidFill>
                          <a:srgbClr val="F79646">
                            <a:lumMod val="75000"/>
                          </a:srgbClr>
                        </a:solidFill>
                        <a:ln>
                          <a:solidFill>
                            <a:srgbClr val="F79646">
                              <a:lumMod val="50000"/>
                            </a:srgbClr>
                          </a:solidFill>
                        </a:ln>
                      </wps:spPr>
                      <wps:txbx>
                        <w:txbxContent>
                          <w:p w:rsidR="004B4AB3" w:rsidRDefault="004B4AB3" w:rsidP="00954451">
                            <w:pPr>
                              <w:pStyle w:val="NormalWeb"/>
                              <w:spacing w:before="0" w:beforeAutospacing="0" w:after="0" w:afterAutospacing="0"/>
                              <w:textAlignment w:val="baseline"/>
                            </w:pPr>
                            <w:r>
                              <w:rPr>
                                <w:rFonts w:ascii="Arial" w:eastAsia="MS PGothic" w:hAnsi="Arial" w:cstheme="minorBidi"/>
                                <w:color w:val="FBD4B4" w:themeColor="accent6" w:themeTint="66"/>
                                <w:kern w:val="24"/>
                              </w:rPr>
                              <w:t>Metropolitana</w:t>
                            </w:r>
                          </w:p>
                        </w:txbxContent>
                      </wps:txbx>
                      <wps:bodyPr>
                        <a:spAutoFit/>
                      </wps:bodyPr>
                    </wps:wsp>
                  </a:graphicData>
                </a:graphic>
              </wp:anchor>
            </w:drawing>
          </mc:Choice>
          <mc:Fallback>
            <w:pict>
              <v:shape id="_x0000_s1066" type="#_x0000_t202" style="position:absolute;left:0;text-align:left;margin-left:-28.3pt;margin-top:19.1pt;width:135.25pt;height:2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" fillcolor="#e46c0a" strokecolor="#984807">
                <v:textbox style="mso-fit-shape-to-text:t">
                  <w:txbxContent>
                    <w:p w:rsidR="004B4AB3" w:rsidRDefault="004B4AB3" w:rsidP="00954451">
                      <w:pPr>
                        <w:pStyle w:val="NormalWeb"/>
                        <w:spacing w:before="0" w:beforeAutospacing="0" w:after="0" w:afterAutospacing="0"/>
                        <w:textAlignment w:val="baseline"/>
                      </w:pPr>
                      <w:r>
                        <w:rPr>
                          <w:rFonts w:ascii="Arial" w:eastAsia="MS PGothic" w:hAnsi="Arial" w:cstheme="minorBidi"/>
                          <w:color w:val="FBD4B4" w:themeColor="accent6" w:themeTint="66"/>
                          <w:kern w:val="24"/>
                        </w:rPr>
                        <w:t>Metropolitana</w:t>
                      </w:r>
                    </w:p>
                  </w:txbxContent>
                </v:textbox>
              </v:shape>
            </w:pict>
          </mc:Fallback>
        </mc:AlternateContent>
      </w:r>
      <w:r w:rsidRPr="005A5177">
        <w:rPr>
          <w:noProof/>
          <w:lang w:eastAsia="es-CL"/>
        </w:rPr>
        <mc:AlternateContent>
          <mc:Choice Requires="wps">
            <w:drawing>
              <wp:anchor distT="0" distB="0" distL="114300" distR="114300" simplePos="0" relativeHeight="251672576" behindDoc="0" locked="0" layoutInCell="1" allowOverlap="1" wp14:anchorId="3DE6B9E1" wp14:editId="5775C8AD">
                <wp:simplePos x="0" y="0"/>
                <wp:positionH relativeFrom="column">
                  <wp:posOffset>1358265</wp:posOffset>
                </wp:positionH>
                <wp:positionV relativeFrom="paragraph">
                  <wp:posOffset>426720</wp:posOffset>
                </wp:positionV>
                <wp:extent cx="720725" cy="0"/>
                <wp:effectExtent l="0" t="0" r="22225" b="19050"/>
                <wp:wrapNone/>
                <wp:docPr id="52" name="10 Conector recto"/>
                <wp:cNvGraphicFramePr/>
                <a:graphic xmlns:a="http://schemas.openxmlformats.org/drawingml/2006/main">
                  <a:graphicData uri="http://schemas.microsoft.com/office/word/2010/wordprocessingShape">
                    <wps:wsp>
                      <wps:cNvCnPr/>
                      <wps:spPr>
                        <a:xfrm>
                          <a:off x="0" y="0"/>
                          <a:ext cx="720725" cy="0"/>
                        </a:xfrm>
                        <a:prstGeom prst="line">
                          <a:avLst/>
                        </a:prstGeom>
                        <a:noFill/>
                        <a:ln w="9525" cap="flat" cmpd="dbl" algn="ctr">
                          <a:solidFill>
                            <a:srgbClr val="F79646">
                              <a:lumMod val="50000"/>
                            </a:srgbClr>
                          </a:solidFill>
                          <a:prstDash val="sysDash"/>
                        </a:ln>
                        <a:effectLst/>
                      </wps:spPr>
                      <wps:bodyPr/>
                    </wps:wsp>
                  </a:graphicData>
                </a:graphic>
              </wp:anchor>
            </w:drawing>
          </mc:Choice>
          <mc:Fallback>
            <w:pict>
              <v:line id="10 Conector recto"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06.95pt,33.6pt" to="163.7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" strokecolor="#984807">
                <v:stroke dashstyle="3 1" linestyle="thinThin"/>
              </v:line>
            </w:pict>
          </mc:Fallback>
        </mc:AlternateContent>
      </w:r>
      <w:r w:rsidRPr="005A5177">
        <w:rPr>
          <w:noProof/>
          <w:lang w:eastAsia="es-CL"/>
        </w:rPr>
        <mc:AlternateContent>
          <mc:Choice Requires="wps">
            <w:drawing>
              <wp:anchor distT="0" distB="0" distL="114300" distR="114300" simplePos="0" relativeHeight="251673600" behindDoc="0" locked="0" layoutInCell="1" allowOverlap="1" wp14:anchorId="5CA069D1" wp14:editId="11085005">
                <wp:simplePos x="0" y="0"/>
                <wp:positionH relativeFrom="column">
                  <wp:posOffset>2023110</wp:posOffset>
                </wp:positionH>
                <wp:positionV relativeFrom="paragraph">
                  <wp:posOffset>212725</wp:posOffset>
                </wp:positionV>
                <wp:extent cx="844550" cy="369570"/>
                <wp:effectExtent l="0" t="0" r="12700" b="19050"/>
                <wp:wrapNone/>
                <wp:docPr id="10" name="11 CuadroTexto"/>
                <wp:cNvGraphicFramePr/>
                <a:graphic xmlns:a="http://schemas.openxmlformats.org/drawingml/2006/main">
                  <a:graphicData uri="http://schemas.microsoft.com/office/word/2010/wordprocessingShape">
                    <wps:wsp>
                      <wps:cNvSpPr txBox="1"/>
                      <wps:spPr>
                        <a:xfrm>
                          <a:off x="0" y="0"/>
                          <a:ext cx="844550" cy="369570"/>
                        </a:xfrm>
                        <a:prstGeom prst="rect">
                          <a:avLst/>
                        </a:prstGeom>
                        <a:solidFill>
                          <a:srgbClr val="F79646">
                            <a:lumMod val="75000"/>
                          </a:srgbClr>
                        </a:solidFill>
                        <a:ln>
                          <a:solidFill>
                            <a:srgbClr val="F79646">
                              <a:lumMod val="50000"/>
                            </a:srgbClr>
                          </a:solidFill>
                        </a:ln>
                      </wps:spPr>
                      <wps:txbx>
                        <w:txbxContent>
                          <w:p w:rsidR="004B4AB3" w:rsidRDefault="004B4AB3" w:rsidP="00954451">
                            <w:pPr>
                              <w:pStyle w:val="NormalWeb"/>
                              <w:spacing w:before="0" w:beforeAutospacing="0" w:after="0" w:afterAutospacing="0"/>
                              <w:textAlignment w:val="baseline"/>
                            </w:pPr>
                            <w:r>
                              <w:rPr>
                                <w:rFonts w:ascii="Arial" w:eastAsia="MS PGothic" w:hAnsi="Arial" w:cstheme="minorBidi"/>
                                <w:color w:val="000000" w:themeColor="text1"/>
                                <w:kern w:val="24"/>
                              </w:rPr>
                              <w:t>IGGM</w:t>
                            </w:r>
                          </w:p>
                        </w:txbxContent>
                      </wps:txbx>
                      <wps:bodyPr>
                        <a:spAutoFit/>
                      </wps:bodyPr>
                    </wps:wsp>
                  </a:graphicData>
                </a:graphic>
              </wp:anchor>
            </w:drawing>
          </mc:Choice>
          <mc:Fallback>
            <w:pict>
              <v:shape id="_x0000_s1067" type="#_x0000_t202" style="position:absolute;left:0;text-align:left;margin-left:159.3pt;margin-top:16.75pt;width:66.5pt;height:29.1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" fillcolor="#e46c0a" strokecolor="#984807">
                <v:textbox style="mso-fit-shape-to-text:t">
                  <w:txbxContent>
                    <w:p w:rsidR="004B4AB3" w:rsidRDefault="004B4AB3" w:rsidP="00954451">
                      <w:pPr>
                        <w:pStyle w:val="NormalWeb"/>
                        <w:spacing w:before="0" w:beforeAutospacing="0" w:after="0" w:afterAutospacing="0"/>
                        <w:textAlignment w:val="baseline"/>
                      </w:pPr>
                      <w:r>
                        <w:rPr>
                          <w:rFonts w:ascii="Arial" w:eastAsia="MS PGothic" w:hAnsi="Arial" w:cstheme="minorBidi"/>
                          <w:color w:val="000000" w:themeColor="text1"/>
                          <w:kern w:val="24"/>
                        </w:rPr>
                        <w:t>IGGM</w:t>
                      </w:r>
                    </w:p>
                  </w:txbxContent>
                </v:textbox>
              </v:shape>
            </w:pict>
          </mc:Fallback>
        </mc:AlternateContent>
      </w:r>
    </w:p>
    <w:p w:rsidR="00954451" w:rsidRPr="005A5177" w:rsidRDefault="00954451" w:rsidP="00F10B3D">
      <w:pPr>
        <w:tabs>
          <w:tab w:val="left" w:pos="1890"/>
        </w:tabs>
        <w:jc w:val="both"/>
      </w:pPr>
      <w:r w:rsidRPr="005A5177">
        <w:tab/>
      </w:r>
    </w:p>
    <w:p w:rsidR="00954451" w:rsidRPr="005A5177" w:rsidRDefault="00954451" w:rsidP="00F10B3D">
      <w:pPr>
        <w:tabs>
          <w:tab w:val="left" w:pos="1890"/>
        </w:tabs>
        <w:jc w:val="both"/>
        <w:rPr>
          <w:u w:val="single"/>
        </w:rPr>
      </w:pPr>
    </w:p>
    <w:p w:rsidR="00542BEA" w:rsidRDefault="00542BEA" w:rsidP="00F10B3D">
      <w:pPr>
        <w:tabs>
          <w:tab w:val="left" w:pos="1890"/>
        </w:tabs>
        <w:jc w:val="both"/>
        <w:rPr>
          <w:b/>
          <w:bCs/>
          <w:lang w:val="es-MX"/>
        </w:rPr>
      </w:pPr>
    </w:p>
    <w:p w:rsidR="00542BEA" w:rsidRDefault="00542BEA" w:rsidP="00F10B3D">
      <w:pPr>
        <w:tabs>
          <w:tab w:val="left" w:pos="1890"/>
        </w:tabs>
        <w:jc w:val="both"/>
        <w:rPr>
          <w:b/>
          <w:bCs/>
          <w:lang w:val="es-MX"/>
        </w:rPr>
      </w:pPr>
    </w:p>
    <w:p w:rsidR="00542BEA" w:rsidRDefault="00542BEA" w:rsidP="00542BEA">
      <w:pPr>
        <w:tabs>
          <w:tab w:val="left" w:pos="1890"/>
        </w:tabs>
        <w:spacing w:after="0" w:line="240" w:lineRule="auto"/>
        <w:contextualSpacing/>
        <w:jc w:val="both"/>
        <w:rPr>
          <w:rFonts w:eastAsiaTheme="minorEastAsia" w:cs="Times New Roman"/>
          <w:b/>
          <w:u w:val="single"/>
          <w:lang w:eastAsia="es-CL"/>
        </w:rPr>
      </w:pPr>
    </w:p>
    <w:p w:rsidR="00542BEA" w:rsidRPr="005A5177" w:rsidRDefault="00542BEA" w:rsidP="00542BEA">
      <w:pPr>
        <w:tabs>
          <w:tab w:val="left" w:pos="1890"/>
        </w:tabs>
        <w:spacing w:after="0" w:line="240" w:lineRule="auto"/>
        <w:contextualSpacing/>
        <w:jc w:val="both"/>
        <w:rPr>
          <w:rFonts w:eastAsiaTheme="minorEastAsia" w:cs="Times New Roman"/>
          <w:b/>
          <w:u w:val="single"/>
          <w:lang w:eastAsia="es-CL"/>
        </w:rPr>
      </w:pPr>
      <w:proofErr w:type="spellStart"/>
      <w:r w:rsidRPr="005A5177">
        <w:rPr>
          <w:rFonts w:eastAsiaTheme="minorEastAsia" w:cs="Times New Roman"/>
          <w:b/>
          <w:u w:val="single"/>
          <w:lang w:eastAsia="es-CL"/>
        </w:rPr>
        <w:t>Itinerancia</w:t>
      </w:r>
      <w:proofErr w:type="spellEnd"/>
      <w:r w:rsidRPr="005A5177">
        <w:rPr>
          <w:rFonts w:eastAsiaTheme="minorEastAsia" w:cs="Times New Roman"/>
          <w:b/>
          <w:u w:val="single"/>
          <w:lang w:eastAsia="es-CL"/>
        </w:rPr>
        <w:t xml:space="preserve"> Galería Gabriela Mistral</w:t>
      </w:r>
    </w:p>
    <w:p w:rsidR="00542BEA" w:rsidRDefault="00542BEA" w:rsidP="00F10B3D">
      <w:pPr>
        <w:tabs>
          <w:tab w:val="left" w:pos="1890"/>
        </w:tabs>
        <w:jc w:val="both"/>
        <w:rPr>
          <w:b/>
          <w:bCs/>
          <w:lang w:val="es-MX"/>
        </w:rPr>
      </w:pPr>
    </w:p>
    <w:p w:rsidR="00954451" w:rsidRPr="005A5177" w:rsidRDefault="00954451" w:rsidP="00F10B3D">
      <w:pPr>
        <w:tabs>
          <w:tab w:val="left" w:pos="1890"/>
        </w:tabs>
        <w:jc w:val="both"/>
        <w:rPr>
          <w:lang w:val="es-MX"/>
        </w:rPr>
      </w:pPr>
      <w:r w:rsidRPr="005A5177">
        <w:rPr>
          <w:b/>
          <w:bCs/>
          <w:lang w:val="es-MX"/>
        </w:rPr>
        <w:t>La Colección de Arte Contemporáneo</w:t>
      </w:r>
      <w:r w:rsidRPr="005A5177">
        <w:rPr>
          <w:lang w:val="es-MX"/>
        </w:rPr>
        <w:t xml:space="preserve"> de la Galería Gabriela Mistral del CNCA se formó a partir de las donaciones realizadas por los artistas visuales que han exhibido en la Galería Gabriela Mistral durante el período comprendido entre el año 1995 y el 2012. Su característica principal es que refiere a nuestra era contemporánea caracterizada por una producción crítica y reflexiva sobre su contexto socio-político y sus propios medios de producción.</w:t>
      </w:r>
    </w:p>
    <w:p w:rsidR="00954451" w:rsidRPr="005A5177" w:rsidRDefault="00954451" w:rsidP="00F10B3D">
      <w:pPr>
        <w:numPr>
          <w:ilvl w:val="0"/>
          <w:numId w:val="31"/>
        </w:numPr>
        <w:tabs>
          <w:tab w:val="left" w:pos="1890"/>
        </w:tabs>
        <w:jc w:val="both"/>
      </w:pPr>
      <w:r w:rsidRPr="005A5177">
        <w:lastRenderedPageBreak/>
        <w:t xml:space="preserve">El proyecto se funda con la </w:t>
      </w:r>
      <w:proofErr w:type="spellStart"/>
      <w:r w:rsidRPr="005A5177">
        <w:t>Itinerancia</w:t>
      </w:r>
      <w:proofErr w:type="spellEnd"/>
      <w:r w:rsidRPr="005A5177">
        <w:t xml:space="preserve"> de la Colección de la Galería Gabriela Mistral y se desarrolló en los centros culturales </w:t>
      </w:r>
      <w:proofErr w:type="spellStart"/>
      <w:r w:rsidRPr="005A5177">
        <w:t>Chimkowe</w:t>
      </w:r>
      <w:proofErr w:type="spellEnd"/>
      <w:r w:rsidRPr="005A5177">
        <w:t xml:space="preserve"> de Peñalolén, Tío Lalo Parra de Cerrillos y Centro Cultural de Colina con  una visita orientada por un mediador de la Red de Mediadores Artísticos (RMA).</w:t>
      </w:r>
    </w:p>
    <w:p w:rsidR="00954451" w:rsidRPr="005A5177" w:rsidRDefault="00954451" w:rsidP="00F10B3D">
      <w:pPr>
        <w:numPr>
          <w:ilvl w:val="0"/>
          <w:numId w:val="31"/>
        </w:numPr>
        <w:tabs>
          <w:tab w:val="left" w:pos="1890"/>
        </w:tabs>
        <w:jc w:val="both"/>
      </w:pPr>
      <w:r w:rsidRPr="005A5177">
        <w:t>En una segunda instancia, las actividades tuvieron lugar en el establecimiento educacional y fueron realizadas por RMA.</w:t>
      </w:r>
    </w:p>
    <w:p w:rsidR="00542BEA" w:rsidRPr="008027B4" w:rsidRDefault="00954451" w:rsidP="00F10B3D">
      <w:pPr>
        <w:numPr>
          <w:ilvl w:val="0"/>
          <w:numId w:val="31"/>
        </w:numPr>
        <w:tabs>
          <w:tab w:val="left" w:pos="1890"/>
        </w:tabs>
        <w:jc w:val="both"/>
      </w:pPr>
      <w:r w:rsidRPr="005A5177">
        <w:t>Esta etapa finalizó  con una obra presentada en los centros culturales en un encuentro con todos los participantes de la experiencia.</w:t>
      </w:r>
    </w:p>
    <w:p w:rsidR="00954451" w:rsidRPr="005A5177" w:rsidRDefault="00954451" w:rsidP="00F10B3D">
      <w:pPr>
        <w:tabs>
          <w:tab w:val="left" w:pos="1890"/>
        </w:tabs>
        <w:jc w:val="both"/>
        <w:rPr>
          <w:rFonts w:eastAsia="Verdana" w:hAnsi="Calibri" w:cs="Verdana"/>
          <w:color w:val="000000" w:themeColor="text1"/>
          <w:kern w:val="24"/>
        </w:rPr>
      </w:pPr>
      <w:r w:rsidRPr="005A5177">
        <w:rPr>
          <w:u w:val="single"/>
        </w:rPr>
        <w:t xml:space="preserve">Objetivos de la </w:t>
      </w:r>
      <w:proofErr w:type="spellStart"/>
      <w:r w:rsidRPr="005A5177">
        <w:rPr>
          <w:u w:val="single"/>
        </w:rPr>
        <w:t>Itinerancia</w:t>
      </w:r>
      <w:proofErr w:type="spellEnd"/>
      <w:r w:rsidRPr="005A5177">
        <w:rPr>
          <w:u w:val="single"/>
        </w:rPr>
        <w:t xml:space="preserve"> de la galería Gabriela Mistral:</w:t>
      </w:r>
      <w:r w:rsidRPr="005A5177">
        <w:rPr>
          <w:rFonts w:eastAsia="Verdana" w:hAnsi="Calibri" w:cs="Verdana"/>
          <w:color w:val="000000" w:themeColor="text1"/>
          <w:kern w:val="24"/>
        </w:rPr>
        <w:t xml:space="preserve"> </w:t>
      </w:r>
    </w:p>
    <w:p w:rsidR="00954451" w:rsidRPr="005A5177" w:rsidRDefault="00954451" w:rsidP="00F10B3D">
      <w:pPr>
        <w:numPr>
          <w:ilvl w:val="0"/>
          <w:numId w:val="33"/>
        </w:numPr>
        <w:tabs>
          <w:tab w:val="left" w:pos="1890"/>
        </w:tabs>
        <w:spacing w:after="0" w:line="240" w:lineRule="auto"/>
        <w:contextualSpacing/>
        <w:jc w:val="both"/>
        <w:rPr>
          <w:rFonts w:cs="Times New Roman"/>
          <w:lang w:eastAsia="es-CL"/>
        </w:rPr>
      </w:pPr>
      <w:r w:rsidRPr="005A5177">
        <w:rPr>
          <w:rFonts w:cs="Times New Roman"/>
          <w:lang w:eastAsia="es-CL"/>
        </w:rPr>
        <w:t>Dar a conocer</w:t>
      </w:r>
      <w:r w:rsidRPr="005A5177">
        <w:rPr>
          <w:rFonts w:cs="Times New Roman"/>
          <w:b/>
          <w:bCs/>
          <w:lang w:eastAsia="es-CL"/>
        </w:rPr>
        <w:t xml:space="preserve"> </w:t>
      </w:r>
      <w:r w:rsidRPr="005A5177">
        <w:rPr>
          <w:rFonts w:cs="Times New Roman"/>
          <w:lang w:eastAsia="es-CL"/>
        </w:rPr>
        <w:t xml:space="preserve">la Colección de Arte Contemporáneo del Consejo Nacional de la Cultura y las Artes, patrimonio artístico del Estado. </w:t>
      </w:r>
    </w:p>
    <w:p w:rsidR="00954451" w:rsidRPr="005A5177" w:rsidRDefault="00954451" w:rsidP="00F10B3D">
      <w:pPr>
        <w:numPr>
          <w:ilvl w:val="0"/>
          <w:numId w:val="33"/>
        </w:numPr>
        <w:tabs>
          <w:tab w:val="left" w:pos="1890"/>
        </w:tabs>
        <w:spacing w:after="0" w:line="240" w:lineRule="auto"/>
        <w:contextualSpacing/>
        <w:jc w:val="both"/>
        <w:rPr>
          <w:rFonts w:eastAsiaTheme="minorEastAsia" w:cs="Times New Roman"/>
          <w:lang w:eastAsia="es-CL"/>
        </w:rPr>
      </w:pPr>
      <w:r w:rsidRPr="005A5177">
        <w:rPr>
          <w:rFonts w:eastAsiaTheme="minorEastAsia" w:cs="Times New Roman"/>
          <w:lang w:eastAsia="es-CL"/>
        </w:rPr>
        <w:t xml:space="preserve">Crear las condiciones y los estímulos para que la sociedad civil tome conciencia del valor de nuestro Patrimonio y se comprometa con su resguardo y gestión. </w:t>
      </w:r>
    </w:p>
    <w:p w:rsidR="00954451" w:rsidRPr="005A5177" w:rsidRDefault="00954451" w:rsidP="00F10B3D">
      <w:pPr>
        <w:numPr>
          <w:ilvl w:val="0"/>
          <w:numId w:val="33"/>
        </w:numPr>
        <w:tabs>
          <w:tab w:val="left" w:pos="1890"/>
        </w:tabs>
        <w:spacing w:after="0" w:line="240" w:lineRule="auto"/>
        <w:contextualSpacing/>
        <w:jc w:val="both"/>
        <w:rPr>
          <w:rFonts w:eastAsiaTheme="minorEastAsia" w:cs="Times New Roman"/>
          <w:lang w:eastAsia="es-CL"/>
        </w:rPr>
      </w:pPr>
      <w:r w:rsidRPr="005A5177">
        <w:rPr>
          <w:rFonts w:eastAsiaTheme="minorEastAsia" w:cs="Times New Roman"/>
          <w:lang w:eastAsia="es-CL"/>
        </w:rPr>
        <w:t xml:space="preserve">Educar para la apreciación de la cultura. </w:t>
      </w:r>
    </w:p>
    <w:p w:rsidR="00954451" w:rsidRPr="005A5177" w:rsidRDefault="00954451" w:rsidP="00F10B3D">
      <w:pPr>
        <w:numPr>
          <w:ilvl w:val="0"/>
          <w:numId w:val="33"/>
        </w:numPr>
        <w:tabs>
          <w:tab w:val="left" w:pos="1890"/>
        </w:tabs>
        <w:spacing w:after="0" w:line="240" w:lineRule="auto"/>
        <w:contextualSpacing/>
        <w:jc w:val="both"/>
        <w:rPr>
          <w:rFonts w:eastAsiaTheme="minorEastAsia" w:cs="Times New Roman"/>
          <w:lang w:eastAsia="es-CL"/>
        </w:rPr>
      </w:pPr>
      <w:r w:rsidRPr="005A5177">
        <w:rPr>
          <w:rFonts w:eastAsiaTheme="minorEastAsia" w:cs="Times New Roman"/>
          <w:b/>
          <w:lang w:eastAsia="es-CL"/>
        </w:rPr>
        <w:t>Estimular la creatividad, el espíritu reflexivo y crítico, y la capacidad innovadora de las personas</w:t>
      </w:r>
      <w:r w:rsidRPr="005A5177">
        <w:rPr>
          <w:rFonts w:eastAsiaTheme="minorEastAsia" w:cs="Times New Roman"/>
          <w:lang w:eastAsia="es-CL"/>
        </w:rPr>
        <w:t xml:space="preserve">. </w:t>
      </w:r>
    </w:p>
    <w:p w:rsidR="00954451" w:rsidRPr="005A5177" w:rsidRDefault="00954451" w:rsidP="00F10B3D">
      <w:pPr>
        <w:numPr>
          <w:ilvl w:val="0"/>
          <w:numId w:val="33"/>
        </w:numPr>
        <w:tabs>
          <w:tab w:val="left" w:pos="1890"/>
        </w:tabs>
        <w:spacing w:after="0" w:line="240" w:lineRule="auto"/>
        <w:contextualSpacing/>
        <w:jc w:val="both"/>
        <w:rPr>
          <w:rFonts w:eastAsiaTheme="minorEastAsia" w:cs="Times New Roman"/>
          <w:lang w:eastAsia="es-CL"/>
        </w:rPr>
      </w:pPr>
      <w:r w:rsidRPr="005A5177">
        <w:rPr>
          <w:rFonts w:eastAsiaTheme="minorEastAsia" w:cs="Times New Roman"/>
          <w:lang w:eastAsia="es-CL"/>
        </w:rPr>
        <w:t xml:space="preserve">Desarrollar habilidades analíticas, conceptuales y críticas para ver e interpretar el arte contemporáneo. </w:t>
      </w:r>
    </w:p>
    <w:p w:rsidR="005A5177" w:rsidRDefault="005A5177" w:rsidP="00F10B3D">
      <w:pPr>
        <w:tabs>
          <w:tab w:val="left" w:pos="1890"/>
        </w:tabs>
        <w:jc w:val="both"/>
      </w:pPr>
    </w:p>
    <w:p w:rsidR="008027B4" w:rsidRPr="005A5177" w:rsidRDefault="008027B4" w:rsidP="00F10B3D">
      <w:pPr>
        <w:tabs>
          <w:tab w:val="left" w:pos="1890"/>
        </w:tabs>
        <w:jc w:val="both"/>
      </w:pPr>
    </w:p>
    <w:p w:rsidR="00954451" w:rsidRPr="005A5177" w:rsidRDefault="00954451" w:rsidP="00542BEA">
      <w:pPr>
        <w:tabs>
          <w:tab w:val="left" w:pos="1890"/>
        </w:tabs>
        <w:spacing w:after="0" w:line="240" w:lineRule="auto"/>
        <w:contextualSpacing/>
        <w:jc w:val="both"/>
        <w:rPr>
          <w:rFonts w:eastAsiaTheme="minorEastAsia" w:cs="Times New Roman"/>
          <w:b/>
          <w:u w:val="single"/>
          <w:lang w:eastAsia="es-CL"/>
        </w:rPr>
      </w:pPr>
      <w:r w:rsidRPr="005A5177">
        <w:rPr>
          <w:rFonts w:eastAsiaTheme="minorEastAsia" w:cs="Times New Roman"/>
          <w:b/>
          <w:u w:val="single"/>
          <w:lang w:eastAsia="es-CL"/>
        </w:rPr>
        <w:t>Galería Leve 2013</w:t>
      </w:r>
    </w:p>
    <w:p w:rsidR="00954451" w:rsidRPr="005A5177" w:rsidRDefault="00954451" w:rsidP="00F10B3D">
      <w:pPr>
        <w:tabs>
          <w:tab w:val="left" w:pos="1890"/>
        </w:tabs>
        <w:spacing w:after="0" w:line="240" w:lineRule="auto"/>
        <w:ind w:left="720"/>
        <w:contextualSpacing/>
        <w:jc w:val="both"/>
        <w:rPr>
          <w:rFonts w:ascii="Times New Roman" w:eastAsiaTheme="minorEastAsia" w:hAnsi="Times New Roman" w:cs="Times New Roman"/>
          <w:b/>
          <w:u w:val="single"/>
          <w:lang w:eastAsia="es-CL"/>
        </w:rPr>
      </w:pPr>
    </w:p>
    <w:p w:rsidR="00954451" w:rsidRPr="005A5177" w:rsidRDefault="00954451" w:rsidP="00F10B3D">
      <w:pPr>
        <w:tabs>
          <w:tab w:val="left" w:pos="1890"/>
        </w:tabs>
        <w:jc w:val="both"/>
      </w:pPr>
      <w:r w:rsidRPr="005A5177">
        <w:rPr>
          <w:noProof/>
          <w:lang w:eastAsia="es-CL"/>
        </w:rPr>
        <mc:AlternateContent>
          <mc:Choice Requires="wpg">
            <w:drawing>
              <wp:anchor distT="0" distB="0" distL="114300" distR="114300" simplePos="0" relativeHeight="251674624" behindDoc="0" locked="0" layoutInCell="1" allowOverlap="1" wp14:anchorId="2E1A536F" wp14:editId="42FF887D">
                <wp:simplePos x="0" y="0"/>
                <wp:positionH relativeFrom="column">
                  <wp:posOffset>-565785</wp:posOffset>
                </wp:positionH>
                <wp:positionV relativeFrom="paragraph">
                  <wp:posOffset>13335</wp:posOffset>
                </wp:positionV>
                <wp:extent cx="6829425" cy="1264920"/>
                <wp:effectExtent l="0" t="0" r="28575" b="11430"/>
                <wp:wrapNone/>
                <wp:docPr id="66" name="3 Grupo"/>
                <wp:cNvGraphicFramePr/>
                <a:graphic xmlns:a="http://schemas.openxmlformats.org/drawingml/2006/main">
                  <a:graphicData uri="http://schemas.microsoft.com/office/word/2010/wordprocessingGroup">
                    <wpg:wgp>
                      <wpg:cNvGrpSpPr/>
                      <wpg:grpSpPr>
                        <a:xfrm>
                          <a:off x="0" y="0"/>
                          <a:ext cx="6829425" cy="1264920"/>
                          <a:chOff x="0" y="0"/>
                          <a:chExt cx="7942402" cy="1034874"/>
                        </a:xfrm>
                      </wpg:grpSpPr>
                      <wps:wsp>
                        <wps:cNvPr id="67" name="14 CuadroTexto"/>
                        <wps:cNvSpPr txBox="1"/>
                        <wps:spPr>
                          <a:xfrm>
                            <a:off x="0" y="3174"/>
                            <a:ext cx="1366876" cy="227014"/>
                          </a:xfrm>
                          <a:prstGeom prst="rect">
                            <a:avLst/>
                          </a:prstGeom>
                          <a:solidFill>
                            <a:srgbClr val="F79646">
                              <a:lumMod val="60000"/>
                              <a:lumOff val="40000"/>
                            </a:srgbClr>
                          </a:solidFill>
                          <a:ln>
                            <a:solidFill>
                              <a:srgbClr val="F79646">
                                <a:lumMod val="50000"/>
                              </a:srgbClr>
                            </a:solidFill>
                          </a:ln>
                        </wps:spPr>
                        <wps:txbx>
                          <w:txbxContent>
                            <w:p w:rsidR="004B4AB3" w:rsidRDefault="004B4AB3" w:rsidP="00954451">
                              <w:pPr>
                                <w:pStyle w:val="NormalWeb"/>
                                <w:spacing w:before="0" w:beforeAutospacing="0" w:after="0" w:afterAutospacing="0"/>
                                <w:textAlignment w:val="baseline"/>
                              </w:pPr>
                              <w:r>
                                <w:rPr>
                                  <w:rFonts w:asciiTheme="minorHAnsi" w:eastAsia="MS PGothic" w:hAnsi="Calibri" w:cstheme="minorBidi"/>
                                  <w:color w:val="000000" w:themeColor="text1"/>
                                  <w:kern w:val="24"/>
                                </w:rPr>
                                <w:t>Valparaíso</w:t>
                              </w:r>
                            </w:p>
                          </w:txbxContent>
                        </wps:txbx>
                        <wps:bodyPr>
                          <a:spAutoFit/>
                        </wps:bodyPr>
                      </wps:wsp>
                      <wps:wsp>
                        <wps:cNvPr id="68" name="16 Conector recto"/>
                        <wps:cNvCnPr/>
                        <wps:spPr>
                          <a:xfrm>
                            <a:off x="1357313" y="171450"/>
                            <a:ext cx="720725" cy="0"/>
                          </a:xfrm>
                          <a:prstGeom prst="line">
                            <a:avLst/>
                          </a:prstGeom>
                          <a:noFill/>
                          <a:ln w="9525" cap="flat" cmpd="dbl" algn="ctr">
                            <a:solidFill>
                              <a:srgbClr val="F79646">
                                <a:lumMod val="50000"/>
                              </a:srgbClr>
                            </a:solidFill>
                            <a:prstDash val="sysDash"/>
                          </a:ln>
                          <a:effectLst/>
                        </wps:spPr>
                        <wps:bodyPr/>
                      </wps:wsp>
                      <wps:wsp>
                        <wps:cNvPr id="69" name="23 CuadroTexto"/>
                        <wps:cNvSpPr txBox="1"/>
                        <wps:spPr>
                          <a:xfrm>
                            <a:off x="2087380" y="0"/>
                            <a:ext cx="1214016" cy="227014"/>
                          </a:xfrm>
                          <a:prstGeom prst="rect">
                            <a:avLst/>
                          </a:prstGeom>
                          <a:solidFill>
                            <a:srgbClr val="F79646">
                              <a:lumMod val="20000"/>
                              <a:lumOff val="80000"/>
                            </a:srgbClr>
                          </a:solidFill>
                          <a:ln>
                            <a:solidFill>
                              <a:srgbClr val="F79646">
                                <a:lumMod val="50000"/>
                              </a:srgbClr>
                            </a:solidFill>
                          </a:ln>
                        </wps:spPr>
                        <wps:txbx>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rPr>
                                <w:t>2011</w:t>
                              </w:r>
                            </w:p>
                          </w:txbxContent>
                        </wps:txbx>
                        <wps:bodyPr>
                          <a:spAutoFit/>
                        </wps:bodyPr>
                      </wps:wsp>
                      <wps:wsp>
                        <wps:cNvPr id="70" name="27 Conector recto"/>
                        <wps:cNvCnPr/>
                        <wps:spPr>
                          <a:xfrm>
                            <a:off x="5605463" y="387350"/>
                            <a:ext cx="0" cy="447675"/>
                          </a:xfrm>
                          <a:prstGeom prst="line">
                            <a:avLst/>
                          </a:prstGeom>
                          <a:noFill/>
                          <a:ln w="9525" cap="flat" cmpd="dbl" algn="ctr">
                            <a:solidFill>
                              <a:srgbClr val="F79646">
                                <a:lumMod val="50000"/>
                              </a:srgbClr>
                            </a:solidFill>
                            <a:prstDash val="sysDash"/>
                          </a:ln>
                          <a:effectLst/>
                        </wps:spPr>
                        <wps:bodyPr/>
                      </wps:wsp>
                      <wps:wsp>
                        <wps:cNvPr id="71" name="7 CuadroTexto"/>
                        <wps:cNvSpPr txBox="1"/>
                        <wps:spPr>
                          <a:xfrm>
                            <a:off x="0" y="807860"/>
                            <a:ext cx="6514630" cy="227014"/>
                          </a:xfrm>
                          <a:prstGeom prst="rect">
                            <a:avLst/>
                          </a:prstGeom>
                          <a:solidFill>
                            <a:srgbClr val="F79646">
                              <a:lumMod val="60000"/>
                              <a:lumOff val="40000"/>
                            </a:srgbClr>
                          </a:solidFill>
                          <a:ln>
                            <a:solidFill>
                              <a:srgbClr val="F79646">
                                <a:lumMod val="50000"/>
                              </a:srgbClr>
                            </a:solidFill>
                          </a:ln>
                        </wps:spPr>
                        <wps:txbx>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b/>
                                  <w:bCs/>
                                  <w:color w:val="000000" w:themeColor="text1"/>
                                  <w:kern w:val="24"/>
                                </w:rPr>
                                <w:t>GALERÍA LEVE</w:t>
                              </w:r>
                            </w:p>
                          </w:txbxContent>
                        </wps:txbx>
                        <wps:bodyPr>
                          <a:spAutoFit/>
                        </wps:bodyPr>
                      </wps:wsp>
                      <wps:wsp>
                        <wps:cNvPr id="72" name="8 CuadroTexto"/>
                        <wps:cNvSpPr txBox="1"/>
                        <wps:spPr>
                          <a:xfrm>
                            <a:off x="3589026" y="0"/>
                            <a:ext cx="1214755" cy="227014"/>
                          </a:xfrm>
                          <a:prstGeom prst="rect">
                            <a:avLst/>
                          </a:prstGeom>
                          <a:solidFill>
                            <a:srgbClr val="F79646">
                              <a:lumMod val="20000"/>
                              <a:lumOff val="80000"/>
                            </a:srgbClr>
                          </a:solidFill>
                          <a:ln>
                            <a:solidFill>
                              <a:srgbClr val="F79646">
                                <a:lumMod val="50000"/>
                              </a:srgbClr>
                            </a:solidFill>
                          </a:ln>
                        </wps:spPr>
                        <wps:txbx>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rPr>
                                <w:t>2012</w:t>
                              </w:r>
                            </w:p>
                          </w:txbxContent>
                        </wps:txbx>
                        <wps:bodyPr>
                          <a:spAutoFit/>
                        </wps:bodyPr>
                      </wps:wsp>
                      <wps:wsp>
                        <wps:cNvPr id="73" name="9 CuadroTexto"/>
                        <wps:cNvSpPr txBox="1"/>
                        <wps:spPr>
                          <a:xfrm>
                            <a:off x="5055747" y="11108"/>
                            <a:ext cx="1214755" cy="227014"/>
                          </a:xfrm>
                          <a:prstGeom prst="rect">
                            <a:avLst/>
                          </a:prstGeom>
                          <a:solidFill>
                            <a:srgbClr val="F79646">
                              <a:lumMod val="20000"/>
                              <a:lumOff val="80000"/>
                            </a:srgbClr>
                          </a:solidFill>
                          <a:ln>
                            <a:solidFill>
                              <a:srgbClr val="F79646">
                                <a:lumMod val="50000"/>
                              </a:srgbClr>
                            </a:solidFill>
                          </a:ln>
                        </wps:spPr>
                        <wps:txbx>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rPr>
                                <w:t>2013</w:t>
                              </w:r>
                            </w:p>
                          </w:txbxContent>
                        </wps:txbx>
                        <wps:bodyPr>
                          <a:spAutoFit/>
                        </wps:bodyPr>
                      </wps:wsp>
                      <wpg:grpSp>
                        <wpg:cNvPr id="74" name="3 Grupo"/>
                        <wpg:cNvGrpSpPr>
                          <a:grpSpLocks/>
                        </wpg:cNvGrpSpPr>
                        <wpg:grpSpPr bwMode="auto">
                          <a:xfrm>
                            <a:off x="6913737" y="14287"/>
                            <a:ext cx="1028665" cy="890284"/>
                            <a:chOff x="6905021" y="14287"/>
                            <a:chExt cx="1028665" cy="890421"/>
                          </a:xfrm>
                        </wpg:grpSpPr>
                        <wps:wsp>
                          <wps:cNvPr id="75" name="12 Conector recto"/>
                          <wps:cNvCnPr/>
                          <wps:spPr>
                            <a:xfrm>
                              <a:off x="7446057" y="242923"/>
                              <a:ext cx="0" cy="447744"/>
                            </a:xfrm>
                            <a:prstGeom prst="line">
                              <a:avLst/>
                            </a:prstGeom>
                            <a:noFill/>
                            <a:ln w="9525" cap="flat" cmpd="dbl" algn="ctr">
                              <a:solidFill>
                                <a:srgbClr val="F79646">
                                  <a:lumMod val="50000"/>
                                </a:srgbClr>
                              </a:solidFill>
                              <a:prstDash val="sysDash"/>
                            </a:ln>
                            <a:effectLst/>
                          </wps:spPr>
                          <wps:bodyPr/>
                        </wps:wsp>
                        <wps:wsp>
                          <wps:cNvPr id="76" name="10 CuadroTexto"/>
                          <wps:cNvSpPr txBox="1"/>
                          <wps:spPr>
                            <a:xfrm>
                              <a:off x="6905021" y="14287"/>
                              <a:ext cx="1028665" cy="227049"/>
                            </a:xfrm>
                            <a:prstGeom prst="rect">
                              <a:avLst/>
                            </a:prstGeom>
                            <a:solidFill>
                              <a:srgbClr val="F79646">
                                <a:lumMod val="40000"/>
                                <a:lumOff val="60000"/>
                              </a:srgbClr>
                            </a:solidFill>
                            <a:ln>
                              <a:solidFill>
                                <a:srgbClr val="F79646">
                                  <a:lumMod val="50000"/>
                                </a:srgbClr>
                              </a:solidFill>
                            </a:ln>
                          </wps:spPr>
                          <wps:txbx>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rPr>
                                  <w:t>CNCA</w:t>
                                </w:r>
                              </w:p>
                            </w:txbxContent>
                          </wps:txbx>
                          <wps:bodyPr>
                            <a:spAutoFit/>
                          </wps:bodyPr>
                        </wps:wsp>
                        <wps:wsp>
                          <wps:cNvPr id="77" name="11 CuadroTexto"/>
                          <wps:cNvSpPr txBox="1"/>
                          <wps:spPr>
                            <a:xfrm>
                              <a:off x="6905021" y="677659"/>
                              <a:ext cx="1028665" cy="227049"/>
                            </a:xfrm>
                            <a:prstGeom prst="rect">
                              <a:avLst/>
                            </a:prstGeom>
                            <a:solidFill>
                              <a:srgbClr val="F79646">
                                <a:lumMod val="40000"/>
                                <a:lumOff val="60000"/>
                              </a:srgbClr>
                            </a:solidFill>
                            <a:ln>
                              <a:solidFill>
                                <a:srgbClr val="F79646">
                                  <a:lumMod val="50000"/>
                                </a:srgbClr>
                              </a:solidFill>
                            </a:ln>
                          </wps:spPr>
                          <wps:txbx>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rPr>
                                  <w:t>TECHO</w:t>
                                </w:r>
                              </w:p>
                            </w:txbxContent>
                          </wps:txbx>
                          <wps:bodyPr>
                            <a:spAutoFit/>
                          </wps:bodyPr>
                        </wps:wsp>
                      </wpg:grpSp>
                      <wps:wsp>
                        <wps:cNvPr id="78" name="15 Conector recto"/>
                        <wps:cNvCnPr/>
                        <wps:spPr>
                          <a:xfrm>
                            <a:off x="4195763" y="387350"/>
                            <a:ext cx="0" cy="447675"/>
                          </a:xfrm>
                          <a:prstGeom prst="line">
                            <a:avLst/>
                          </a:prstGeom>
                          <a:noFill/>
                          <a:ln w="9525" cap="flat" cmpd="dbl" algn="ctr">
                            <a:solidFill>
                              <a:srgbClr val="F79646">
                                <a:lumMod val="50000"/>
                              </a:srgbClr>
                            </a:solidFill>
                            <a:prstDash val="sysDash"/>
                          </a:ln>
                          <a:effectLst/>
                        </wps:spPr>
                        <wps:bodyPr/>
                      </wps:wsp>
                      <wps:wsp>
                        <wps:cNvPr id="79" name="17 Conector recto"/>
                        <wps:cNvCnPr/>
                        <wps:spPr>
                          <a:xfrm>
                            <a:off x="2693988" y="371475"/>
                            <a:ext cx="0" cy="447675"/>
                          </a:xfrm>
                          <a:prstGeom prst="line">
                            <a:avLst/>
                          </a:prstGeom>
                          <a:noFill/>
                          <a:ln w="9525" cap="flat" cmpd="dbl" algn="ctr">
                            <a:solidFill>
                              <a:srgbClr val="F79646">
                                <a:lumMod val="50000"/>
                              </a:srgbClr>
                            </a:solidFill>
                            <a:prstDash val="sysDash"/>
                          </a:ln>
                          <a:effectLst/>
                        </wps:spPr>
                        <wps:bodyPr/>
                      </wps:wsp>
                    </wpg:wgp>
                  </a:graphicData>
                </a:graphic>
              </wp:anchor>
            </w:drawing>
          </mc:Choice>
          <mc:Fallback>
            <w:pict>
              <v:group id="3 Grupo" o:spid="_x0000_s1068" style="position:absolute;left:0;text-align:left;margin-left:-44.55pt;margin-top:1.05pt;width:537.75pt;height:99.6pt;z-index:251674624" coordsize="79424,10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">
                <v:shape id="14 CuadroTexto" o:spid="_x0000_s1069" type="#_x0000_t202" style="position:absolute;top:31;width:13668;height:2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GnZ8YA&#10;AADbAAAADwAAAGRycy9kb3ducmV2LnhtbESPUUvDMBSF3wX/Q7iCby7tlG10y4Y4BhsI6hyDvV2a&#10;u6asuSlJ2lV/vREEHw/nnO9wFqvBNqInH2rHCvJRBoK4dLrmSsHhc/MwAxEissbGMSn4ogCr5e3N&#10;AgvtrvxB/T5WIkE4FKjAxNgWUobSkMUwci1x8s7OW4xJ+kpqj9cEt40cZ9lEWqw5LRhs6cVQedl3&#10;VoF/en/cfW+6ab428fV4OL3ltuuVur8bnucgIg3xP/zX3moFkyn8fkk/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GnZ8YAAADbAAAADwAAAAAAAAAAAAAAAACYAgAAZHJz&#10;L2Rvd25yZXYueG1sUEsFBgAAAAAEAAQA9QAAAIsDAAAAAA==&#10;" fillcolor="#fac090" strokecolor="#984807">
                  <v:textbox style="mso-fit-shape-to-text:t">
                    <w:txbxContent>
                      <w:p w:rsidR="004B4AB3" w:rsidRDefault="004B4AB3" w:rsidP="00954451">
                        <w:pPr>
                          <w:pStyle w:val="NormalWeb"/>
                          <w:spacing w:before="0" w:beforeAutospacing="0" w:after="0" w:afterAutospacing="0"/>
                          <w:textAlignment w:val="baseline"/>
                        </w:pPr>
                        <w:r>
                          <w:rPr>
                            <w:rFonts w:asciiTheme="minorHAnsi" w:eastAsia="MS PGothic" w:hAnsi="Calibri" w:cstheme="minorBidi"/>
                            <w:color w:val="000000" w:themeColor="text1"/>
                            <w:kern w:val="24"/>
                          </w:rPr>
                          <w:t>Valparaíso</w:t>
                        </w:r>
                      </w:p>
                    </w:txbxContent>
                  </v:textbox>
                </v:shape>
                <v:line id="16 Conector recto" o:spid="_x0000_s1070" style="position:absolute;visibility:visible;mso-wrap-style:square" from="13573,1714" to="20780,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Aog8IAAADbAAAADwAAAGRycy9kb3ducmV2LnhtbERPu2rDMBTdC/kHcQNdTCK3BRPcKKEt&#10;CZh2ipMl28W6tU2tKyOpfuTro6HQ8XDe2/1kOjGQ861lBU/rFARxZXXLtYLL+bjagPABWWNnmRTM&#10;5GG/WzxsMdd25BMNZahFDGGfo4ImhD6X0lcNGfRr2xNH7ts6gyFCV0vtcIzhppPPaZpJgy3HhgZ7&#10;+mio+il/jYL+a75dy3PiXrLx810mp4spuoNSj8vp7RVEoCn8i//chVaQxbHxS/wBcnc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OAog8IAAADbAAAADwAAAAAAAAAAAAAA&#10;AAChAgAAZHJzL2Rvd25yZXYueG1sUEsFBgAAAAAEAAQA+QAAAJADAAAAAA==&#10;" strokecolor="#984807">
                  <v:stroke dashstyle="3 1" linestyle="thinThin"/>
                </v:line>
                <v:shape id="_x0000_s1071" type="#_x0000_t202" style="position:absolute;left:20873;width:12140;height:2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Gl0MMA&#10;AADbAAAADwAAAGRycy9kb3ducmV2LnhtbESPQWsCMRSE7wX/Q3gFbzVbD4vdGkUFqZ5qt4V6fCTP&#10;zWLysmxSXf99IxR6HGbmG2a+HLwTF+pjG1jB86QAQayDablR8PW5fZqBiAnZoAtMCm4UYbkYPcyx&#10;MuHKH3SpUyMyhGOFCmxKXSVl1JY8xknoiLN3Cr3HlGXfSNPjNcO9k9OiKKXHlvOCxY42lvS5/vEK&#10;oi4P35vp+1utZ2u9b3F9dM4qNX4cVq8gEg3pP/zX3hkF5Qvcv+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Gl0MMAAADbAAAADwAAAAAAAAAAAAAAAACYAgAAZHJzL2Rv&#10;d25yZXYueG1sUEsFBgAAAAAEAAQA9QAAAIgDAAAAAA==&#10;" fillcolor="#fdeada" strokecolor="#984807">
                  <v:textbox style="mso-fit-shape-to-text:t">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rPr>
                          <w:t>2011</w:t>
                        </w:r>
                      </w:p>
                    </w:txbxContent>
                  </v:textbox>
                </v:shape>
                <v:line id="27 Conector recto" o:spid="_x0000_s1072" style="position:absolute;visibility:visible;mso-wrap-style:square" from="56054,3873" to="56054,8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yWMEAAADbAAAADwAAAGRycy9kb3ducmV2LnhtbERPTYvCMBC9L/gfwgh7EU1XQaUaxRUX&#10;xD1ZvXgbmrEtNpOSRFv99eawsMfH+16uO1OLBzlfWVbwNUpAEOdWV1woOJ9+hnMQPiBrrC2Tgid5&#10;WK96H0tMtW35SI8sFCKGsE9RQRlCk0rp85IM+pFtiCN3tc5giNAVUjtsY7ip5ThJptJgxbGhxIa2&#10;JeW37G4UNL/P1yU7Ddxk2h6+5eB4Nvt6p9Rnv9ssQATqwr/4z73XCmZxffwSf4Bcv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T7JYwQAAANsAAAAPAAAAAAAAAAAAAAAA&#10;AKECAABkcnMvZG93bnJldi54bWxQSwUGAAAAAAQABAD5AAAAjwMAAAAA&#10;" strokecolor="#984807">
                  <v:stroke dashstyle="3 1" linestyle="thinThin"/>
                </v:line>
                <v:shape id="_x0000_s1073" type="#_x0000_t202" style="position:absolute;top:8078;width:65146;height:2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0MVcYA&#10;AADbAAAADwAAAGRycy9kb3ducmV2LnhtbESPUUvDMBSF3wX/Q7iCby7tlE3qsiGTgcLAOcdgb5fm&#10;2hSbm5KkXbdfvwgDHw/nnO9wZovBNqInH2rHCvJRBoK4dLrmSsHue/XwDCJEZI2NY1JwogCL+e3N&#10;DAvtjvxF/TZWIkE4FKjAxNgWUobSkMUwci1x8n6ctxiT9JXUHo8Jbhs5zrKJtFhzWjDY0tJQ+bvt&#10;rAL/tHn8OK+6af5m4nq/O3zmtuuVur8bXl9ARBrif/jaftcKpjn8fUk/QM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0MVcYAAADbAAAADwAAAAAAAAAAAAAAAACYAgAAZHJz&#10;L2Rvd25yZXYueG1sUEsFBgAAAAAEAAQA9QAAAIsDAAAAAA==&#10;" fillcolor="#fac090" strokecolor="#984807">
                  <v:textbox style="mso-fit-shape-to-text:t">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b/>
                            <w:bCs/>
                            <w:color w:val="000000" w:themeColor="text1"/>
                            <w:kern w:val="24"/>
                          </w:rPr>
                          <w:t>GALERÍA LEVE</w:t>
                        </w:r>
                      </w:p>
                    </w:txbxContent>
                  </v:textbox>
                </v:shape>
                <v:shape id="_x0000_s1074" type="#_x0000_t202" style="position:absolute;left:35890;width:12147;height:2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yhfMMA&#10;AADbAAAADwAAAGRycy9kb3ducmV2LnhtbESPQWsCMRSE7wX/Q3gFbzXbPahsjVIFUU+120J7fCSv&#10;m6XJy7KJuv77RhB6HGbmG2axGrwTZ+pjG1jB86QAQayDablR8PmxfZqDiAnZoAtMCq4UYbUcPSyw&#10;MuHC73SuUyMyhGOFCmxKXSVl1JY8xknoiLP3E3qPKcu+kabHS4Z7J8uimEqPLecFix1tLOnf+uQV&#10;RD09fm3Kt12t52t9aHH97ZxVavw4vL6ASDSk//C9vTcKZiXcvu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YyhfMMAAADbAAAADwAAAAAAAAAAAAAAAACYAgAAZHJzL2Rv&#10;d25yZXYueG1sUEsFBgAAAAAEAAQA9QAAAIgDAAAAAA==&#10;" fillcolor="#fdeada" strokecolor="#984807">
                  <v:textbox style="mso-fit-shape-to-text:t">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rPr>
                          <w:t>2012</w:t>
                        </w:r>
                      </w:p>
                    </w:txbxContent>
                  </v:textbox>
                </v:shape>
                <v:shape id="_x0000_s1075" type="#_x0000_t202" style="position:absolute;left:50557;top:111;width:12148;height:2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AE58MA&#10;AADbAAAADwAAAGRycy9kb3ducmV2LnhtbESPQWsCMRSE74L/ITyhN83WgsrWKFWQtiftttAeH8nr&#10;Zmnysmyibv+9EQSPw8x8wyzXvXfiRF1sAit4nBQgiHUwDdcKvj534wWImJANusCk4J8irFfDwRJL&#10;E878Qacq1SJDOJaowKbUllJGbcljnISWOHu/ofOYsuxqaTo8Z7h3cloUM+mx4bxgsaWtJf1XHb2C&#10;qGeH7+10/1rpxUa/N7j5cc4q9TDqX55BJOrTPXxrvxkF8ye4fsk/QK4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AE58MAAADbAAAADwAAAAAAAAAAAAAAAACYAgAAZHJzL2Rv&#10;d25yZXYueG1sUEsFBgAAAAAEAAQA9QAAAIgDAAAAAA==&#10;" fillcolor="#fdeada" strokecolor="#984807">
                  <v:textbox style="mso-fit-shape-to-text:t">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rPr>
                          <w:t>2013</w:t>
                        </w:r>
                      </w:p>
                    </w:txbxContent>
                  </v:textbox>
                </v:shape>
                <v:group id="_x0000_s1076" style="position:absolute;left:69137;top:142;width:10287;height:8903" coordorigin="69050,142" coordsize="10286,89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line id="12 Conector recto" o:spid="_x0000_s1077" style="position:absolute;visibility:visible;mso-wrap-style:square" from="74460,2429" to="74460,6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gRwMUAAADbAAAADwAAAGRycy9kb3ducmV2LnhtbESPT2vCQBTE74LfYXmFXkQ3bfEP0VVs&#10;aUH0ZPTi7ZF9JqHZt2F3a2I/vSsIHoeZ+Q2zWHWmFhdyvrKs4G2UgCDOra64UHA8/AxnIHxA1lhb&#10;JgVX8rBa9nsLTLVteU+XLBQiQtinqKAMoUml9HlJBv3INsTRO1tnMETpCqkdthFuavmeJBNpsOK4&#10;UGJDXyXlv9mfUdDsrv+n7DBwH5N2+ykH+6PZ1N9Kvb506zmIQF14hh/tjVYwHcP9S/wB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zgRwMUAAADbAAAADwAAAAAAAAAA&#10;AAAAAAChAgAAZHJzL2Rvd25yZXYueG1sUEsFBgAAAAAEAAQA+QAAAJMDAAAAAA==&#10;" strokecolor="#984807">
                    <v:stroke dashstyle="3 1" linestyle="thinThin"/>
                  </v:line>
                  <v:shape id="_x0000_s1078" type="#_x0000_t202" style="position:absolute;left:69050;top:142;width:10286;height:2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PJwsIA&#10;AADbAAAADwAAAGRycy9kb3ducmV2LnhtbESPT4vCMBTE78J+h/AW9qapHqp0jaUIhYUVwT8Hj4/m&#10;bVtsXkoSa/32G0HwOMzMb5h1PppODOR8a1nBfJaAIK6sbrlWcD6V0xUIH5A1dpZJwYM85JuPyRoz&#10;be98oOEYahEh7DNU0ITQZ1L6qiGDfmZ74uj9WWcwROlqqR3eI9x0cpEkqTTYclxosKdtQ9X1eDMK&#10;3OWc/va63NVFuyhZ4n5eDjelvj7H4htEoDG8w6/2j1awTOH5Jf4A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k8nCwgAAANsAAAAPAAAAAAAAAAAAAAAAAJgCAABkcnMvZG93&#10;bnJldi54bWxQSwUGAAAAAAQABAD1AAAAhwMAAAAA&#10;" fillcolor="#fcd5b5" strokecolor="#984807">
                    <v:textbox style="mso-fit-shape-to-text:t">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rPr>
                            <w:t>CNCA</w:t>
                          </w:r>
                        </w:p>
                      </w:txbxContent>
                    </v:textbox>
                  </v:shape>
                  <v:shape id="_x0000_s1079" type="#_x0000_t202" style="position:absolute;left:69050;top:6776;width:10286;height:2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9sWcMA&#10;AADbAAAADwAAAGRycy9kb3ducmV2LnhtbESPwWrDMBBE74H8g9hCb7GcHOLiWjahYAi0FOrm0ONi&#10;bWwTa2UkxXH/vgoEehxm5g1TVIsZxUzOD5YVbJMUBHFr9cCdgtN3vXkB4QOyxtEyKfglD1W5XhWY&#10;a3vjL5qb0IkIYZ+jgj6EKZfStz0Z9ImdiKN3ts5giNJ1Uju8RbgZ5S5N99LgwHGhx4neemovzdUo&#10;cD+n/fuk64/uMOxqlvi5reerUs9Py+EVRKAl/Icf7aNWkGVw/xJ/g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9sWcMAAADbAAAADwAAAAAAAAAAAAAAAACYAgAAZHJzL2Rv&#10;d25yZXYueG1sUEsFBgAAAAAEAAQA9QAAAIgDAAAAAA==&#10;" fillcolor="#fcd5b5" strokecolor="#984807">
                    <v:textbox style="mso-fit-shape-to-text:t">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rPr>
                            <w:t>TECHO</w:t>
                          </w:r>
                        </w:p>
                      </w:txbxContent>
                    </v:textbox>
                  </v:shape>
                </v:group>
                <v:line id="15 Conector recto" o:spid="_x0000_s1080" style="position:absolute;visibility:visible;mso-wrap-style:square" from="41957,3873" to="41957,8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m+XsEAAADbAAAADwAAAGRycy9kb3ducmV2LnhtbERPTYvCMBC9L/gfwgh7EU1XQaUaxRUX&#10;xD1ZvXgbmrEtNpOSRFv99eawsMfH+16uO1OLBzlfWVbwNUpAEOdWV1woOJ9+hnMQPiBrrC2Tgid5&#10;WK96H0tMtW35SI8sFCKGsE9RQRlCk0rp85IM+pFtiCN3tc5giNAVUjtsY7ip5ThJptJgxbGhxIa2&#10;JeW37G4UNL/P1yU7Ddxk2h6+5eB4Nvt6p9Rnv9ssQATqwr/4z73XCmZxbPwSf4Bcv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Ob5ewQAAANsAAAAPAAAAAAAAAAAAAAAA&#10;AKECAABkcnMvZG93bnJldi54bWxQSwUGAAAAAAQABAD5AAAAjwMAAAAA&#10;" strokecolor="#984807">
                  <v:stroke dashstyle="3 1" linestyle="thinThin"/>
                </v:line>
                <v:line id="17 Conector recto" o:spid="_x0000_s1081" style="position:absolute;visibility:visible;mso-wrap-style:square" from="26939,3714" to="26939,8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UbxcUAAADbAAAADwAAAGRycy9kb3ducmV2LnhtbESPQWvCQBSE74L/YXmFXkQ3raA2zUZs&#10;aUHqyeilt0f2NQnNvg27WxP99a5Q8DjMzDdMth5MK07kfGNZwdMsAUFcWt1wpeB4+JyuQPiArLG1&#10;TArO5GGdj0cZptr2vKdTESoRIexTVFCH0KVS+rImg35mO+Lo/VhnMETpKqkd9hFuWvmcJAtpsOG4&#10;UGNH7zWVv8WfUdDtzpfv4jBx80X/9SYn+6PZth9KPT4Mm1cQgYZwD/+3t1rB8gVuX+IPkP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UbxcUAAADbAAAADwAAAAAAAAAA&#10;AAAAAAChAgAAZHJzL2Rvd25yZXYueG1sUEsFBgAAAAAEAAQA+QAAAJMDAAAAAA==&#10;" strokecolor="#984807">
                  <v:stroke dashstyle="3 1" linestyle="thinThin"/>
                </v:line>
              </v:group>
            </w:pict>
          </mc:Fallback>
        </mc:AlternateContent>
      </w:r>
    </w:p>
    <w:p w:rsidR="00954451" w:rsidRPr="005A5177" w:rsidRDefault="00954451" w:rsidP="00F10B3D">
      <w:pPr>
        <w:jc w:val="both"/>
      </w:pPr>
    </w:p>
    <w:p w:rsidR="00954451" w:rsidRPr="005A5177" w:rsidRDefault="00954451" w:rsidP="00F10B3D">
      <w:pPr>
        <w:jc w:val="both"/>
      </w:pPr>
    </w:p>
    <w:p w:rsidR="00954451" w:rsidRPr="005A5177" w:rsidRDefault="00954451" w:rsidP="00F10B3D">
      <w:pPr>
        <w:jc w:val="both"/>
      </w:pPr>
    </w:p>
    <w:p w:rsidR="00954451" w:rsidRPr="005A5177" w:rsidRDefault="00954451" w:rsidP="00F10B3D">
      <w:pPr>
        <w:jc w:val="both"/>
      </w:pPr>
    </w:p>
    <w:p w:rsidR="00954451" w:rsidRPr="005A5177" w:rsidRDefault="00954451" w:rsidP="00F10B3D">
      <w:pPr>
        <w:jc w:val="both"/>
      </w:pPr>
    </w:p>
    <w:p w:rsidR="00954451" w:rsidRPr="005A5177" w:rsidRDefault="00954451" w:rsidP="00F10B3D">
      <w:pPr>
        <w:tabs>
          <w:tab w:val="left" w:pos="1680"/>
        </w:tabs>
        <w:jc w:val="both"/>
      </w:pPr>
      <w:r w:rsidRPr="005A5177">
        <w:t xml:space="preserve">Este proyecto se inscribe en el ámbito de la educación artística no formal, y estuvo destinado a niños/as y jóvenes de poblaciones vulnerables, que habitan campamentos. </w:t>
      </w:r>
    </w:p>
    <w:p w:rsidR="00954451" w:rsidRPr="005A5177" w:rsidRDefault="00954451" w:rsidP="00F10B3D">
      <w:pPr>
        <w:tabs>
          <w:tab w:val="left" w:pos="1680"/>
        </w:tabs>
        <w:jc w:val="both"/>
        <w:rPr>
          <w:lang w:val="es-ES_tradnl"/>
        </w:rPr>
      </w:pPr>
      <w:r w:rsidRPr="005A5177">
        <w:rPr>
          <w:lang w:val="es-ES_tradnl"/>
        </w:rPr>
        <w:t xml:space="preserve">Ha considerado en cada una de sus versiones, la participación de artistas contemporáneos y su obra, en torno a la cual se desarrolla un programa de aprendizaje creativo. </w:t>
      </w:r>
    </w:p>
    <w:p w:rsidR="008027B4" w:rsidRDefault="008027B4" w:rsidP="00F10B3D">
      <w:pPr>
        <w:tabs>
          <w:tab w:val="left" w:pos="1680"/>
        </w:tabs>
        <w:jc w:val="both"/>
        <w:rPr>
          <w:u w:val="single"/>
          <w:lang w:val="es-ES_tradnl"/>
        </w:rPr>
      </w:pPr>
    </w:p>
    <w:p w:rsidR="008027B4" w:rsidRDefault="008027B4" w:rsidP="00F10B3D">
      <w:pPr>
        <w:tabs>
          <w:tab w:val="left" w:pos="1680"/>
        </w:tabs>
        <w:jc w:val="both"/>
        <w:rPr>
          <w:u w:val="single"/>
          <w:lang w:val="es-ES_tradnl"/>
        </w:rPr>
      </w:pPr>
    </w:p>
    <w:p w:rsidR="00954451" w:rsidRPr="005A5177" w:rsidRDefault="00954451" w:rsidP="00F10B3D">
      <w:pPr>
        <w:tabs>
          <w:tab w:val="left" w:pos="1680"/>
        </w:tabs>
        <w:jc w:val="both"/>
        <w:rPr>
          <w:u w:val="single"/>
          <w:lang w:val="es-ES_tradnl"/>
        </w:rPr>
      </w:pPr>
      <w:r w:rsidRPr="005A5177">
        <w:rPr>
          <w:u w:val="single"/>
          <w:lang w:val="es-ES_tradnl"/>
        </w:rPr>
        <w:t>Objetivos Galería Leve:</w:t>
      </w:r>
    </w:p>
    <w:p w:rsidR="00954451" w:rsidRPr="005A5177" w:rsidRDefault="00954451" w:rsidP="00542BEA">
      <w:pPr>
        <w:numPr>
          <w:ilvl w:val="0"/>
          <w:numId w:val="32"/>
        </w:numPr>
        <w:tabs>
          <w:tab w:val="left" w:pos="1680"/>
        </w:tabs>
        <w:spacing w:after="0"/>
        <w:jc w:val="both"/>
      </w:pPr>
      <w:r w:rsidRPr="005A5177">
        <w:t xml:space="preserve">Dar </w:t>
      </w:r>
      <w:r w:rsidRPr="005A5177">
        <w:rPr>
          <w:b/>
          <w:bCs/>
        </w:rPr>
        <w:t>acceso</w:t>
      </w:r>
      <w:r w:rsidRPr="005A5177">
        <w:t xml:space="preserve"> a niños, niñas y jóvenes de comunidades de alta vulnerabilidad al arte contemporáneo.</w:t>
      </w:r>
    </w:p>
    <w:p w:rsidR="00954451" w:rsidRPr="005A5177" w:rsidRDefault="00954451" w:rsidP="00542BEA">
      <w:pPr>
        <w:numPr>
          <w:ilvl w:val="0"/>
          <w:numId w:val="32"/>
        </w:numPr>
        <w:tabs>
          <w:tab w:val="left" w:pos="1680"/>
        </w:tabs>
        <w:spacing w:after="0"/>
        <w:jc w:val="both"/>
      </w:pPr>
      <w:r w:rsidRPr="005A5177">
        <w:rPr>
          <w:b/>
          <w:bCs/>
        </w:rPr>
        <w:t>Activar</w:t>
      </w:r>
      <w:r w:rsidRPr="005A5177">
        <w:t xml:space="preserve"> espacios propios del lugar con obras y proyectos de mediación en artes visuales. </w:t>
      </w:r>
    </w:p>
    <w:p w:rsidR="00954451" w:rsidRPr="005A5177" w:rsidRDefault="00954451" w:rsidP="00542BEA">
      <w:pPr>
        <w:numPr>
          <w:ilvl w:val="0"/>
          <w:numId w:val="32"/>
        </w:numPr>
        <w:tabs>
          <w:tab w:val="left" w:pos="1680"/>
        </w:tabs>
        <w:spacing w:after="0"/>
        <w:jc w:val="both"/>
      </w:pPr>
      <w:r w:rsidRPr="005A5177">
        <w:rPr>
          <w:b/>
          <w:bCs/>
        </w:rPr>
        <w:t>Promover</w:t>
      </w:r>
      <w:r w:rsidRPr="005A5177">
        <w:t xml:space="preserve"> </w:t>
      </w:r>
      <w:r w:rsidRPr="005A5177">
        <w:rPr>
          <w:lang w:val="es-ES"/>
        </w:rPr>
        <w:t>el liderazgo de los y las jóvenes de los campamentos</w:t>
      </w:r>
    </w:p>
    <w:p w:rsidR="00954451" w:rsidRPr="005A5177" w:rsidRDefault="00954451" w:rsidP="00542BEA">
      <w:pPr>
        <w:numPr>
          <w:ilvl w:val="0"/>
          <w:numId w:val="32"/>
        </w:numPr>
        <w:tabs>
          <w:tab w:val="left" w:pos="1680"/>
        </w:tabs>
        <w:spacing w:after="0"/>
        <w:jc w:val="both"/>
      </w:pPr>
      <w:r w:rsidRPr="005A5177">
        <w:rPr>
          <w:b/>
          <w:bCs/>
          <w:lang w:val="es-ES"/>
        </w:rPr>
        <w:t xml:space="preserve">Reforzar </w:t>
      </w:r>
      <w:r w:rsidRPr="005A5177">
        <w:rPr>
          <w:lang w:val="es-ES"/>
        </w:rPr>
        <w:t>procesos de desarrollo y aprendizaje creativo.</w:t>
      </w:r>
    </w:p>
    <w:p w:rsidR="00954451" w:rsidRPr="005A5177" w:rsidRDefault="00954451" w:rsidP="00F10B3D">
      <w:pPr>
        <w:tabs>
          <w:tab w:val="left" w:pos="1680"/>
        </w:tabs>
        <w:jc w:val="both"/>
      </w:pPr>
    </w:p>
    <w:p w:rsidR="005A5177" w:rsidRPr="00542BEA" w:rsidRDefault="00954451" w:rsidP="00542BEA">
      <w:pPr>
        <w:tabs>
          <w:tab w:val="left" w:pos="1680"/>
        </w:tabs>
        <w:jc w:val="both"/>
      </w:pPr>
      <w:r w:rsidRPr="005A5177">
        <w:t xml:space="preserve">Durante la versión 2013, Galería Leve trabajó con niños y niñas de 5 campamentos de la región de Valparaíso, 11 artistas y voluntarios de TECHO. </w:t>
      </w:r>
    </w:p>
    <w:p w:rsidR="005A5177" w:rsidRDefault="005A5177" w:rsidP="00F10B3D">
      <w:pPr>
        <w:tabs>
          <w:tab w:val="left" w:pos="1680"/>
        </w:tabs>
        <w:spacing w:after="0" w:line="240" w:lineRule="auto"/>
        <w:ind w:left="720"/>
        <w:contextualSpacing/>
        <w:jc w:val="both"/>
        <w:rPr>
          <w:rFonts w:eastAsiaTheme="minorEastAsia" w:cs="Times New Roman"/>
          <w:b/>
          <w:lang w:eastAsia="es-CL"/>
        </w:rPr>
      </w:pPr>
    </w:p>
    <w:p w:rsidR="005A5177" w:rsidRPr="00542BEA" w:rsidRDefault="005A5177" w:rsidP="00F10B3D">
      <w:pPr>
        <w:tabs>
          <w:tab w:val="left" w:pos="1680"/>
        </w:tabs>
        <w:spacing w:after="0" w:line="240" w:lineRule="auto"/>
        <w:ind w:left="720"/>
        <w:contextualSpacing/>
        <w:jc w:val="both"/>
        <w:rPr>
          <w:rFonts w:eastAsiaTheme="minorEastAsia" w:cs="Times New Roman"/>
          <w:b/>
          <w:u w:val="single"/>
          <w:lang w:eastAsia="es-CL"/>
        </w:rPr>
      </w:pPr>
    </w:p>
    <w:p w:rsidR="00954451" w:rsidRPr="00542BEA" w:rsidRDefault="00954451" w:rsidP="00542BEA">
      <w:pPr>
        <w:tabs>
          <w:tab w:val="left" w:pos="1680"/>
        </w:tabs>
        <w:spacing w:after="0" w:line="240" w:lineRule="auto"/>
        <w:contextualSpacing/>
        <w:jc w:val="both"/>
        <w:rPr>
          <w:rFonts w:eastAsiaTheme="minorEastAsia" w:cs="Times New Roman"/>
          <w:b/>
          <w:u w:val="single"/>
          <w:lang w:eastAsia="es-CL"/>
        </w:rPr>
      </w:pPr>
      <w:r w:rsidRPr="00542BEA">
        <w:rPr>
          <w:rFonts w:eastAsiaTheme="minorEastAsia" w:cs="Times New Roman"/>
          <w:b/>
          <w:u w:val="single"/>
          <w:lang w:eastAsia="es-CL"/>
        </w:rPr>
        <w:t>Chile Actúa: Maestros en escena</w:t>
      </w:r>
    </w:p>
    <w:p w:rsidR="00954451" w:rsidRPr="005A5177" w:rsidRDefault="00954451" w:rsidP="00F10B3D">
      <w:pPr>
        <w:tabs>
          <w:tab w:val="left" w:pos="1680"/>
        </w:tabs>
        <w:jc w:val="both"/>
      </w:pPr>
      <w:r w:rsidRPr="005A5177">
        <w:rPr>
          <w:noProof/>
          <w:lang w:eastAsia="es-CL"/>
        </w:rPr>
        <mc:AlternateContent>
          <mc:Choice Requires="wpg">
            <w:drawing>
              <wp:anchor distT="0" distB="0" distL="114300" distR="114300" simplePos="0" relativeHeight="251675648" behindDoc="0" locked="0" layoutInCell="1" allowOverlap="1" wp14:anchorId="602401F8" wp14:editId="606C69C6">
                <wp:simplePos x="0" y="0"/>
                <wp:positionH relativeFrom="column">
                  <wp:posOffset>-470535</wp:posOffset>
                </wp:positionH>
                <wp:positionV relativeFrom="paragraph">
                  <wp:posOffset>215265</wp:posOffset>
                </wp:positionV>
                <wp:extent cx="6564675" cy="2773680"/>
                <wp:effectExtent l="0" t="0" r="26670" b="26670"/>
                <wp:wrapNone/>
                <wp:docPr id="137" name="1 Grupo"/>
                <wp:cNvGraphicFramePr/>
                <a:graphic xmlns:a="http://schemas.openxmlformats.org/drawingml/2006/main">
                  <a:graphicData uri="http://schemas.microsoft.com/office/word/2010/wordprocessingGroup">
                    <wpg:wgp>
                      <wpg:cNvGrpSpPr/>
                      <wpg:grpSpPr>
                        <a:xfrm>
                          <a:off x="0" y="0"/>
                          <a:ext cx="6564675" cy="2773680"/>
                          <a:chOff x="0" y="0"/>
                          <a:chExt cx="8618803" cy="3641918"/>
                        </a:xfrm>
                      </wpg:grpSpPr>
                      <wps:wsp>
                        <wps:cNvPr id="138" name="5 CuadroTexto"/>
                        <wps:cNvSpPr txBox="1"/>
                        <wps:spPr>
                          <a:xfrm>
                            <a:off x="0" y="0"/>
                            <a:ext cx="1717413" cy="405213"/>
                          </a:xfrm>
                          <a:prstGeom prst="rect">
                            <a:avLst/>
                          </a:prstGeom>
                          <a:solidFill>
                            <a:srgbClr val="F79646">
                              <a:lumMod val="75000"/>
                            </a:srgbClr>
                          </a:solidFill>
                          <a:ln>
                            <a:solidFill>
                              <a:srgbClr val="F79646">
                                <a:lumMod val="50000"/>
                              </a:srgbClr>
                            </a:solidFill>
                          </a:ln>
                        </wps:spPr>
                        <wps:txbx>
                          <w:txbxContent>
                            <w:p w:rsidR="004B4AB3" w:rsidRDefault="004B4AB3" w:rsidP="00954451">
                              <w:pPr>
                                <w:pStyle w:val="NormalWeb"/>
                                <w:spacing w:before="0" w:beforeAutospacing="0" w:after="0" w:afterAutospacing="0"/>
                                <w:jc w:val="center"/>
                                <w:textAlignment w:val="baseline"/>
                              </w:pPr>
                              <w:r w:rsidRPr="00851315">
                                <w:rPr>
                                  <w:rFonts w:asciiTheme="minorHAnsi" w:eastAsia="MS PGothic" w:hAnsi="Calibri" w:cstheme="minorBidi"/>
                                  <w:color w:val="000000" w:themeColor="text1"/>
                                  <w:kern w:val="24"/>
                                  <w:sz w:val="28"/>
                                  <w:szCs w:val="28"/>
                                </w:rPr>
                                <w:t>Metropolitana</w:t>
                              </w:r>
                            </w:p>
                          </w:txbxContent>
                        </wps:txbx>
                        <wps:bodyPr>
                          <a:spAutoFit/>
                        </wps:bodyPr>
                      </wps:wsp>
                      <wps:wsp>
                        <wps:cNvPr id="139" name="6 CuadroTexto"/>
                        <wps:cNvSpPr txBox="1"/>
                        <wps:spPr>
                          <a:xfrm>
                            <a:off x="2255837" y="0"/>
                            <a:ext cx="2352674" cy="1091021"/>
                          </a:xfrm>
                          <a:prstGeom prst="rect">
                            <a:avLst/>
                          </a:prstGeom>
                          <a:solidFill>
                            <a:srgbClr val="F79646">
                              <a:lumMod val="40000"/>
                              <a:lumOff val="60000"/>
                            </a:srgbClr>
                          </a:solidFill>
                          <a:ln>
                            <a:solidFill>
                              <a:srgbClr val="F79646">
                                <a:lumMod val="50000"/>
                              </a:srgbClr>
                            </a:solidFill>
                          </a:ln>
                        </wps:spPr>
                        <wps:txbx>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sz w:val="32"/>
                                  <w:szCs w:val="32"/>
                                </w:rPr>
                                <w:t>Chile Actúa Maestros en escena</w:t>
                              </w:r>
                            </w:p>
                          </w:txbxContent>
                        </wps:txbx>
                        <wps:bodyPr>
                          <a:spAutoFit/>
                        </wps:bodyPr>
                      </wps:wsp>
                      <wps:wsp>
                        <wps:cNvPr id="140" name="12 Conector recto"/>
                        <wps:cNvCnPr/>
                        <wps:spPr>
                          <a:xfrm>
                            <a:off x="1766887" y="184150"/>
                            <a:ext cx="469900" cy="0"/>
                          </a:xfrm>
                          <a:prstGeom prst="line">
                            <a:avLst/>
                          </a:prstGeom>
                          <a:noFill/>
                          <a:ln w="9525" cap="flat" cmpd="dbl" algn="ctr">
                            <a:solidFill>
                              <a:srgbClr val="F79646">
                                <a:lumMod val="50000"/>
                              </a:srgbClr>
                            </a:solidFill>
                            <a:prstDash val="sysDash"/>
                          </a:ln>
                          <a:effectLst/>
                        </wps:spPr>
                        <wps:bodyPr/>
                      </wps:wsp>
                      <wps:wsp>
                        <wps:cNvPr id="141" name="42 CuadroTexto"/>
                        <wps:cNvSpPr txBox="1"/>
                        <wps:spPr>
                          <a:xfrm>
                            <a:off x="2452688" y="904875"/>
                            <a:ext cx="1657350" cy="1091021"/>
                          </a:xfrm>
                          <a:prstGeom prst="rect">
                            <a:avLst/>
                          </a:prstGeom>
                          <a:noFill/>
                          <a:ln>
                            <a:solidFill>
                              <a:srgbClr val="F79646">
                                <a:lumMod val="75000"/>
                              </a:srgbClr>
                            </a:solidFill>
                          </a:ln>
                        </wps:spPr>
                        <wps:txbx>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sz w:val="32"/>
                                  <w:szCs w:val="32"/>
                                </w:rPr>
                                <w:t>Exposición  de fotografías</w:t>
                              </w:r>
                            </w:p>
                          </w:txbxContent>
                        </wps:txbx>
                        <wps:bodyPr>
                          <a:spAutoFit/>
                        </wps:bodyPr>
                      </wps:wsp>
                      <wps:wsp>
                        <wps:cNvPr id="142" name="14 CuadroTexto"/>
                        <wps:cNvSpPr txBox="1"/>
                        <wps:spPr>
                          <a:xfrm>
                            <a:off x="68262" y="1893888"/>
                            <a:ext cx="1628775" cy="767755"/>
                          </a:xfrm>
                          <a:prstGeom prst="rect">
                            <a:avLst/>
                          </a:prstGeom>
                          <a:noFill/>
                          <a:ln>
                            <a:solidFill>
                              <a:srgbClr val="F79646">
                                <a:lumMod val="75000"/>
                              </a:srgbClr>
                            </a:solidFill>
                          </a:ln>
                        </wps:spPr>
                        <wps:txbx>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sz w:val="32"/>
                                  <w:szCs w:val="32"/>
                                </w:rPr>
                                <w:t>Documental testimonial</w:t>
                              </w:r>
                            </w:p>
                          </w:txbxContent>
                        </wps:txbx>
                        <wps:bodyPr>
                          <a:spAutoFit/>
                        </wps:bodyPr>
                      </wps:wsp>
                      <wps:wsp>
                        <wps:cNvPr id="143" name="15 CuadroTexto"/>
                        <wps:cNvSpPr txBox="1"/>
                        <wps:spPr>
                          <a:xfrm>
                            <a:off x="6989762" y="1887363"/>
                            <a:ext cx="1629041" cy="1748259"/>
                          </a:xfrm>
                          <a:prstGeom prst="rect">
                            <a:avLst/>
                          </a:prstGeom>
                          <a:noFill/>
                          <a:ln>
                            <a:solidFill>
                              <a:srgbClr val="F79646">
                                <a:lumMod val="75000"/>
                              </a:srgbClr>
                            </a:solidFill>
                          </a:ln>
                        </wps:spPr>
                        <wps:txbx>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sz w:val="32"/>
                                  <w:szCs w:val="32"/>
                                </w:rPr>
                                <w:t>Manual de capacitación para equipos de CC</w:t>
                              </w:r>
                            </w:p>
                          </w:txbxContent>
                        </wps:txbx>
                        <wps:bodyPr>
                          <a:spAutoFit/>
                        </wps:bodyPr>
                      </wps:wsp>
                      <wps:wsp>
                        <wps:cNvPr id="144" name="20 CuadroTexto"/>
                        <wps:cNvSpPr txBox="1"/>
                        <wps:spPr>
                          <a:xfrm>
                            <a:off x="1766887" y="1893658"/>
                            <a:ext cx="1629041" cy="1748260"/>
                          </a:xfrm>
                          <a:prstGeom prst="rect">
                            <a:avLst/>
                          </a:prstGeom>
                          <a:noFill/>
                          <a:ln>
                            <a:solidFill>
                              <a:srgbClr val="F79646">
                                <a:lumMod val="75000"/>
                              </a:srgbClr>
                            </a:solidFill>
                          </a:ln>
                        </wps:spPr>
                        <wps:txbx>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sz w:val="32"/>
                                  <w:szCs w:val="32"/>
                                </w:rPr>
                                <w:t>Terminal a museo virtual www.chileactua.cl</w:t>
                              </w:r>
                            </w:p>
                          </w:txbxContent>
                        </wps:txbx>
                        <wps:bodyPr>
                          <a:spAutoFit/>
                        </wps:bodyPr>
                      </wps:wsp>
                      <wps:wsp>
                        <wps:cNvPr id="145" name="21 CuadroTexto"/>
                        <wps:cNvSpPr txBox="1"/>
                        <wps:spPr>
                          <a:xfrm>
                            <a:off x="3454400" y="1893889"/>
                            <a:ext cx="1628775" cy="767755"/>
                          </a:xfrm>
                          <a:prstGeom prst="rect">
                            <a:avLst/>
                          </a:prstGeom>
                          <a:noFill/>
                          <a:ln>
                            <a:solidFill>
                              <a:srgbClr val="F79646">
                                <a:lumMod val="75000"/>
                              </a:srgbClr>
                            </a:solidFill>
                          </a:ln>
                        </wps:spPr>
                        <wps:txbx>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sz w:val="32"/>
                                  <w:szCs w:val="32"/>
                                </w:rPr>
                                <w:t>Clase Maestra</w:t>
                              </w:r>
                            </w:p>
                          </w:txbxContent>
                        </wps:txbx>
                        <wps:bodyPr>
                          <a:spAutoFit/>
                        </wps:bodyPr>
                      </wps:wsp>
                      <wps:wsp>
                        <wps:cNvPr id="146" name="23 CuadroTexto"/>
                        <wps:cNvSpPr txBox="1"/>
                        <wps:spPr>
                          <a:xfrm>
                            <a:off x="5189537" y="1888764"/>
                            <a:ext cx="1628207" cy="1748260"/>
                          </a:xfrm>
                          <a:prstGeom prst="rect">
                            <a:avLst/>
                          </a:prstGeom>
                          <a:noFill/>
                          <a:ln>
                            <a:solidFill>
                              <a:srgbClr val="F79646">
                                <a:lumMod val="75000"/>
                              </a:srgbClr>
                            </a:solidFill>
                          </a:ln>
                        </wps:spPr>
                        <wps:txbx>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sz w:val="32"/>
                                  <w:szCs w:val="32"/>
                                </w:rPr>
                                <w:t>Cuaderno de mediación pedagógico-patrimonial</w:t>
                              </w:r>
                            </w:p>
                          </w:txbxContent>
                        </wps:txbx>
                        <wps:bodyPr>
                          <a:spAutoFit/>
                        </wps:bodyPr>
                      </wps:wsp>
                      <wps:wsp>
                        <wps:cNvPr id="147" name="24 CuadroTexto"/>
                        <wps:cNvSpPr txBox="1"/>
                        <wps:spPr>
                          <a:xfrm>
                            <a:off x="41274" y="1091021"/>
                            <a:ext cx="1682749" cy="444490"/>
                          </a:xfrm>
                          <a:prstGeom prst="rect">
                            <a:avLst/>
                          </a:prstGeom>
                          <a:solidFill>
                            <a:srgbClr val="F79646">
                              <a:lumMod val="75000"/>
                            </a:srgbClr>
                          </a:solidFill>
                          <a:ln>
                            <a:solidFill>
                              <a:srgbClr val="F79646">
                                <a:lumMod val="50000"/>
                              </a:srgbClr>
                            </a:solidFill>
                          </a:ln>
                        </wps:spPr>
                        <wps:txbx>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sz w:val="32"/>
                                  <w:szCs w:val="32"/>
                                </w:rPr>
                                <w:t>CC de Colina</w:t>
                              </w:r>
                            </w:p>
                          </w:txbxContent>
                        </wps:txbx>
                        <wps:bodyPr>
                          <a:spAutoFit/>
                        </wps:bodyPr>
                      </wps:wsp>
                    </wpg:wgp>
                  </a:graphicData>
                </a:graphic>
              </wp:anchor>
            </w:drawing>
          </mc:Choice>
          <mc:Fallback>
            <w:pict>
              <v:group id="1 Grupo" o:spid="_x0000_s1082" style="position:absolute;left:0;text-align:left;margin-left:-37.05pt;margin-top:16.95pt;width:516.9pt;height:218.4pt;z-index:251675648" coordsize="86188,36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">
                <v:shape id="_x0000_s1083" type="#_x0000_t202" style="position:absolute;width:17174;height:4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fP48UA&#10;AADcAAAADwAAAGRycy9kb3ducmV2LnhtbESPQUvDQBCF70L/wzIFb3ZjBdG02yKFUlEPNgpeh+w0&#10;G5qdDbtrEvvrnYPgbYb35r1v1tvJd2qgmNrABm4XBSjiOtiWGwOfH/ubB1ApI1vsApOBH0qw3cyu&#10;1ljaMPKRhio3SkI4lWjA5dyXWqfakce0CD2xaKcQPWZZY6NtxFHCfaeXRXGvPbYsDQ572jmqz9W3&#10;N3DA4fXSf8XH/cW9H192b83JVaMx1/PpaQUq05T/zX/Xz1bw74RWnpEJ9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F8/jxQAAANwAAAAPAAAAAAAAAAAAAAAAAJgCAABkcnMv&#10;ZG93bnJldi54bWxQSwUGAAAAAAQABAD1AAAAigMAAAAA&#10;" fillcolor="#e46c0a" strokecolor="#984807">
                  <v:textbox style="mso-fit-shape-to-text:t">
                    <w:txbxContent>
                      <w:p w:rsidR="004B4AB3" w:rsidRDefault="004B4AB3" w:rsidP="00954451">
                        <w:pPr>
                          <w:pStyle w:val="NormalWeb"/>
                          <w:spacing w:before="0" w:beforeAutospacing="0" w:after="0" w:afterAutospacing="0"/>
                          <w:jc w:val="center"/>
                          <w:textAlignment w:val="baseline"/>
                        </w:pPr>
                        <w:r w:rsidRPr="00851315">
                          <w:rPr>
                            <w:rFonts w:asciiTheme="minorHAnsi" w:eastAsia="MS PGothic" w:hAnsi="Calibri" w:cstheme="minorBidi"/>
                            <w:color w:val="000000" w:themeColor="text1"/>
                            <w:kern w:val="24"/>
                            <w:sz w:val="28"/>
                            <w:szCs w:val="28"/>
                          </w:rPr>
                          <w:t>Metropolitana</w:t>
                        </w:r>
                      </w:p>
                    </w:txbxContent>
                  </v:textbox>
                </v:shape>
                <v:shape id="_x0000_s1084" type="#_x0000_t202" style="position:absolute;left:22558;width:23527;height:109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RjrsEA&#10;AADcAAAADwAAAGRycy9kb3ducmV2LnhtbERPS4vCMBC+C/6HMII3TVUQrcZShILgsuDj4HFoZtuy&#10;zaQksdZ/v1lY2Nt8fM/ZZ4NpRU/ON5YVLOYJCOLS6oYrBfdbMduA8AFZY2uZFLzJQ3YYj/aYavvi&#10;C/XXUIkYwj5FBXUIXSqlL2sy6Oe2I47cl3UGQ4SuktrhK4abVi6TZC0NNhwbauzoWFP5fX0aBe5x&#10;X587XXxUebMsWOLnouifSk0nQ74DEWgI/+I/90nH+ast/D4TL5CH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EY67BAAAA3AAAAA8AAAAAAAAAAAAAAAAAmAIAAGRycy9kb3du&#10;cmV2LnhtbFBLBQYAAAAABAAEAPUAAACGAwAAAAA=&#10;" fillcolor="#fcd5b5" strokecolor="#984807">
                  <v:textbox style="mso-fit-shape-to-text:t">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sz w:val="32"/>
                            <w:szCs w:val="32"/>
                          </w:rPr>
                          <w:t>Chile Actúa Maestros en escena</w:t>
                        </w:r>
                      </w:p>
                    </w:txbxContent>
                  </v:textbox>
                </v:shape>
                <v:line id="12 Conector recto" o:spid="_x0000_s1085" style="position:absolute;visibility:visible;mso-wrap-style:square" from="17668,1841" to="22367,1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6lAsYAAADcAAAADwAAAGRycy9kb3ducmV2LnhtbESPQWvCQBCF70L/wzKFXkQ3rSKSukpb&#10;WpB6MnrpbciOSTA7G3a3JvbXO4eCtxnem/e+WW0G16oLhdh4NvA8zUARl942XBk4Hr4mS1AxIVts&#10;PZOBK0XYrB9GK8yt73lPlyJVSkI45migTqnLtY5lTQ7j1HfEop18cJhkDZW2AXsJd61+ybKFdtiw&#10;NNTY0UdN5bn4dQa63fXvpziMw2zRf7/r8f7otu2nMU+Pw9srqERDupv/r7dW8OeCL8/IBHp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OupQLGAAAA3AAAAA8AAAAAAAAA&#10;AAAAAAAAoQIAAGRycy9kb3ducmV2LnhtbFBLBQYAAAAABAAEAPkAAACUAwAAAAA=&#10;" strokecolor="#984807">
                  <v:stroke dashstyle="3 1" linestyle="thinThin"/>
                </v:line>
                <v:shape id="42 CuadroTexto" o:spid="_x0000_s1086" type="#_x0000_t202" style="position:absolute;left:24526;top:9048;width:16574;height:109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9u3MIA&#10;AADcAAAADwAAAGRycy9kb3ducmV2LnhtbERP32vCMBB+H+x/CDfwbaYVGaMzihMFkb1oBfd4a25N&#10;WXMpSbTtf28Gg73dx/fzFqvBtuJGPjSOFeTTDARx5XTDtYJzuXt+BREissbWMSkYKcBq+fiwwEK7&#10;no90O8VapBAOBSowMXaFlKEyZDFMXUecuG/nLcYEfS21xz6F21bOsuxFWmw4NRjsaGOo+jldrQI/&#10;lPIi1+/0cci/rp+zrRnH/qjU5GlYv4GINMR/8Z97r9P8eQ6/z6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H27cwgAAANwAAAAPAAAAAAAAAAAAAAAAAJgCAABkcnMvZG93&#10;bnJldi54bWxQSwUGAAAAAAQABAD1AAAAhwMAAAAA&#10;" filled="f" strokecolor="#e46c0a">
                  <v:textbox style="mso-fit-shape-to-text:t">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sz w:val="32"/>
                            <w:szCs w:val="32"/>
                          </w:rPr>
                          <w:t>Exposición  de fotografías</w:t>
                        </w:r>
                      </w:p>
                    </w:txbxContent>
                  </v:textbox>
                </v:shape>
                <v:shape id="14 CuadroTexto" o:spid="_x0000_s1087" type="#_x0000_t202" style="position:absolute;left:682;top:18938;width:16288;height:7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3wq8IA&#10;AADcAAAADwAAAGRycy9kb3ducmV2LnhtbERP32vCMBB+H/g/hBN8m6lFhlSjOHEwxl7UwXy8Nbem&#10;rLmUJNr2v18Ewbf7+H7eatPbRlzJh9qxgtk0A0FcOl1zpeDr9Pa8ABEissbGMSkYKMBmPXpaYaFd&#10;xwe6HmMlUgiHAhWYGNtCylAashimriVO3K/zFmOCvpLaY5fCbSPzLHuRFmtODQZb2hkq/44Xq8D3&#10;J/ktt6/0+TH7uZzzvRmG7qDUZNxvlyAi9fEhvrvfdZo/z+H2TLp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zfCrwgAAANwAAAAPAAAAAAAAAAAAAAAAAJgCAABkcnMvZG93&#10;bnJldi54bWxQSwUGAAAAAAQABAD1AAAAhwMAAAAA&#10;" filled="f" strokecolor="#e46c0a">
                  <v:textbox style="mso-fit-shape-to-text:t">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sz w:val="32"/>
                            <w:szCs w:val="32"/>
                          </w:rPr>
                          <w:t>Documental testimonial</w:t>
                        </w:r>
                      </w:p>
                    </w:txbxContent>
                  </v:textbox>
                </v:shape>
                <v:shape id="15 CuadroTexto" o:spid="_x0000_s1088" type="#_x0000_t202" style="position:absolute;left:69897;top:18873;width:16291;height:17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FVMMMA&#10;AADcAAAADwAAAGRycy9kb3ducmV2LnhtbERP32vCMBB+H/g/hBP2NlPdkFGNorLBGHvRDvTxbG5N&#10;WXMpSbTtf78MBN/u4/t5y3VvG3ElH2rHCqaTDARx6XTNlYLv4v3pFUSIyBobx6RgoADr1ehhibl2&#10;He/peoiVSCEcclRgYmxzKUNpyGKYuJY4cT/OW4wJ+kpqj10Kt42cZdlcWqw5NRhsaWeo/D1crALf&#10;F/IoN1v6+pyeL6fZmxmGbq/U47jfLEBE6uNdfHN/6DT/5Rn+n0kX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FVMMMAAADcAAAADwAAAAAAAAAAAAAAAACYAgAAZHJzL2Rv&#10;d25yZXYueG1sUEsFBgAAAAAEAAQA9QAAAIgDAAAAAA==&#10;" filled="f" strokecolor="#e46c0a">
                  <v:textbox style="mso-fit-shape-to-text:t">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sz w:val="32"/>
                            <w:szCs w:val="32"/>
                          </w:rPr>
                          <w:t>Manual de capacitación para equipos de CC</w:t>
                        </w:r>
                      </w:p>
                    </w:txbxContent>
                  </v:textbox>
                </v:shape>
                <v:shape id="_x0000_s1089" type="#_x0000_t202" style="position:absolute;left:17668;top:18936;width:16291;height:17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jNRMIA&#10;AADcAAAADwAAAGRycy9kb3ducmV2LnhtbERPS2sCMRC+F/wPYQRvNatIKVujqLQg0osP0ON0M90s&#10;3UyWJLq7/94IQm/z8T1nvuxsLW7kQ+VYwWScgSAunK64VHA6fr2+gwgRWWPtmBT0FGC5GLzMMdeu&#10;5T3dDrEUKYRDjgpMjE0uZSgMWQxj1xAn7td5izFBX0rtsU3htpbTLHuTFitODQYb2hgq/g5Xq8B3&#10;R3mWqzV97yY/18v00/R9u1dqNOxWHyAidfFf/HRvdZo/m8HjmXSB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aM1EwgAAANwAAAAPAAAAAAAAAAAAAAAAAJgCAABkcnMvZG93&#10;bnJldi54bWxQSwUGAAAAAAQABAD1AAAAhwMAAAAA&#10;" filled="f" strokecolor="#e46c0a">
                  <v:textbox style="mso-fit-shape-to-text:t">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sz w:val="32"/>
                            <w:szCs w:val="32"/>
                          </w:rPr>
                          <w:t>Terminal a museo virtual www.chileactua.cl</w:t>
                        </w:r>
                      </w:p>
                    </w:txbxContent>
                  </v:textbox>
                </v:shape>
                <v:shape id="_x0000_s1090" type="#_x0000_t202" style="position:absolute;left:34544;top:18938;width:16287;height:7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Ro38MA&#10;AADcAAAADwAAAGRycy9kb3ducmV2LnhtbERP32vCMBB+H/g/hBP2NlNlk1GNorLBGHvRDvTxbG5N&#10;WXMpSbTtf78MBN/u4/t5y3VvG3ElH2rHCqaTDARx6XTNlYLv4v3pFUSIyBobx6RgoADr1ehhibl2&#10;He/peoiVSCEcclRgYmxzKUNpyGKYuJY4cT/OW4wJ+kpqj10Kt42cZdlcWqw5NRhsaWeo/D1crALf&#10;F/IoN1v6+pyeL6fZmxmGbq/U47jfLEBE6uNdfHN/6DT/+QX+n0kX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Ro38MAAADcAAAADwAAAAAAAAAAAAAAAACYAgAAZHJzL2Rv&#10;d25yZXYueG1sUEsFBgAAAAAEAAQA9QAAAIgDAAAAAA==&#10;" filled="f" strokecolor="#e46c0a">
                  <v:textbox style="mso-fit-shape-to-text:t">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sz w:val="32"/>
                            <w:szCs w:val="32"/>
                          </w:rPr>
                          <w:t>Clase Maestra</w:t>
                        </w:r>
                      </w:p>
                    </w:txbxContent>
                  </v:textbox>
                </v:shape>
                <v:shape id="_x0000_s1091" type="#_x0000_t202" style="position:absolute;left:51895;top:18887;width:16282;height:17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b2qMIA&#10;AADcAAAADwAAAGRycy9kb3ducmV2LnhtbERPS2sCMRC+F/wPYQrealYpUrZGsaJQpBcfoMfpZtws&#10;biZLEt3df98IQm/z8T1ntuhsLe7kQ+VYwXiUgSAunK64VHA8bN4+QISIrLF2TAp6CrCYD15mmGvX&#10;8o7u+1iKFMIhRwUmxiaXMhSGLIaRa4gTd3HeYkzQl1J7bFO4reUky6bSYsWpwWBDK0PFdX+zCnx3&#10;kCe5/KKf7fj3dp6sTd+3O6WGr93yE0SkLv6Ln+5vnea/T+HxTLp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9vaowgAAANwAAAAPAAAAAAAAAAAAAAAAAJgCAABkcnMvZG93&#10;bnJldi54bWxQSwUGAAAAAAQABAD1AAAAhwMAAAAA&#10;" filled="f" strokecolor="#e46c0a">
                  <v:textbox style="mso-fit-shape-to-text:t">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sz w:val="32"/>
                            <w:szCs w:val="32"/>
                          </w:rPr>
                          <w:t>Cuaderno de mediación pedagógico-patrimonial</w:t>
                        </w:r>
                      </w:p>
                    </w:txbxContent>
                  </v:textbox>
                </v:shape>
                <v:shape id="_x0000_s1092" type="#_x0000_t202" style="position:absolute;left:412;top:10910;width:16828;height: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4o7MMA&#10;AADcAAAADwAAAGRycy9kb3ducmV2LnhtbERP30vDMBB+F/Y/hBN8c6ljTK3LxhiMifPBVsHXo7k1&#10;xeZSkqyt++uXgeDbfXw/b7kebSt68qFxrOBhmoEgrpxuuFbw9bm7fwIRIrLG1jEp+KUA69XkZom5&#10;dgMX1JexFimEQ44KTIxdLmWoDFkMU9cRJ+7ovMWYoK+l9jikcNvKWZYtpMWGU4PBjraGqp/yZBXs&#10;sT+cu2//vDubj+Jt+14fTTkodXc7bl5ARBrjv/jP/arT/PkjXJ9JF8jV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4o7MMAAADcAAAADwAAAAAAAAAAAAAAAACYAgAAZHJzL2Rv&#10;d25yZXYueG1sUEsFBgAAAAAEAAQA9QAAAIgDAAAAAA==&#10;" fillcolor="#e46c0a" strokecolor="#984807">
                  <v:textbox style="mso-fit-shape-to-text:t">
                    <w:txbxContent>
                      <w:p w:rsidR="004B4AB3" w:rsidRDefault="004B4AB3" w:rsidP="00954451">
                        <w:pPr>
                          <w:pStyle w:val="NormalWeb"/>
                          <w:spacing w:before="0" w:beforeAutospacing="0" w:after="0" w:afterAutospacing="0"/>
                          <w:jc w:val="center"/>
                          <w:textAlignment w:val="baseline"/>
                        </w:pPr>
                        <w:r>
                          <w:rPr>
                            <w:rFonts w:asciiTheme="minorHAnsi" w:eastAsia="MS PGothic" w:hAnsi="Calibri" w:cstheme="minorBidi"/>
                            <w:color w:val="000000" w:themeColor="text1"/>
                            <w:kern w:val="24"/>
                            <w:sz w:val="32"/>
                            <w:szCs w:val="32"/>
                          </w:rPr>
                          <w:t>CC de Colina</w:t>
                        </w:r>
                      </w:p>
                    </w:txbxContent>
                  </v:textbox>
                </v:shape>
              </v:group>
            </w:pict>
          </mc:Fallback>
        </mc:AlternateContent>
      </w:r>
    </w:p>
    <w:p w:rsidR="00954451" w:rsidRPr="005A5177" w:rsidRDefault="00954451" w:rsidP="00F10B3D">
      <w:pPr>
        <w:tabs>
          <w:tab w:val="left" w:pos="1680"/>
        </w:tabs>
        <w:jc w:val="both"/>
      </w:pPr>
    </w:p>
    <w:p w:rsidR="00954451" w:rsidRPr="005A5177" w:rsidRDefault="00954451" w:rsidP="00F10B3D">
      <w:pPr>
        <w:tabs>
          <w:tab w:val="left" w:pos="1680"/>
        </w:tabs>
        <w:jc w:val="both"/>
      </w:pPr>
    </w:p>
    <w:p w:rsidR="00954451" w:rsidRPr="005A5177" w:rsidRDefault="00954451" w:rsidP="00F10B3D">
      <w:pPr>
        <w:tabs>
          <w:tab w:val="left" w:pos="1680"/>
        </w:tabs>
        <w:jc w:val="both"/>
      </w:pPr>
    </w:p>
    <w:p w:rsidR="00954451" w:rsidRPr="005A5177" w:rsidRDefault="00954451" w:rsidP="00F10B3D">
      <w:pPr>
        <w:tabs>
          <w:tab w:val="left" w:pos="1680"/>
        </w:tabs>
        <w:jc w:val="both"/>
      </w:pPr>
    </w:p>
    <w:p w:rsidR="00954451" w:rsidRPr="005A5177" w:rsidRDefault="00954451" w:rsidP="00F10B3D">
      <w:pPr>
        <w:tabs>
          <w:tab w:val="left" w:pos="1680"/>
        </w:tabs>
        <w:jc w:val="both"/>
      </w:pPr>
    </w:p>
    <w:p w:rsidR="00954451" w:rsidRPr="005A5177" w:rsidRDefault="00954451" w:rsidP="00F10B3D">
      <w:pPr>
        <w:tabs>
          <w:tab w:val="left" w:pos="1680"/>
        </w:tabs>
        <w:jc w:val="both"/>
      </w:pPr>
    </w:p>
    <w:p w:rsidR="00954451" w:rsidRPr="005A5177" w:rsidRDefault="00954451" w:rsidP="00F10B3D">
      <w:pPr>
        <w:jc w:val="both"/>
      </w:pPr>
    </w:p>
    <w:p w:rsidR="00954451" w:rsidRPr="005A5177" w:rsidRDefault="00954451" w:rsidP="00F10B3D">
      <w:pPr>
        <w:jc w:val="both"/>
      </w:pPr>
    </w:p>
    <w:p w:rsidR="00954451" w:rsidRPr="005A5177" w:rsidRDefault="00954451" w:rsidP="00F10B3D">
      <w:pPr>
        <w:jc w:val="both"/>
      </w:pPr>
    </w:p>
    <w:p w:rsidR="00954451" w:rsidRPr="005A5177" w:rsidRDefault="00954451" w:rsidP="00F10B3D">
      <w:pPr>
        <w:jc w:val="both"/>
      </w:pPr>
      <w:r w:rsidRPr="005A5177">
        <w:t xml:space="preserve">La exposición Maestros en Escena de Chile Actúa, propone un recorrido por la escena chilena a través de fotografías tomadas por René </w:t>
      </w:r>
      <w:proofErr w:type="spellStart"/>
      <w:r w:rsidRPr="005A5177">
        <w:t>Combeau</w:t>
      </w:r>
      <w:proofErr w:type="spellEnd"/>
      <w:r w:rsidRPr="005A5177">
        <w:t xml:space="preserve"> de destacadas compañías de teatro en los años ’50 y ’60</w:t>
      </w:r>
    </w:p>
    <w:p w:rsidR="00954451" w:rsidRPr="005A5177" w:rsidRDefault="00954451" w:rsidP="00F10B3D">
      <w:pPr>
        <w:tabs>
          <w:tab w:val="left" w:pos="1680"/>
        </w:tabs>
        <w:jc w:val="both"/>
        <w:rPr>
          <w:u w:val="single"/>
          <w:lang w:val="es-ES_tradnl"/>
        </w:rPr>
      </w:pPr>
      <w:r w:rsidRPr="005A5177">
        <w:rPr>
          <w:u w:val="single"/>
          <w:lang w:val="es-ES_tradnl"/>
        </w:rPr>
        <w:t>Objetivos Maestros en escena:</w:t>
      </w:r>
    </w:p>
    <w:p w:rsidR="00954451" w:rsidRPr="005A5177" w:rsidRDefault="00954451" w:rsidP="00F10B3D">
      <w:pPr>
        <w:numPr>
          <w:ilvl w:val="0"/>
          <w:numId w:val="35"/>
        </w:numPr>
        <w:jc w:val="both"/>
      </w:pPr>
      <w:r w:rsidRPr="005A5177">
        <w:t>Poner a disposición de todos los sectores del país el acervo patrimonial del teatro chileno</w:t>
      </w:r>
    </w:p>
    <w:p w:rsidR="00954451" w:rsidRPr="005A5177" w:rsidRDefault="00954451" w:rsidP="00F10B3D">
      <w:pPr>
        <w:numPr>
          <w:ilvl w:val="0"/>
          <w:numId w:val="35"/>
        </w:numPr>
        <w:jc w:val="both"/>
      </w:pPr>
      <w:r w:rsidRPr="005A5177">
        <w:t>Enriquecer la estética y apreciación crítica de nuestra creatividad nacional</w:t>
      </w:r>
    </w:p>
    <w:p w:rsidR="00954451" w:rsidRPr="005A5177" w:rsidRDefault="00954451" w:rsidP="00F10B3D">
      <w:pPr>
        <w:numPr>
          <w:ilvl w:val="0"/>
          <w:numId w:val="35"/>
        </w:numPr>
        <w:jc w:val="both"/>
      </w:pPr>
      <w:r w:rsidRPr="005A5177">
        <w:lastRenderedPageBreak/>
        <w:t>Animar las políticas culturales y educativas apoyando y creando movimientos artísticos, sociales y teatrales a lo largo del país</w:t>
      </w:r>
    </w:p>
    <w:p w:rsidR="00954451" w:rsidRPr="00542BEA" w:rsidRDefault="00954451" w:rsidP="00542BEA">
      <w:pPr>
        <w:spacing w:after="0" w:line="240" w:lineRule="auto"/>
        <w:contextualSpacing/>
        <w:jc w:val="both"/>
        <w:rPr>
          <w:rFonts w:eastAsiaTheme="minorEastAsia" w:cs="Times New Roman"/>
          <w:b/>
          <w:u w:val="single"/>
          <w:lang w:eastAsia="es-CL"/>
        </w:rPr>
      </w:pPr>
      <w:r w:rsidRPr="00542BEA">
        <w:rPr>
          <w:rFonts w:eastAsiaTheme="minorEastAsia" w:cs="Times New Roman"/>
          <w:b/>
          <w:u w:val="single"/>
          <w:lang w:eastAsia="es-CL"/>
        </w:rPr>
        <w:t>Chile Mitos</w:t>
      </w:r>
    </w:p>
    <w:p w:rsidR="00954451" w:rsidRPr="005A5177" w:rsidRDefault="00954451" w:rsidP="00F10B3D">
      <w:pPr>
        <w:jc w:val="both"/>
        <w:rPr>
          <w:b/>
        </w:rPr>
      </w:pPr>
      <w:r w:rsidRPr="005A5177">
        <w:rPr>
          <w:b/>
          <w:noProof/>
          <w:lang w:eastAsia="es-CL"/>
        </w:rPr>
        <mc:AlternateContent>
          <mc:Choice Requires="wps">
            <w:drawing>
              <wp:anchor distT="0" distB="0" distL="114300" distR="114300" simplePos="0" relativeHeight="251678720" behindDoc="0" locked="0" layoutInCell="1" allowOverlap="1" wp14:anchorId="3A22B33C" wp14:editId="6042EA9F">
                <wp:simplePos x="0" y="0"/>
                <wp:positionH relativeFrom="column">
                  <wp:posOffset>379730</wp:posOffset>
                </wp:positionH>
                <wp:positionV relativeFrom="paragraph">
                  <wp:posOffset>180975</wp:posOffset>
                </wp:positionV>
                <wp:extent cx="939800" cy="276860"/>
                <wp:effectExtent l="0" t="0" r="12700" b="27305"/>
                <wp:wrapNone/>
                <wp:docPr id="21" name="20 CuadroTexto"/>
                <wp:cNvGraphicFramePr/>
                <a:graphic xmlns:a="http://schemas.openxmlformats.org/drawingml/2006/main">
                  <a:graphicData uri="http://schemas.microsoft.com/office/word/2010/wordprocessingShape">
                    <wps:wsp>
                      <wps:cNvSpPr txBox="1"/>
                      <wps:spPr>
                        <a:xfrm>
                          <a:off x="0" y="0"/>
                          <a:ext cx="939800" cy="276860"/>
                        </a:xfrm>
                        <a:prstGeom prst="rect">
                          <a:avLst/>
                        </a:prstGeom>
                        <a:solidFill>
                          <a:srgbClr val="F79646">
                            <a:lumMod val="75000"/>
                          </a:srgbClr>
                        </a:solidFill>
                        <a:ln>
                          <a:solidFill>
                            <a:srgbClr val="F79646">
                              <a:lumMod val="50000"/>
                            </a:srgbClr>
                          </a:solidFill>
                        </a:ln>
                      </wps:spPr>
                      <wps:txbx>
                        <w:txbxContent>
                          <w:p w:rsidR="004B4AB3" w:rsidRDefault="004B4AB3" w:rsidP="00954451">
                            <w:pPr>
                              <w:pStyle w:val="NormalWeb"/>
                              <w:spacing w:before="0" w:beforeAutospacing="0" w:after="0" w:afterAutospacing="0"/>
                              <w:textAlignment w:val="baseline"/>
                            </w:pPr>
                            <w:r>
                              <w:rPr>
                                <w:rFonts w:asciiTheme="minorHAnsi" w:eastAsia="Verdana" w:hAnsi="Calibri" w:cs="Verdana"/>
                                <w:color w:val="000000" w:themeColor="text1"/>
                                <w:kern w:val="24"/>
                              </w:rPr>
                              <w:t>Valparaíso</w:t>
                            </w:r>
                          </w:p>
                        </w:txbxContent>
                      </wps:txbx>
                      <wps:bodyPr wrap="square">
                        <a:spAutoFit/>
                      </wps:bodyPr>
                    </wps:wsp>
                  </a:graphicData>
                </a:graphic>
              </wp:anchor>
            </w:drawing>
          </mc:Choice>
          <mc:Fallback>
            <w:pict>
              <v:shape id="_x0000_s1093" type="#_x0000_t202" style="position:absolute;left:0;text-align:left;margin-left:29.9pt;margin-top:14.25pt;width:74pt;height:21.8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" fillcolor="#e46c0a" strokecolor="#984807">
                <v:textbox style="mso-fit-shape-to-text:t">
                  <w:txbxContent>
                    <w:p w:rsidR="004B4AB3" w:rsidRDefault="004B4AB3" w:rsidP="00954451">
                      <w:pPr>
                        <w:pStyle w:val="NormalWeb"/>
                        <w:spacing w:before="0" w:beforeAutospacing="0" w:after="0" w:afterAutospacing="0"/>
                        <w:textAlignment w:val="baseline"/>
                      </w:pPr>
                      <w:r>
                        <w:rPr>
                          <w:rFonts w:asciiTheme="minorHAnsi" w:eastAsia="Verdana" w:hAnsi="Calibri" w:cs="Verdana"/>
                          <w:color w:val="000000" w:themeColor="text1"/>
                          <w:kern w:val="24"/>
                        </w:rPr>
                        <w:t>Valparaíso</w:t>
                      </w:r>
                    </w:p>
                  </w:txbxContent>
                </v:textbox>
              </v:shape>
            </w:pict>
          </mc:Fallback>
        </mc:AlternateContent>
      </w:r>
    </w:p>
    <w:p w:rsidR="00954451" w:rsidRPr="005A5177" w:rsidRDefault="00954451" w:rsidP="00F10B3D">
      <w:pPr>
        <w:spacing w:after="0" w:line="240" w:lineRule="auto"/>
        <w:ind w:left="720"/>
        <w:contextualSpacing/>
        <w:jc w:val="both"/>
        <w:rPr>
          <w:rFonts w:eastAsiaTheme="minorEastAsia" w:cs="Times New Roman"/>
          <w:b/>
          <w:lang w:eastAsia="es-CL"/>
        </w:rPr>
      </w:pPr>
      <w:r w:rsidRPr="005A5177">
        <w:rPr>
          <w:rFonts w:ascii="Times New Roman" w:eastAsiaTheme="minorEastAsia" w:hAnsi="Times New Roman" w:cs="Times New Roman"/>
          <w:b/>
          <w:noProof/>
          <w:lang w:eastAsia="es-CL"/>
        </w:rPr>
        <mc:AlternateContent>
          <mc:Choice Requires="wps">
            <w:drawing>
              <wp:anchor distT="0" distB="0" distL="114300" distR="114300" simplePos="0" relativeHeight="251679744" behindDoc="0" locked="0" layoutInCell="1" allowOverlap="1" wp14:anchorId="022FD033" wp14:editId="7F52E05B">
                <wp:simplePos x="0" y="0"/>
                <wp:positionH relativeFrom="column">
                  <wp:posOffset>1570355</wp:posOffset>
                </wp:positionH>
                <wp:positionV relativeFrom="paragraph">
                  <wp:posOffset>316230</wp:posOffset>
                </wp:positionV>
                <wp:extent cx="1132205" cy="276860"/>
                <wp:effectExtent l="0" t="0" r="10795" b="27305"/>
                <wp:wrapNone/>
                <wp:docPr id="157" name="23 CuadroTexto"/>
                <wp:cNvGraphicFramePr/>
                <a:graphic xmlns:a="http://schemas.openxmlformats.org/drawingml/2006/main">
                  <a:graphicData uri="http://schemas.microsoft.com/office/word/2010/wordprocessingShape">
                    <wps:wsp>
                      <wps:cNvSpPr txBox="1"/>
                      <wps:spPr>
                        <a:xfrm>
                          <a:off x="0" y="0"/>
                          <a:ext cx="1132205" cy="276860"/>
                        </a:xfrm>
                        <a:prstGeom prst="rect">
                          <a:avLst/>
                        </a:prstGeom>
                        <a:solidFill>
                          <a:srgbClr val="FFC000"/>
                        </a:solidFill>
                        <a:ln>
                          <a:solidFill>
                            <a:srgbClr val="F79646">
                              <a:lumMod val="50000"/>
                            </a:srgbClr>
                          </a:solidFill>
                        </a:ln>
                      </wps:spPr>
                      <wps:txbx>
                        <w:txbxContent>
                          <w:p w:rsidR="004B4AB3" w:rsidRDefault="004B4AB3" w:rsidP="00954451">
                            <w:pPr>
                              <w:pStyle w:val="NormalWeb"/>
                              <w:spacing w:before="0" w:beforeAutospacing="0" w:after="0" w:afterAutospacing="0"/>
                              <w:textAlignment w:val="baseline"/>
                            </w:pPr>
                            <w:r>
                              <w:rPr>
                                <w:rFonts w:asciiTheme="minorHAnsi" w:eastAsia="Verdana" w:hAnsi="Calibri" w:cs="Verdana"/>
                                <w:color w:val="000000" w:themeColor="text1"/>
                                <w:kern w:val="24"/>
                              </w:rPr>
                              <w:t>CHILEMITOS</w:t>
                            </w:r>
                          </w:p>
                        </w:txbxContent>
                      </wps:txbx>
                      <wps:bodyPr wrap="square">
                        <a:spAutoFit/>
                      </wps:bodyPr>
                    </wps:wsp>
                  </a:graphicData>
                </a:graphic>
              </wp:anchor>
            </w:drawing>
          </mc:Choice>
          <mc:Fallback>
            <w:pict>
              <v:shape id="_x0000_s1094" type="#_x0000_t202" style="position:absolute;left:0;text-align:left;margin-left:123.65pt;margin-top:24.9pt;width:89.15pt;height:21.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" fillcolor="#ffc000" strokecolor="#984807">
                <v:textbox style="mso-fit-shape-to-text:t">
                  <w:txbxContent>
                    <w:p w:rsidR="004B4AB3" w:rsidRDefault="004B4AB3" w:rsidP="00954451">
                      <w:pPr>
                        <w:pStyle w:val="NormalWeb"/>
                        <w:spacing w:before="0" w:beforeAutospacing="0" w:after="0" w:afterAutospacing="0"/>
                        <w:textAlignment w:val="baseline"/>
                      </w:pPr>
                      <w:r>
                        <w:rPr>
                          <w:rFonts w:asciiTheme="minorHAnsi" w:eastAsia="Verdana" w:hAnsi="Calibri" w:cs="Verdana"/>
                          <w:color w:val="000000" w:themeColor="text1"/>
                          <w:kern w:val="24"/>
                        </w:rPr>
                        <w:t>CHILEMITOS</w:t>
                      </w:r>
                    </w:p>
                  </w:txbxContent>
                </v:textbox>
              </v:shape>
            </w:pict>
          </mc:Fallback>
        </mc:AlternateContent>
      </w:r>
      <w:r w:rsidRPr="005A5177">
        <w:rPr>
          <w:rFonts w:ascii="Times New Roman" w:eastAsiaTheme="minorEastAsia" w:hAnsi="Times New Roman" w:cs="Times New Roman"/>
          <w:b/>
          <w:noProof/>
          <w:lang w:eastAsia="es-CL"/>
        </w:rPr>
        <mc:AlternateContent>
          <mc:Choice Requires="wps">
            <w:drawing>
              <wp:anchor distT="0" distB="0" distL="114300" distR="114300" simplePos="0" relativeHeight="251676672" behindDoc="0" locked="0" layoutInCell="1" allowOverlap="1" wp14:anchorId="29760D3B" wp14:editId="30E658E4">
                <wp:simplePos x="0" y="0"/>
                <wp:positionH relativeFrom="column">
                  <wp:posOffset>379730</wp:posOffset>
                </wp:positionH>
                <wp:positionV relativeFrom="paragraph">
                  <wp:posOffset>817880</wp:posOffset>
                </wp:positionV>
                <wp:extent cx="939800" cy="276860"/>
                <wp:effectExtent l="0" t="0" r="12700" b="27305"/>
                <wp:wrapNone/>
                <wp:docPr id="155" name="4 CuadroTexto"/>
                <wp:cNvGraphicFramePr/>
                <a:graphic xmlns:a="http://schemas.openxmlformats.org/drawingml/2006/main">
                  <a:graphicData uri="http://schemas.microsoft.com/office/word/2010/wordprocessingShape">
                    <wps:wsp>
                      <wps:cNvSpPr txBox="1"/>
                      <wps:spPr>
                        <a:xfrm>
                          <a:off x="0" y="0"/>
                          <a:ext cx="939800" cy="276860"/>
                        </a:xfrm>
                        <a:prstGeom prst="rect">
                          <a:avLst/>
                        </a:prstGeom>
                        <a:solidFill>
                          <a:srgbClr val="F79646">
                            <a:lumMod val="75000"/>
                          </a:srgbClr>
                        </a:solidFill>
                        <a:ln>
                          <a:solidFill>
                            <a:srgbClr val="F79646">
                              <a:lumMod val="50000"/>
                            </a:srgbClr>
                          </a:solidFill>
                        </a:ln>
                      </wps:spPr>
                      <wps:txbx>
                        <w:txbxContent>
                          <w:p w:rsidR="004B4AB3" w:rsidRDefault="004B4AB3" w:rsidP="00954451">
                            <w:pPr>
                              <w:pStyle w:val="NormalWeb"/>
                              <w:spacing w:before="0" w:beforeAutospacing="0" w:after="0" w:afterAutospacing="0"/>
                              <w:textAlignment w:val="baseline"/>
                            </w:pPr>
                            <w:r>
                              <w:rPr>
                                <w:rFonts w:asciiTheme="minorHAnsi" w:eastAsia="Verdana" w:hAnsi="Calibri" w:cs="Verdana"/>
                                <w:color w:val="000000" w:themeColor="text1"/>
                                <w:kern w:val="24"/>
                              </w:rPr>
                              <w:t>Araucanía</w:t>
                            </w:r>
                          </w:p>
                        </w:txbxContent>
                      </wps:txbx>
                      <wps:bodyPr wrap="square">
                        <a:spAutoFit/>
                      </wps:bodyPr>
                    </wps:wsp>
                  </a:graphicData>
                </a:graphic>
              </wp:anchor>
            </w:drawing>
          </mc:Choice>
          <mc:Fallback>
            <w:pict>
              <v:shape id="4 CuadroTexto" o:spid="_x0000_s1095" type="#_x0000_t202" style="position:absolute;left:0;text-align:left;margin-left:29.9pt;margin-top:64.4pt;width:74pt;height:21.8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" fillcolor="#e46c0a" strokecolor="#984807">
                <v:textbox style="mso-fit-shape-to-text:t">
                  <w:txbxContent>
                    <w:p w:rsidR="004B4AB3" w:rsidRDefault="004B4AB3" w:rsidP="00954451">
                      <w:pPr>
                        <w:pStyle w:val="NormalWeb"/>
                        <w:spacing w:before="0" w:beforeAutospacing="0" w:after="0" w:afterAutospacing="0"/>
                        <w:textAlignment w:val="baseline"/>
                      </w:pPr>
                      <w:r>
                        <w:rPr>
                          <w:rFonts w:asciiTheme="minorHAnsi" w:eastAsia="Verdana" w:hAnsi="Calibri" w:cs="Verdana"/>
                          <w:color w:val="000000" w:themeColor="text1"/>
                          <w:kern w:val="24"/>
                        </w:rPr>
                        <w:t>Araucanía</w:t>
                      </w:r>
                    </w:p>
                  </w:txbxContent>
                </v:textbox>
              </v:shape>
            </w:pict>
          </mc:Fallback>
        </mc:AlternateContent>
      </w:r>
      <w:r w:rsidRPr="005A5177">
        <w:rPr>
          <w:rFonts w:ascii="Times New Roman" w:eastAsiaTheme="minorEastAsia" w:hAnsi="Times New Roman" w:cs="Times New Roman"/>
          <w:b/>
          <w:noProof/>
          <w:lang w:eastAsia="es-CL"/>
        </w:rPr>
        <mc:AlternateContent>
          <mc:Choice Requires="wps">
            <w:drawing>
              <wp:anchor distT="0" distB="0" distL="114300" distR="114300" simplePos="0" relativeHeight="251677696" behindDoc="0" locked="0" layoutInCell="1" allowOverlap="1" wp14:anchorId="0FECEF1C" wp14:editId="0F9DB534">
                <wp:simplePos x="0" y="0"/>
                <wp:positionH relativeFrom="column">
                  <wp:posOffset>379730</wp:posOffset>
                </wp:positionH>
                <wp:positionV relativeFrom="paragraph">
                  <wp:posOffset>327660</wp:posOffset>
                </wp:positionV>
                <wp:extent cx="939800" cy="276860"/>
                <wp:effectExtent l="0" t="0" r="12700" b="27305"/>
                <wp:wrapNone/>
                <wp:docPr id="156" name="12 CuadroTexto"/>
                <wp:cNvGraphicFramePr/>
                <a:graphic xmlns:a="http://schemas.openxmlformats.org/drawingml/2006/main">
                  <a:graphicData uri="http://schemas.microsoft.com/office/word/2010/wordprocessingShape">
                    <wps:wsp>
                      <wps:cNvSpPr txBox="1"/>
                      <wps:spPr>
                        <a:xfrm>
                          <a:off x="0" y="0"/>
                          <a:ext cx="939800" cy="276860"/>
                        </a:xfrm>
                        <a:prstGeom prst="rect">
                          <a:avLst/>
                        </a:prstGeom>
                        <a:solidFill>
                          <a:srgbClr val="F79646">
                            <a:lumMod val="75000"/>
                          </a:srgbClr>
                        </a:solidFill>
                        <a:ln>
                          <a:solidFill>
                            <a:srgbClr val="F79646">
                              <a:lumMod val="50000"/>
                            </a:srgbClr>
                          </a:solidFill>
                        </a:ln>
                      </wps:spPr>
                      <wps:txbx>
                        <w:txbxContent>
                          <w:p w:rsidR="004B4AB3" w:rsidRDefault="004B4AB3" w:rsidP="00954451">
                            <w:pPr>
                              <w:pStyle w:val="NormalWeb"/>
                              <w:spacing w:before="0" w:beforeAutospacing="0" w:after="0" w:afterAutospacing="0"/>
                              <w:textAlignment w:val="baseline"/>
                            </w:pPr>
                            <w:r>
                              <w:rPr>
                                <w:rFonts w:asciiTheme="minorHAnsi" w:eastAsia="MS PGothic" w:hAnsi="Calibri" w:cstheme="minorBidi"/>
                                <w:color w:val="000000" w:themeColor="text1"/>
                                <w:kern w:val="24"/>
                              </w:rPr>
                              <w:t>O´Higgins</w:t>
                            </w:r>
                          </w:p>
                        </w:txbxContent>
                      </wps:txbx>
                      <wps:bodyPr wrap="square">
                        <a:spAutoFit/>
                      </wps:bodyPr>
                    </wps:wsp>
                  </a:graphicData>
                </a:graphic>
              </wp:anchor>
            </w:drawing>
          </mc:Choice>
          <mc:Fallback>
            <w:pict>
              <v:shape id="_x0000_s1096" type="#_x0000_t202" style="position:absolute;left:0;text-align:left;margin-left:29.9pt;margin-top:25.8pt;width:74pt;height:21.8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" fillcolor="#e46c0a" strokecolor="#984807">
                <v:textbox style="mso-fit-shape-to-text:t">
                  <w:txbxContent>
                    <w:p w:rsidR="004B4AB3" w:rsidRDefault="004B4AB3" w:rsidP="00954451">
                      <w:pPr>
                        <w:pStyle w:val="NormalWeb"/>
                        <w:spacing w:before="0" w:beforeAutospacing="0" w:after="0" w:afterAutospacing="0"/>
                        <w:textAlignment w:val="baseline"/>
                      </w:pPr>
                      <w:r>
                        <w:rPr>
                          <w:rFonts w:asciiTheme="minorHAnsi" w:eastAsia="MS PGothic" w:hAnsi="Calibri" w:cstheme="minorBidi"/>
                          <w:color w:val="000000" w:themeColor="text1"/>
                          <w:kern w:val="24"/>
                        </w:rPr>
                        <w:t>O´Higgins</w:t>
                      </w:r>
                    </w:p>
                  </w:txbxContent>
                </v:textbox>
              </v:shape>
            </w:pict>
          </mc:Fallback>
        </mc:AlternateContent>
      </w:r>
      <w:r w:rsidRPr="005A5177">
        <w:rPr>
          <w:rFonts w:ascii="Times New Roman" w:eastAsiaTheme="minorEastAsia" w:hAnsi="Times New Roman" w:cs="Times New Roman"/>
          <w:b/>
          <w:noProof/>
          <w:lang w:eastAsia="es-CL"/>
        </w:rPr>
        <mc:AlternateContent>
          <mc:Choice Requires="wps">
            <w:drawing>
              <wp:anchor distT="0" distB="0" distL="114300" distR="114300" simplePos="0" relativeHeight="251680768" behindDoc="0" locked="0" layoutInCell="1" allowOverlap="1" wp14:anchorId="303D4FED" wp14:editId="3B300E3D">
                <wp:simplePos x="0" y="0"/>
                <wp:positionH relativeFrom="column">
                  <wp:posOffset>2827020</wp:posOffset>
                </wp:positionH>
                <wp:positionV relativeFrom="paragraph">
                  <wp:posOffset>251460</wp:posOffset>
                </wp:positionV>
                <wp:extent cx="3021330" cy="461645"/>
                <wp:effectExtent l="0" t="0" r="7620" b="0"/>
                <wp:wrapNone/>
                <wp:docPr id="28" name="27 CuadroTexto"/>
                <wp:cNvGraphicFramePr/>
                <a:graphic xmlns:a="http://schemas.openxmlformats.org/drawingml/2006/main">
                  <a:graphicData uri="http://schemas.microsoft.com/office/word/2010/wordprocessingShape">
                    <wps:wsp>
                      <wps:cNvSpPr txBox="1"/>
                      <wps:spPr>
                        <a:xfrm>
                          <a:off x="0" y="0"/>
                          <a:ext cx="3021330" cy="461645"/>
                        </a:xfrm>
                        <a:prstGeom prst="rect">
                          <a:avLst/>
                        </a:prstGeom>
                        <a:pattFill prst="pct70">
                          <a:fgClr>
                            <a:srgbClr val="F79646">
                              <a:lumMod val="20000"/>
                              <a:lumOff val="80000"/>
                            </a:srgbClr>
                          </a:fgClr>
                          <a:bgClr>
                            <a:sysClr val="window" lastClr="FFFFFF"/>
                          </a:bgClr>
                        </a:pattFill>
                      </wps:spPr>
                      <wps:txbx>
                        <w:txbxContent>
                          <w:p w:rsidR="004B4AB3" w:rsidRDefault="004B4AB3" w:rsidP="00954451">
                            <w:pPr>
                              <w:pStyle w:val="NormalWeb"/>
                              <w:spacing w:before="0" w:beforeAutospacing="0" w:after="0" w:afterAutospacing="0"/>
                              <w:textAlignment w:val="baseline"/>
                            </w:pPr>
                            <w:r>
                              <w:rPr>
                                <w:rFonts w:asciiTheme="minorHAnsi" w:eastAsia="Verdana" w:hAnsi="Calibri" w:cs="Verdana"/>
                                <w:color w:val="000000" w:themeColor="text1"/>
                                <w:kern w:val="24"/>
                              </w:rPr>
                              <w:t>Ciclo anual de 3 actividades entre; TEATRO, CINE Y CUENTA CUENTOS.</w:t>
                            </w:r>
                          </w:p>
                        </w:txbxContent>
                      </wps:txbx>
                      <wps:bodyPr wrap="square">
                        <a:spAutoFit/>
                      </wps:bodyPr>
                    </wps:wsp>
                  </a:graphicData>
                </a:graphic>
              </wp:anchor>
            </w:drawing>
          </mc:Choice>
          <mc:Fallback>
            <w:pict>
              <v:shape id="27 CuadroTexto" o:spid="_x0000_s1097" type="#_x0000_t202" style="position:absolute;left:0;text-align:left;margin-left:222.6pt;margin-top:19.8pt;width:237.9pt;height:36.3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" fillcolor="#fdeada" stroked="f">
                <v:fill r:id="rId22" o:title="" color2="window" type="pattern"/>
                <v:textbox style="mso-fit-shape-to-text:t">
                  <w:txbxContent>
                    <w:p w:rsidR="004B4AB3" w:rsidRDefault="004B4AB3" w:rsidP="00954451">
                      <w:pPr>
                        <w:pStyle w:val="NormalWeb"/>
                        <w:spacing w:before="0" w:beforeAutospacing="0" w:after="0" w:afterAutospacing="0"/>
                        <w:textAlignment w:val="baseline"/>
                      </w:pPr>
                      <w:r>
                        <w:rPr>
                          <w:rFonts w:asciiTheme="minorHAnsi" w:eastAsia="Verdana" w:hAnsi="Calibri" w:cs="Verdana"/>
                          <w:color w:val="000000" w:themeColor="text1"/>
                          <w:kern w:val="24"/>
                        </w:rPr>
                        <w:t>Ciclo anual de 3 actividades entre; TEATRO, CINE Y CUENTA CUENTOS.</w:t>
                      </w:r>
                    </w:p>
                  </w:txbxContent>
                </v:textbox>
              </v:shape>
            </w:pict>
          </mc:Fallback>
        </mc:AlternateContent>
      </w:r>
    </w:p>
    <w:p w:rsidR="00954451" w:rsidRPr="005A5177" w:rsidRDefault="00954451" w:rsidP="00F10B3D">
      <w:pPr>
        <w:jc w:val="both"/>
        <w:rPr>
          <w:lang w:eastAsia="es-CL"/>
        </w:rPr>
      </w:pPr>
    </w:p>
    <w:p w:rsidR="00954451" w:rsidRPr="005A5177" w:rsidRDefault="00954451" w:rsidP="00F10B3D">
      <w:pPr>
        <w:jc w:val="both"/>
        <w:rPr>
          <w:lang w:eastAsia="es-CL"/>
        </w:rPr>
      </w:pPr>
    </w:p>
    <w:p w:rsidR="00954451" w:rsidRPr="005A5177" w:rsidRDefault="00954451" w:rsidP="00F10B3D">
      <w:pPr>
        <w:jc w:val="both"/>
        <w:rPr>
          <w:lang w:eastAsia="es-CL"/>
        </w:rPr>
      </w:pPr>
    </w:p>
    <w:p w:rsidR="00954451" w:rsidRPr="005A5177" w:rsidRDefault="00954451" w:rsidP="00F10B3D">
      <w:pPr>
        <w:jc w:val="both"/>
        <w:rPr>
          <w:lang w:eastAsia="es-CL"/>
        </w:rPr>
      </w:pPr>
    </w:p>
    <w:p w:rsidR="00954451" w:rsidRPr="005A5177" w:rsidRDefault="00954451" w:rsidP="00F10B3D">
      <w:pPr>
        <w:tabs>
          <w:tab w:val="left" w:pos="960"/>
        </w:tabs>
        <w:jc w:val="both"/>
      </w:pPr>
      <w:r w:rsidRPr="005A5177">
        <w:t xml:space="preserve">Actividad de intervención escolar focalizada que busca el trabajo en conjunto con profesores, quienes guiarán a los alumnos en un proceso de comprensión, búsqueda y valorización de su propia identidad cultural. </w:t>
      </w:r>
    </w:p>
    <w:p w:rsidR="00954451" w:rsidRPr="005A5177" w:rsidRDefault="00954451" w:rsidP="00F10B3D">
      <w:pPr>
        <w:tabs>
          <w:tab w:val="left" w:pos="960"/>
        </w:tabs>
        <w:jc w:val="both"/>
      </w:pPr>
      <w:r w:rsidRPr="005A5177">
        <w:rPr>
          <w:u w:val="single"/>
        </w:rPr>
        <w:t>Objetivos Chile Mitos</w:t>
      </w:r>
      <w:r w:rsidRPr="005A5177">
        <w:t xml:space="preserve">: </w:t>
      </w:r>
    </w:p>
    <w:p w:rsidR="00954451" w:rsidRPr="00D8364F" w:rsidRDefault="00954451" w:rsidP="00F10B3D">
      <w:pPr>
        <w:numPr>
          <w:ilvl w:val="0"/>
          <w:numId w:val="36"/>
        </w:numPr>
        <w:tabs>
          <w:tab w:val="left" w:pos="960"/>
        </w:tabs>
        <w:spacing w:after="0" w:line="240" w:lineRule="auto"/>
        <w:contextualSpacing/>
        <w:jc w:val="both"/>
        <w:rPr>
          <w:rFonts w:eastAsiaTheme="minorEastAsia" w:cs="Times New Roman"/>
          <w:lang w:eastAsia="es-CL"/>
        </w:rPr>
      </w:pPr>
      <w:r w:rsidRPr="005A5177">
        <w:rPr>
          <w:rFonts w:cs="Times New Roman"/>
          <w:lang w:eastAsia="es-CL"/>
        </w:rPr>
        <w:t>Rescatar, difundir, compartir y valorar el patrimonio intangible nacional basado en la mitología y los valores asociados a ella.</w:t>
      </w:r>
    </w:p>
    <w:p w:rsidR="00954451" w:rsidRPr="00542BEA" w:rsidRDefault="00954451" w:rsidP="00542BEA">
      <w:pPr>
        <w:tabs>
          <w:tab w:val="left" w:pos="960"/>
        </w:tabs>
        <w:spacing w:after="0" w:line="240" w:lineRule="auto"/>
        <w:contextualSpacing/>
        <w:jc w:val="both"/>
        <w:rPr>
          <w:rFonts w:eastAsiaTheme="minorEastAsia" w:cs="Times New Roman"/>
          <w:b/>
          <w:u w:val="single"/>
          <w:lang w:eastAsia="es-CL"/>
        </w:rPr>
      </w:pPr>
      <w:r w:rsidRPr="00542BEA">
        <w:rPr>
          <w:rFonts w:eastAsiaTheme="minorEastAsia" w:cs="Times New Roman"/>
          <w:b/>
          <w:u w:val="single"/>
          <w:lang w:eastAsia="es-CL"/>
        </w:rPr>
        <w:t>Araucanía: Plan Piloto de activid</w:t>
      </w:r>
      <w:r w:rsidR="00542BEA" w:rsidRPr="00542BEA">
        <w:rPr>
          <w:rFonts w:eastAsiaTheme="minorEastAsia" w:cs="Times New Roman"/>
          <w:b/>
          <w:u w:val="single"/>
          <w:lang w:eastAsia="es-CL"/>
        </w:rPr>
        <w:t>ades de mediación desde regiones</w:t>
      </w:r>
    </w:p>
    <w:p w:rsidR="00542BEA" w:rsidRPr="005A5177" w:rsidRDefault="00542BEA" w:rsidP="00542BEA">
      <w:pPr>
        <w:tabs>
          <w:tab w:val="left" w:pos="960"/>
        </w:tabs>
        <w:spacing w:after="0" w:line="240" w:lineRule="auto"/>
        <w:contextualSpacing/>
        <w:jc w:val="both"/>
        <w:rPr>
          <w:b/>
          <w:lang w:eastAsia="es-CL"/>
        </w:rPr>
      </w:pPr>
    </w:p>
    <w:p w:rsidR="00954451" w:rsidRPr="005A5177" w:rsidRDefault="00954451" w:rsidP="00F10B3D">
      <w:pPr>
        <w:tabs>
          <w:tab w:val="left" w:pos="960"/>
        </w:tabs>
        <w:jc w:val="both"/>
      </w:pPr>
      <w:r w:rsidRPr="005A5177">
        <w:t xml:space="preserve">Primera Intención de mediación desde el contexto regional integrando y contextualizando la experiencia para la elaboración de material de mediación. </w:t>
      </w:r>
    </w:p>
    <w:p w:rsidR="00954451" w:rsidRPr="005A5177" w:rsidRDefault="00954451" w:rsidP="00F10B3D">
      <w:pPr>
        <w:tabs>
          <w:tab w:val="left" w:pos="960"/>
        </w:tabs>
        <w:jc w:val="both"/>
      </w:pPr>
      <w:r w:rsidRPr="005A5177">
        <w:rPr>
          <w:noProof/>
          <w:lang w:eastAsia="es-CL"/>
        </w:rPr>
        <mc:AlternateContent>
          <mc:Choice Requires="wpg">
            <w:drawing>
              <wp:anchor distT="0" distB="0" distL="114300" distR="114300" simplePos="0" relativeHeight="251681792" behindDoc="0" locked="0" layoutInCell="1" allowOverlap="1" wp14:anchorId="3D9F1D84" wp14:editId="1C3C2540">
                <wp:simplePos x="0" y="0"/>
                <wp:positionH relativeFrom="column">
                  <wp:posOffset>586741</wp:posOffset>
                </wp:positionH>
                <wp:positionV relativeFrom="paragraph">
                  <wp:posOffset>96520</wp:posOffset>
                </wp:positionV>
                <wp:extent cx="4269562" cy="3661728"/>
                <wp:effectExtent l="0" t="0" r="17145" b="15240"/>
                <wp:wrapNone/>
                <wp:docPr id="158" name="6 Grupo"/>
                <wp:cNvGraphicFramePr/>
                <a:graphic xmlns:a="http://schemas.openxmlformats.org/drawingml/2006/main">
                  <a:graphicData uri="http://schemas.microsoft.com/office/word/2010/wordprocessingGroup">
                    <wpg:wgp>
                      <wpg:cNvGrpSpPr/>
                      <wpg:grpSpPr>
                        <a:xfrm>
                          <a:off x="0" y="0"/>
                          <a:ext cx="4269562" cy="3661728"/>
                          <a:chOff x="0" y="0"/>
                          <a:chExt cx="6238136" cy="5349797"/>
                        </a:xfrm>
                      </wpg:grpSpPr>
                      <wpg:grpSp>
                        <wpg:cNvPr id="159" name="159 Grupo"/>
                        <wpg:cNvGrpSpPr/>
                        <wpg:grpSpPr>
                          <a:xfrm>
                            <a:off x="0" y="0"/>
                            <a:ext cx="6238136" cy="4903250"/>
                            <a:chOff x="0" y="0"/>
                            <a:chExt cx="6238136" cy="4903250"/>
                          </a:xfrm>
                        </wpg:grpSpPr>
                        <wps:wsp>
                          <wps:cNvPr id="160" name="4 CuadroTexto"/>
                          <wps:cNvSpPr txBox="1"/>
                          <wps:spPr>
                            <a:xfrm>
                              <a:off x="792101" y="307953"/>
                              <a:ext cx="1366765" cy="381403"/>
                            </a:xfrm>
                            <a:prstGeom prst="rect">
                              <a:avLst/>
                            </a:prstGeom>
                            <a:solidFill>
                              <a:srgbClr val="F79646">
                                <a:lumMod val="60000"/>
                                <a:lumOff val="40000"/>
                              </a:srgbClr>
                            </a:solidFill>
                            <a:ln>
                              <a:solidFill>
                                <a:srgbClr val="F79646">
                                  <a:lumMod val="50000"/>
                                </a:srgbClr>
                              </a:solidFill>
                            </a:ln>
                          </wps:spPr>
                          <wps:txbx>
                            <w:txbxContent>
                              <w:p w:rsidR="004B4AB3" w:rsidRDefault="004B4AB3" w:rsidP="00954451">
                                <w:pPr>
                                  <w:pStyle w:val="NormalWeb"/>
                                  <w:spacing w:before="0" w:beforeAutospacing="0" w:after="0" w:afterAutospacing="0"/>
                                  <w:textAlignment w:val="baseline"/>
                                </w:pPr>
                                <w:r>
                                  <w:rPr>
                                    <w:rFonts w:asciiTheme="minorHAnsi" w:eastAsia="Verdana" w:hAnsi="Calibri" w:cs="Verdana"/>
                                    <w:color w:val="000000" w:themeColor="text1"/>
                                    <w:kern w:val="24"/>
                                  </w:rPr>
                                  <w:t>Araucanía</w:t>
                                </w:r>
                              </w:p>
                            </w:txbxContent>
                          </wps:txbx>
                          <wps:bodyPr wrap="square">
                            <a:noAutofit/>
                          </wps:bodyPr>
                        </wps:wsp>
                        <wps:wsp>
                          <wps:cNvPr id="161" name="23 CuadroTexto"/>
                          <wps:cNvSpPr txBox="1"/>
                          <wps:spPr>
                            <a:xfrm>
                              <a:off x="3527148" y="1701678"/>
                              <a:ext cx="2521446" cy="637125"/>
                            </a:xfrm>
                            <a:prstGeom prst="rect">
                              <a:avLst/>
                            </a:prstGeom>
                            <a:solidFill>
                              <a:srgbClr val="FFC000"/>
                            </a:solidFill>
                            <a:ln>
                              <a:noFill/>
                            </a:ln>
                          </wps:spPr>
                          <wps:txbx>
                            <w:txbxContent>
                              <w:p w:rsidR="004B4AB3" w:rsidRDefault="004B4AB3" w:rsidP="00954451">
                                <w:pPr>
                                  <w:pStyle w:val="NormalWeb"/>
                                  <w:spacing w:before="0" w:beforeAutospacing="0" w:after="0" w:afterAutospacing="0"/>
                                  <w:jc w:val="center"/>
                                  <w:textAlignment w:val="baseline"/>
                                </w:pPr>
                                <w:r>
                                  <w:rPr>
                                    <w:rFonts w:asciiTheme="minorHAnsi" w:eastAsia="Verdana" w:hAnsi="Calibri" w:cs="Verdana"/>
                                    <w:color w:val="000000" w:themeColor="text1"/>
                                    <w:kern w:val="24"/>
                                  </w:rPr>
                                  <w:t xml:space="preserve">Proyecto PILOTO de mediación </w:t>
                                </w:r>
                              </w:p>
                            </w:txbxContent>
                          </wps:txbx>
                          <wps:bodyPr wrap="square">
                            <a:noAutofit/>
                          </wps:bodyPr>
                        </wps:wsp>
                        <wps:wsp>
                          <wps:cNvPr id="162" name="3 CuadroTexto"/>
                          <wps:cNvSpPr txBox="1"/>
                          <wps:spPr>
                            <a:xfrm>
                              <a:off x="0" y="1446111"/>
                              <a:ext cx="2663708" cy="892848"/>
                            </a:xfrm>
                            <a:prstGeom prst="rect">
                              <a:avLst/>
                            </a:prstGeom>
                            <a:pattFill prst="pct10">
                              <a:fgClr>
                                <a:srgbClr val="F79646"/>
                              </a:fgClr>
                              <a:bgClr>
                                <a:sysClr val="window" lastClr="FFFFFF"/>
                              </a:bgClr>
                            </a:pattFill>
                            <a:ln>
                              <a:noFill/>
                            </a:ln>
                          </wps:spPr>
                          <wps:txbx>
                            <w:txbxContent>
                              <w:p w:rsidR="004B4AB3" w:rsidRDefault="004B4AB3" w:rsidP="00954451">
                                <w:pPr>
                                  <w:pStyle w:val="NormalWeb"/>
                                  <w:spacing w:before="0" w:beforeAutospacing="0" w:after="0" w:afterAutospacing="0"/>
                                  <w:jc w:val="both"/>
                                  <w:textAlignment w:val="baseline"/>
                                </w:pPr>
                                <w:r>
                                  <w:rPr>
                                    <w:rFonts w:asciiTheme="minorHAnsi" w:eastAsia="Verdana" w:hAnsi="Calibri" w:cs="Verdana"/>
                                    <w:color w:val="000000" w:themeColor="text1"/>
                                    <w:kern w:val="24"/>
                                  </w:rPr>
                                  <w:t xml:space="preserve">Búsqueda de elementos propios para la elaboración de material de mediación. </w:t>
                                </w:r>
                              </w:p>
                            </w:txbxContent>
                          </wps:txbx>
                          <wps:bodyPr wrap="square">
                            <a:noAutofit/>
                          </wps:bodyPr>
                        </wps:wsp>
                        <wps:wsp>
                          <wps:cNvPr id="163" name="1 Forma en L"/>
                          <wps:cNvSpPr/>
                          <wps:spPr>
                            <a:xfrm rot="13374732">
                              <a:off x="2770188" y="1852613"/>
                              <a:ext cx="461962" cy="461962"/>
                            </a:xfrm>
                            <a:prstGeom prst="corner">
                              <a:avLst/>
                            </a:prstGeom>
                            <a:pattFill prst="dkDnDiag">
                              <a:fgClr>
                                <a:srgbClr val="F79646"/>
                              </a:fgClr>
                              <a:bgClr>
                                <a:sysClr val="window" lastClr="FFFFFF"/>
                              </a:bgClr>
                            </a:pattFill>
                            <a:ln w="25400" cap="flat" cmpd="sng" algn="ctr">
                              <a:noFill/>
                              <a:prstDash val="solid"/>
                            </a:ln>
                            <a:effectLst/>
                          </wps:spPr>
                          <wps:txbx>
                            <w:txbxContent>
                              <w:p w:rsidR="004B4AB3" w:rsidRDefault="004B4AB3" w:rsidP="00954451">
                                <w:pPr>
                                  <w:rPr>
                                    <w:rFonts w:eastAsia="Times New Roman"/>
                                  </w:rPr>
                                </w:pPr>
                              </w:p>
                            </w:txbxContent>
                          </wps:txbx>
                          <wps:bodyPr anchor="ctr"/>
                        </wps:wsp>
                        <wps:wsp>
                          <wps:cNvPr id="164" name="5 Forma en L"/>
                          <wps:cNvSpPr/>
                          <wps:spPr>
                            <a:xfrm rot="18900000">
                              <a:off x="4678363" y="1154113"/>
                              <a:ext cx="358775" cy="360362"/>
                            </a:xfrm>
                            <a:prstGeom prst="corner">
                              <a:avLst/>
                            </a:prstGeom>
                            <a:pattFill prst="dkDnDiag">
                              <a:fgClr>
                                <a:srgbClr val="F79646"/>
                              </a:fgClr>
                              <a:bgClr>
                                <a:sysClr val="window" lastClr="FFFFFF"/>
                              </a:bgClr>
                            </a:pattFill>
                            <a:ln w="25400" cap="flat" cmpd="sng" algn="ctr">
                              <a:noFill/>
                              <a:prstDash val="solid"/>
                            </a:ln>
                            <a:effectLst/>
                          </wps:spPr>
                          <wps:txbx>
                            <w:txbxContent>
                              <w:p w:rsidR="004B4AB3" w:rsidRDefault="004B4AB3" w:rsidP="00954451">
                                <w:pPr>
                                  <w:rPr>
                                    <w:rFonts w:eastAsia="Times New Roman"/>
                                  </w:rPr>
                                </w:pPr>
                              </w:p>
                            </w:txbxContent>
                          </wps:txbx>
                          <wps:bodyPr anchor="ctr"/>
                        </wps:wsp>
                        <wps:wsp>
                          <wps:cNvPr id="165" name="7 CuadroTexto"/>
                          <wps:cNvSpPr txBox="1"/>
                          <wps:spPr>
                            <a:xfrm>
                              <a:off x="3504924" y="0"/>
                              <a:ext cx="2520573" cy="637125"/>
                            </a:xfrm>
                            <a:prstGeom prst="rect">
                              <a:avLst/>
                            </a:prstGeom>
                            <a:pattFill prst="ltUpDiag">
                              <a:fgClr>
                                <a:srgbClr val="FFC000"/>
                              </a:fgClr>
                              <a:bgClr>
                                <a:sysClr val="window" lastClr="FFFFFF"/>
                              </a:bgClr>
                            </a:pattFill>
                            <a:ln>
                              <a:noFill/>
                            </a:ln>
                          </wps:spPr>
                          <wps:txbx>
                            <w:txbxContent>
                              <w:p w:rsidR="004B4AB3" w:rsidRDefault="004B4AB3" w:rsidP="00954451">
                                <w:pPr>
                                  <w:pStyle w:val="NormalWeb"/>
                                  <w:spacing w:before="0" w:beforeAutospacing="0" w:after="0" w:afterAutospacing="0"/>
                                  <w:jc w:val="center"/>
                                  <w:textAlignment w:val="baseline"/>
                                </w:pPr>
                                <w:r>
                                  <w:rPr>
                                    <w:rFonts w:asciiTheme="minorHAnsi" w:eastAsia="Verdana" w:hAnsi="Calibri" w:cs="Verdana"/>
                                    <w:color w:val="000000" w:themeColor="text1"/>
                                    <w:kern w:val="24"/>
                                  </w:rPr>
                                  <w:t xml:space="preserve">1ª Intención de mediación desde el contexto regional </w:t>
                                </w:r>
                              </w:p>
                            </w:txbxContent>
                          </wps:txbx>
                          <wps:bodyPr wrap="square">
                            <a:noAutofit/>
                          </wps:bodyPr>
                        </wps:wsp>
                        <wps:wsp>
                          <wps:cNvPr id="166" name="9 CuadroTexto"/>
                          <wps:cNvSpPr txBox="1"/>
                          <wps:spPr>
                            <a:xfrm>
                              <a:off x="3588392" y="3827616"/>
                              <a:ext cx="2649744" cy="381403"/>
                            </a:xfrm>
                            <a:prstGeom prst="rect">
                              <a:avLst/>
                            </a:prstGeom>
                            <a:solidFill>
                              <a:srgbClr val="F79646">
                                <a:lumMod val="60000"/>
                                <a:lumOff val="40000"/>
                              </a:srgbClr>
                            </a:solidFill>
                            <a:ln>
                              <a:solidFill>
                                <a:srgbClr val="F79646">
                                  <a:lumMod val="50000"/>
                                </a:srgbClr>
                              </a:solidFill>
                            </a:ln>
                          </wps:spPr>
                          <wps:txbx>
                            <w:txbxContent>
                              <w:p w:rsidR="004B4AB3" w:rsidRDefault="004B4AB3" w:rsidP="00954451">
                                <w:pPr>
                                  <w:pStyle w:val="NormalWeb"/>
                                  <w:spacing w:before="0" w:beforeAutospacing="0" w:after="0" w:afterAutospacing="0"/>
                                  <w:jc w:val="center"/>
                                  <w:textAlignment w:val="baseline"/>
                                </w:pPr>
                                <w:r>
                                  <w:rPr>
                                    <w:rFonts w:asciiTheme="minorHAnsi" w:eastAsia="Verdana" w:hAnsi="Calibri" w:cs="Verdana"/>
                                    <w:color w:val="000000" w:themeColor="text1"/>
                                    <w:kern w:val="24"/>
                                  </w:rPr>
                                  <w:t>Trabajo con docentes</w:t>
                                </w:r>
                              </w:p>
                            </w:txbxContent>
                          </wps:txbx>
                          <wps:bodyPr wrap="square">
                            <a:noAutofit/>
                          </wps:bodyPr>
                        </wps:wsp>
                        <wps:wsp>
                          <wps:cNvPr id="167" name="10 CuadroTexto"/>
                          <wps:cNvSpPr txBox="1"/>
                          <wps:spPr>
                            <a:xfrm>
                              <a:off x="3743824" y="2964370"/>
                              <a:ext cx="2086804" cy="637125"/>
                            </a:xfrm>
                            <a:prstGeom prst="rect">
                              <a:avLst/>
                            </a:prstGeom>
                            <a:solidFill>
                              <a:srgbClr val="F79646">
                                <a:lumMod val="60000"/>
                                <a:lumOff val="40000"/>
                              </a:srgbClr>
                            </a:solidFill>
                            <a:ln>
                              <a:solidFill>
                                <a:srgbClr val="F79646">
                                  <a:lumMod val="50000"/>
                                </a:srgbClr>
                              </a:solidFill>
                            </a:ln>
                          </wps:spPr>
                          <wps:txbx>
                            <w:txbxContent>
                              <w:p w:rsidR="004B4AB3" w:rsidRDefault="004B4AB3" w:rsidP="00954451">
                                <w:pPr>
                                  <w:pStyle w:val="NormalWeb"/>
                                  <w:spacing w:before="0" w:beforeAutospacing="0" w:after="0" w:afterAutospacing="0"/>
                                  <w:jc w:val="center"/>
                                  <w:textAlignment w:val="baseline"/>
                                </w:pPr>
                                <w:r>
                                  <w:rPr>
                                    <w:rFonts w:asciiTheme="minorHAnsi" w:eastAsia="Verdana" w:hAnsi="Calibri" w:cs="Verdana"/>
                                    <w:color w:val="000000" w:themeColor="text1"/>
                                    <w:kern w:val="24"/>
                                  </w:rPr>
                                  <w:t xml:space="preserve">Obra de teatro «La abuela grillo» </w:t>
                                </w:r>
                              </w:p>
                            </w:txbxContent>
                          </wps:txbx>
                          <wps:bodyPr wrap="square">
                            <a:noAutofit/>
                          </wps:bodyPr>
                        </wps:wsp>
                        <wps:wsp>
                          <wps:cNvPr id="168" name="11 Forma en L"/>
                          <wps:cNvSpPr/>
                          <wps:spPr>
                            <a:xfrm rot="18900000">
                              <a:off x="4649788" y="2484667"/>
                              <a:ext cx="360362" cy="360362"/>
                            </a:xfrm>
                            <a:prstGeom prst="corner">
                              <a:avLst/>
                            </a:prstGeom>
                            <a:pattFill prst="dkDnDiag">
                              <a:fgClr>
                                <a:srgbClr val="F79646"/>
                              </a:fgClr>
                              <a:bgClr>
                                <a:sysClr val="window" lastClr="FFFFFF"/>
                              </a:bgClr>
                            </a:pattFill>
                            <a:ln w="25400" cap="flat" cmpd="sng" algn="ctr">
                              <a:noFill/>
                              <a:prstDash val="solid"/>
                            </a:ln>
                            <a:effectLst/>
                          </wps:spPr>
                          <wps:txbx>
                            <w:txbxContent>
                              <w:p w:rsidR="004B4AB3" w:rsidRDefault="004B4AB3" w:rsidP="00954451">
                                <w:pPr>
                                  <w:rPr>
                                    <w:rFonts w:eastAsia="Times New Roman"/>
                                  </w:rPr>
                                </w:pPr>
                              </w:p>
                            </w:txbxContent>
                          </wps:txbx>
                          <wps:bodyPr anchor="ctr"/>
                        </wps:wsp>
                        <wps:wsp>
                          <wps:cNvPr id="169" name="12 CuadroTexto"/>
                          <wps:cNvSpPr txBox="1"/>
                          <wps:spPr>
                            <a:xfrm>
                              <a:off x="3588392" y="4266125"/>
                              <a:ext cx="2649744" cy="637125"/>
                            </a:xfrm>
                            <a:prstGeom prst="rect">
                              <a:avLst/>
                            </a:prstGeom>
                            <a:solidFill>
                              <a:srgbClr val="F79646">
                                <a:lumMod val="60000"/>
                                <a:lumOff val="40000"/>
                              </a:srgbClr>
                            </a:solidFill>
                            <a:ln>
                              <a:solidFill>
                                <a:srgbClr val="F79646">
                                  <a:lumMod val="50000"/>
                                </a:srgbClr>
                              </a:solidFill>
                            </a:ln>
                          </wps:spPr>
                          <wps:txbx>
                            <w:txbxContent>
                              <w:p w:rsidR="004B4AB3" w:rsidRDefault="004B4AB3" w:rsidP="00954451">
                                <w:pPr>
                                  <w:pStyle w:val="NormalWeb"/>
                                  <w:spacing w:before="0" w:beforeAutospacing="0" w:after="0" w:afterAutospacing="0"/>
                                  <w:jc w:val="center"/>
                                  <w:textAlignment w:val="baseline"/>
                                </w:pPr>
                                <w:r>
                                  <w:rPr>
                                    <w:rFonts w:asciiTheme="minorHAnsi" w:eastAsia="Verdana" w:hAnsi="Calibri" w:cs="Verdana"/>
                                    <w:color w:val="000000" w:themeColor="text1"/>
                                    <w:kern w:val="24"/>
                                  </w:rPr>
                                  <w:t>Presentación de obra en EE de Villarrica y Angol</w:t>
                                </w:r>
                              </w:p>
                            </w:txbxContent>
                          </wps:txbx>
                          <wps:bodyPr wrap="square">
                            <a:noAutofit/>
                          </wps:bodyPr>
                        </wps:wsp>
                      </wpg:grpSp>
                      <wps:wsp>
                        <wps:cNvPr id="170" name="13 CuadroTexto"/>
                        <wps:cNvSpPr txBox="1"/>
                        <wps:spPr>
                          <a:xfrm>
                            <a:off x="3588392" y="4968395"/>
                            <a:ext cx="2649744" cy="381402"/>
                          </a:xfrm>
                          <a:prstGeom prst="rect">
                            <a:avLst/>
                          </a:prstGeom>
                          <a:solidFill>
                            <a:srgbClr val="F79646">
                              <a:lumMod val="60000"/>
                              <a:lumOff val="40000"/>
                            </a:srgbClr>
                          </a:solidFill>
                          <a:ln>
                            <a:solidFill>
                              <a:srgbClr val="F79646">
                                <a:lumMod val="50000"/>
                              </a:srgbClr>
                            </a:solidFill>
                          </a:ln>
                        </wps:spPr>
                        <wps:txbx>
                          <w:txbxContent>
                            <w:p w:rsidR="004B4AB3" w:rsidRDefault="004B4AB3" w:rsidP="00954451">
                              <w:pPr>
                                <w:pStyle w:val="NormalWeb"/>
                                <w:spacing w:before="0" w:beforeAutospacing="0" w:after="0" w:afterAutospacing="0"/>
                                <w:jc w:val="center"/>
                                <w:textAlignment w:val="baseline"/>
                              </w:pPr>
                              <w:r>
                                <w:rPr>
                                  <w:rFonts w:asciiTheme="minorHAnsi" w:eastAsia="Verdana" w:hAnsi="Calibri" w:cs="Verdana"/>
                                  <w:color w:val="000000" w:themeColor="text1"/>
                                  <w:kern w:val="24"/>
                                </w:rPr>
                                <w:t>Material de mediación</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id="6 Grupo" o:spid="_x0000_s1098" style="position:absolute;left:0;text-align:left;margin-left:46.2pt;margin-top:7.6pt;width:336.2pt;height:288.35pt;z-index:251681792;mso-width-relative:margin;mso-height-relative:margin" coordsize="62381,53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">
                <v:group id="159 Grupo" o:spid="_x0000_s1099" style="position:absolute;width:62381;height:49032" coordsize="62381,49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_x0000_s1100" type="#_x0000_t202" style="position:absolute;left:7921;top:3079;width:13667;height:3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ROZsUA&#10;AADcAAAADwAAAGRycy9kb3ducmV2LnhtbESPzW4CMQyE75V4h8hIvZUsVPxoS0AIqS0naKEPYDbu&#10;7paNs0oCbHl6fKjU21gef56ZLzvXqAuFWHs2MBxkoIgLb2suDXwdXp9moGJCtth4JgO/FGG56D3M&#10;Mbf+yp902adSCYRjjgaqlNpc61hU5DAOfEssu28fHCYZQ6ltwKvAXaNHWTbRDmuWDxW2tK6oOO3P&#10;Tihv28Pa0fFn9x5u7Xk8Pm6eP6bGPPa71QuoRF36N/9db6zEn0h8KSMK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ZE5mxQAAANwAAAAPAAAAAAAAAAAAAAAAAJgCAABkcnMv&#10;ZG93bnJldi54bWxQSwUGAAAAAAQABAD1AAAAigMAAAAA&#10;" fillcolor="#fac090" strokecolor="#984807">
                    <v:textbox>
                      <w:txbxContent>
                        <w:p w:rsidR="004B4AB3" w:rsidRDefault="004B4AB3" w:rsidP="00954451">
                          <w:pPr>
                            <w:pStyle w:val="NormalWeb"/>
                            <w:spacing w:before="0" w:beforeAutospacing="0" w:after="0" w:afterAutospacing="0"/>
                            <w:textAlignment w:val="baseline"/>
                          </w:pPr>
                          <w:r>
                            <w:rPr>
                              <w:rFonts w:asciiTheme="minorHAnsi" w:eastAsia="Verdana" w:hAnsi="Calibri" w:cs="Verdana"/>
                              <w:color w:val="000000" w:themeColor="text1"/>
                              <w:kern w:val="24"/>
                            </w:rPr>
                            <w:t>Araucanía</w:t>
                          </w:r>
                        </w:p>
                      </w:txbxContent>
                    </v:textbox>
                  </v:shape>
                  <v:shape id="_x0000_s1101" type="#_x0000_t202" style="position:absolute;left:35271;top:17016;width:25214;height:6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iOsMMA&#10;AADcAAAADwAAAGRycy9kb3ducmV2LnhtbERPS2vCQBC+F/wPywheRDcKjRJdRQraHkrFB3gdsmMS&#10;zM6mu1sT/71bKPQ2H99zluvO1OJOzleWFUzGCQji3OqKCwXn03Y0B+EDssbaMil4kIf1qveyxEzb&#10;lg90P4ZCxBD2GSooQ2gyKX1ekkE/tg1x5K7WGQwRukJqh20MN7WcJkkqDVYcG0ps6K2k/Hb8MQrS&#10;2dfn5bW9+WHz/b4vhtK1+c4pNeh3mwWIQF34F/+5P3Scn07g95l4gV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8iOsMMAAADcAAAADwAAAAAAAAAAAAAAAACYAgAAZHJzL2Rv&#10;d25yZXYueG1sUEsFBgAAAAAEAAQA9QAAAIgDAAAAAA==&#10;" fillcolor="#ffc000" stroked="f">
                    <v:textbox>
                      <w:txbxContent>
                        <w:p w:rsidR="004B4AB3" w:rsidRDefault="004B4AB3" w:rsidP="00954451">
                          <w:pPr>
                            <w:pStyle w:val="NormalWeb"/>
                            <w:spacing w:before="0" w:beforeAutospacing="0" w:after="0" w:afterAutospacing="0"/>
                            <w:jc w:val="center"/>
                            <w:textAlignment w:val="baseline"/>
                          </w:pPr>
                          <w:r>
                            <w:rPr>
                              <w:rFonts w:asciiTheme="minorHAnsi" w:eastAsia="Verdana" w:hAnsi="Calibri" w:cs="Verdana"/>
                              <w:color w:val="000000" w:themeColor="text1"/>
                              <w:kern w:val="24"/>
                            </w:rPr>
                            <w:t xml:space="preserve">Proyecto PILOTO de mediación </w:t>
                          </w:r>
                        </w:p>
                      </w:txbxContent>
                    </v:textbox>
                  </v:shape>
                  <v:shape id="3 CuadroTexto" o:spid="_x0000_s1102" type="#_x0000_t202" style="position:absolute;top:14461;width:26637;height:8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3HscMA&#10;AADcAAAADwAAAGRycy9kb3ducmV2LnhtbERPzWrCQBC+F/oOyxR6KbqJBwnRVWxVUKEH0z7AkB2z&#10;wexsyK4x9uldQehtPr7fmS8H24ieOl87VpCOExDEpdM1Vwp+f7ajDIQPyBobx6TgRh6Wi9eXOeba&#10;XflIfREqEUPY56jAhNDmUvrSkEU/di1x5E6usxgi7CqpO7zGcNvISZJMpcWaY4PBlr4MlefiYhWc&#10;0n6f8ubwt/7Idv2t+Pw2+0wr9f42rGYgAg3hX/x073ScP53A45l4gV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3HscMAAADcAAAADwAAAAAAAAAAAAAAAACYAgAAZHJzL2Rv&#10;d25yZXYueG1sUEsFBgAAAAAEAAQA9QAAAIgDAAAAAA==&#10;" fillcolor="#f79646" stroked="f">
                    <v:fill r:id="rId23" o:title="" color2="window" type="pattern"/>
                    <v:textbox>
                      <w:txbxContent>
                        <w:p w:rsidR="004B4AB3" w:rsidRDefault="004B4AB3" w:rsidP="00954451">
                          <w:pPr>
                            <w:pStyle w:val="NormalWeb"/>
                            <w:spacing w:before="0" w:beforeAutospacing="0" w:after="0" w:afterAutospacing="0"/>
                            <w:jc w:val="both"/>
                            <w:textAlignment w:val="baseline"/>
                          </w:pPr>
                          <w:r>
                            <w:rPr>
                              <w:rFonts w:asciiTheme="minorHAnsi" w:eastAsia="Verdana" w:hAnsi="Calibri" w:cs="Verdana"/>
                              <w:color w:val="000000" w:themeColor="text1"/>
                              <w:kern w:val="24"/>
                            </w:rPr>
                            <w:t xml:space="preserve">Búsqueda de elementos propios para la elaboración de material de mediación. </w:t>
                          </w:r>
                        </w:p>
                      </w:txbxContent>
                    </v:textbox>
                  </v:shape>
                  <v:shape id="1 Forma en L" o:spid="_x0000_s1103" style="position:absolute;left:27701;top:18526;width:4620;height:4619;rotation:-8984186fd;visibility:visible;mso-wrap-style:square;v-text-anchor:middle" coordsize="461962,4619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acIcYA&#10;AADcAAAADwAAAGRycy9kb3ducmV2LnhtbESPQWsCMRCF74L/IYzQi9SsFe12NYq0FHpVW+hxuhmT&#10;xc1k3aTu2l/fFITeZnhv3vdmteldLS7UhsqzgukkA0Fcel2xUfB+eL3PQYSIrLH2TAquFGCzHg5W&#10;WGjf8Y4u+2hECuFQoAIbY1NIGUpLDsPEN8RJO/rWYUxra6RusUvhrpYPWbaQDitOBIsNPVsqT/tv&#10;lyDm5dFOf74+5qc8fzqPS/MZDp1Sd6N+uwQRqY//5tv1m071FzP4eyZN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acIcYAAADcAAAADwAAAAAAAAAAAAAAAACYAgAAZHJz&#10;L2Rvd25yZXYueG1sUEsFBgAAAAAEAAQA9QAAAIsDAAAAAA==&#10;" adj="-11796480,,5400" path="m,l230981,r,230981l461962,230981r,230981l,461962,,xe" fillcolor="#f79646" stroked="f" strokeweight="2pt">
                    <v:fill r:id="rId24" o:title="" color2="window" type="pattern"/>
                    <v:stroke joinstyle="miter"/>
                    <v:formulas/>
                    <v:path arrowok="t" o:connecttype="custom" o:connectlocs="0,0;230981,0;230981,230981;461962,230981;461962,461962;0,461962;0,0" o:connectangles="0,0,0,0,0,0,0" textboxrect="0,0,461962,461962"/>
                    <v:textbox>
                      <w:txbxContent>
                        <w:p w:rsidR="004B4AB3" w:rsidRDefault="004B4AB3" w:rsidP="00954451">
                          <w:pPr>
                            <w:rPr>
                              <w:rFonts w:eastAsia="Times New Roman"/>
                            </w:rPr>
                          </w:pPr>
                        </w:p>
                      </w:txbxContent>
                    </v:textbox>
                  </v:shape>
                  <v:shape id="5 Forma en L" o:spid="_x0000_s1104" style="position:absolute;left:46783;top:11541;width:3588;height:3603;rotation:-45;visibility:visible;mso-wrap-style:square;v-text-anchor:middle" coordsize="358775,3603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nU8sIA&#10;AADcAAAADwAAAGRycy9kb3ducmV2LnhtbERP24rCMBB9X/Afwgi+ralLV9ZqFFdwERFZb+9DM7bF&#10;ZlKaaOvfG0HwbQ7nOpNZa0pxo9oVlhUM+hEI4tTqgjMFx8Py8weE88gaS8uk4E4OZtPOxwQTbRve&#10;0W3vMxFC2CWoIPe+SqR0aU4GXd9WxIE729qgD7DOpK6xCeGmlF9RNJQGCw4NOVa0yCm97K9Gwdat&#10;Yvfd/p1G8fq8+U3n/8fBtlGq123nYxCeWv8Wv9wrHeYPY3g+Ey6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dTywgAAANwAAAAPAAAAAAAAAAAAAAAAAJgCAABkcnMvZG93&#10;bnJldi54bWxQSwUGAAAAAAQABAD1AAAAhwMAAAAA&#10;" adj="-11796480,,5400" path="m,l179388,r,180975l358775,180975r,179387l,360362,,xe" fillcolor="#f79646" stroked="f" strokeweight="2pt">
                    <v:fill r:id="rId24" o:title="" color2="window" type="pattern"/>
                    <v:stroke joinstyle="miter"/>
                    <v:formulas/>
                    <v:path arrowok="t" o:connecttype="custom" o:connectlocs="0,0;179388,0;179388,180975;358775,180975;358775,360362;0,360362;0,0" o:connectangles="0,0,0,0,0,0,0" textboxrect="0,0,358775,360362"/>
                    <v:textbox>
                      <w:txbxContent>
                        <w:p w:rsidR="004B4AB3" w:rsidRDefault="004B4AB3" w:rsidP="00954451">
                          <w:pPr>
                            <w:rPr>
                              <w:rFonts w:eastAsia="Times New Roman"/>
                            </w:rPr>
                          </w:pPr>
                        </w:p>
                      </w:txbxContent>
                    </v:textbox>
                  </v:shape>
                  <v:shape id="_x0000_s1105" type="#_x0000_t202" style="position:absolute;left:35049;width:25205;height:6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UZOsEA&#10;AADcAAAADwAAAGRycy9kb3ducmV2LnhtbERPS2vCQBC+C/0PyxR600klDZK6SikEpIdK1d6H7ORB&#10;s7Mhuybx33eFQm/z8T1nu59tp0YefOtEw/MqAcVSOtNKreFyLpYbUD6QGOqcsIYbe9jvHhZbyo2b&#10;5IvHU6hVDBGfk4YmhD5H9GXDlvzK9SyRq9xgKUQ41GgGmmK47XCdJBlaaiU2NNTze8Plz+lqNWzS&#10;6lYcjuL95/yNaYYfSYWk9dPj/PYKKvAc/sV/7oOJ87MXuD8TL8D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lGTrBAAAA3AAAAA8AAAAAAAAAAAAAAAAAmAIAAGRycy9kb3du&#10;cmV2LnhtbFBLBQYAAAAABAAEAPUAAACGAwAAAAA=&#10;" fillcolor="#ffc000" stroked="f">
                    <v:fill r:id="rId25" o:title="" color2="window" type="pattern"/>
                    <v:textbox>
                      <w:txbxContent>
                        <w:p w:rsidR="004B4AB3" w:rsidRDefault="004B4AB3" w:rsidP="00954451">
                          <w:pPr>
                            <w:pStyle w:val="NormalWeb"/>
                            <w:spacing w:before="0" w:beforeAutospacing="0" w:after="0" w:afterAutospacing="0"/>
                            <w:jc w:val="center"/>
                            <w:textAlignment w:val="baseline"/>
                          </w:pPr>
                          <w:r>
                            <w:rPr>
                              <w:rFonts w:asciiTheme="minorHAnsi" w:eastAsia="Verdana" w:hAnsi="Calibri" w:cs="Verdana"/>
                              <w:color w:val="000000" w:themeColor="text1"/>
                              <w:kern w:val="24"/>
                            </w:rPr>
                            <w:t xml:space="preserve">1ª Intención de mediación desde el contexto regional </w:t>
                          </w:r>
                        </w:p>
                      </w:txbxContent>
                    </v:textbox>
                  </v:shape>
                  <v:shape id="_x0000_s1106" type="#_x0000_t202" style="position:absolute;left:35883;top:38276;width:26498;height:3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FzicUA&#10;AADcAAAADwAAAGRycy9kb3ducmV2LnhtbESPzW7CMBCE70i8g7VI3IpDK0KVYhBCauHEbx9gibdJ&#10;IF5HtoG0T4+RKnHb1cx8OzuZtaYWV3K+sqxgOEhAEOdWV1wo+D58vryD8AFZY22ZFPySh9m025lg&#10;pu2Nd3Tdh0JECPsMFZQhNJmUPi/JoB/YhjhqP9YZDHF1hdQObxFuavmaJKk0WHG8UGJDi5Ly8/5i&#10;IuVrfVgYOp42S/fXXEaj4+ptO1aq32vnHyACteFp/k+vdKyfpvB4Jk4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wXOJxQAAANwAAAAPAAAAAAAAAAAAAAAAAJgCAABkcnMv&#10;ZG93bnJldi54bWxQSwUGAAAAAAQABAD1AAAAigMAAAAA&#10;" fillcolor="#fac090" strokecolor="#984807">
                    <v:textbox>
                      <w:txbxContent>
                        <w:p w:rsidR="004B4AB3" w:rsidRDefault="004B4AB3" w:rsidP="00954451">
                          <w:pPr>
                            <w:pStyle w:val="NormalWeb"/>
                            <w:spacing w:before="0" w:beforeAutospacing="0" w:after="0" w:afterAutospacing="0"/>
                            <w:jc w:val="center"/>
                            <w:textAlignment w:val="baseline"/>
                          </w:pPr>
                          <w:r>
                            <w:rPr>
                              <w:rFonts w:asciiTheme="minorHAnsi" w:eastAsia="Verdana" w:hAnsi="Calibri" w:cs="Verdana"/>
                              <w:color w:val="000000" w:themeColor="text1"/>
                              <w:kern w:val="24"/>
                            </w:rPr>
                            <w:t>Trabajo con docentes</w:t>
                          </w:r>
                        </w:p>
                      </w:txbxContent>
                    </v:textbox>
                  </v:shape>
                  <v:shape id="_x0000_s1107" type="#_x0000_t202" style="position:absolute;left:37438;top:29643;width:20868;height:6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3WEsUA&#10;AADcAAAADwAAAGRycy9kb3ducmV2LnhtbESPzW7CMBCE70i8g7VI3MBpEVClGFQh8XMCCn2AJV6S&#10;0Hgd2QYCT19XQuK2q5n5dnYya0wlruR8aVnBWz8BQZxZXXKu4Oew6H2A8AFZY2WZFNzJw2zabk0w&#10;1fbG33Tdh1xECPsUFRQh1KmUPivIoO/bmjhqJ+sMhri6XGqHtwg3lXxPkpE0WHK8UGBN84Ky3/3F&#10;RMpyc5gbOp63K/eoL8PhcT3YjZXqdpqvTxCBmvAyP9NrHeuPxvD/TJxAT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jdYSxQAAANwAAAAPAAAAAAAAAAAAAAAAAJgCAABkcnMv&#10;ZG93bnJldi54bWxQSwUGAAAAAAQABAD1AAAAigMAAAAA&#10;" fillcolor="#fac090" strokecolor="#984807">
                    <v:textbox>
                      <w:txbxContent>
                        <w:p w:rsidR="004B4AB3" w:rsidRDefault="004B4AB3" w:rsidP="00954451">
                          <w:pPr>
                            <w:pStyle w:val="NormalWeb"/>
                            <w:spacing w:before="0" w:beforeAutospacing="0" w:after="0" w:afterAutospacing="0"/>
                            <w:jc w:val="center"/>
                            <w:textAlignment w:val="baseline"/>
                          </w:pPr>
                          <w:r>
                            <w:rPr>
                              <w:rFonts w:asciiTheme="minorHAnsi" w:eastAsia="Verdana" w:hAnsi="Calibri" w:cs="Verdana"/>
                              <w:color w:val="000000" w:themeColor="text1"/>
                              <w:kern w:val="24"/>
                            </w:rPr>
                            <w:t xml:space="preserve">Obra de teatro «La abuela grillo» </w:t>
                          </w:r>
                        </w:p>
                      </w:txbxContent>
                    </v:textbox>
                  </v:shape>
                  <v:shape id="11 Forma en L" o:spid="_x0000_s1108" style="position:absolute;left:46497;top:24846;width:3604;height:3604;rotation:-45;visibility:visible;mso-wrap-style:square;v-text-anchor:middle" coordsize="360362,3603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1z5McA&#10;AADcAAAADwAAAGRycy9kb3ducmV2LnhtbESPT2vCQBDF74V+h2UKvRTdWIrU6CpFkXrwUK14HrJj&#10;EpudDdnNH/vpOwehtxnem/d+s1gNrlIdNaH0bGAyTkARZ96WnBs4fW9H76BCRLZYeSYDNwqwWj4+&#10;LDC1vucDdceYKwnhkKKBIsY61TpkBTkMY18Ti3bxjcMoa5Nr22Av4a7Sr0ky1Q5LloYCa1oXlP0c&#10;W2fgt799dbPdZr++zrafrXbt29m+GPP8NHzMQUUa4r/5fr2zgj8VWnlGJt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Nc+THAAAA3AAAAA8AAAAAAAAAAAAAAAAAmAIAAGRy&#10;cy9kb3ducmV2LnhtbFBLBQYAAAAABAAEAPUAAACMAwAAAAA=&#10;" adj="-11796480,,5400" path="m,l180181,r,180181l360362,180181r,180181l,360362,,xe" fillcolor="#f79646" stroked="f" strokeweight="2pt">
                    <v:fill r:id="rId24" o:title="" color2="window" type="pattern"/>
                    <v:stroke joinstyle="miter"/>
                    <v:formulas/>
                    <v:path arrowok="t" o:connecttype="custom" o:connectlocs="0,0;180181,0;180181,180181;360362,180181;360362,360362;0,360362;0,0" o:connectangles="0,0,0,0,0,0,0" textboxrect="0,0,360362,360362"/>
                    <v:textbox>
                      <w:txbxContent>
                        <w:p w:rsidR="004B4AB3" w:rsidRDefault="004B4AB3" w:rsidP="00954451">
                          <w:pPr>
                            <w:rPr>
                              <w:rFonts w:eastAsia="Times New Roman"/>
                            </w:rPr>
                          </w:pPr>
                        </w:p>
                      </w:txbxContent>
                    </v:textbox>
                  </v:shape>
                  <v:shape id="_x0000_s1109" type="#_x0000_t202" style="position:absolute;left:35883;top:42661;width:26498;height:6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7n+8UA&#10;AADcAAAADwAAAGRycy9kb3ducmV2LnhtbESPy27CMBBF90j8gzWV2BWnRbwCBlVIPFbl+QFDPE1S&#10;4nFkGwj9+rpSJXYzuveeuTOdN6YSN3K+tKzgrZuAIM6sLjlXcDouX0cgfEDWWFkmBQ/yMJ+1W1NM&#10;tb3znm6HkIsIYZ+igiKEOpXSZwUZ9F1bE0ftyzqDIa4ul9rhPcJNJd+TZCANlhwvFFjToqDscria&#10;SFl9HheGzt/btfupr/3+edPbDZXqvDQfExCBmvA0/6c3OtYfjOHvmTiB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Xuf7xQAAANwAAAAPAAAAAAAAAAAAAAAAAJgCAABkcnMv&#10;ZG93bnJldi54bWxQSwUGAAAAAAQABAD1AAAAigMAAAAA&#10;" fillcolor="#fac090" strokecolor="#984807">
                    <v:textbox>
                      <w:txbxContent>
                        <w:p w:rsidR="004B4AB3" w:rsidRDefault="004B4AB3" w:rsidP="00954451">
                          <w:pPr>
                            <w:pStyle w:val="NormalWeb"/>
                            <w:spacing w:before="0" w:beforeAutospacing="0" w:after="0" w:afterAutospacing="0"/>
                            <w:jc w:val="center"/>
                            <w:textAlignment w:val="baseline"/>
                          </w:pPr>
                          <w:r>
                            <w:rPr>
                              <w:rFonts w:asciiTheme="minorHAnsi" w:eastAsia="Verdana" w:hAnsi="Calibri" w:cs="Verdana"/>
                              <w:color w:val="000000" w:themeColor="text1"/>
                              <w:kern w:val="24"/>
                            </w:rPr>
                            <w:t>Presentación de obra en EE de Villarrica y Angol</w:t>
                          </w:r>
                        </w:p>
                      </w:txbxContent>
                    </v:textbox>
                  </v:shape>
                </v:group>
                <v:shape id="13 CuadroTexto" o:spid="_x0000_s1110" type="#_x0000_t202" style="position:absolute;left:35883;top:49683;width:26498;height:3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3Yu8UA&#10;AADcAAAADwAAAGRycy9kb3ducmV2LnhtbESPzW4CMQyE75V4h8iVuEG2VJRqS0AIicKp5acPYDbu&#10;7rYbZ5UEWHj6+oDU21gef56ZzjvXqDOFWHs28DTMQBEX3tZcGvg6rAavoGJCtth4JgNXijCf9R6m&#10;mFt/4R2d96lUAuGYo4EqpTbXOhYVOYxD3xLL7tsHh0nGUGob8CJw1+hRlr1ohzXLhwpbWlZU/O5P&#10;TijvH4elo+PP5zrc2tN4fNw8byfG9B+7xRuoRF36N9+vN1biTyS+lBEFe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vdi7xQAAANwAAAAPAAAAAAAAAAAAAAAAAJgCAABkcnMv&#10;ZG93bnJldi54bWxQSwUGAAAAAAQABAD1AAAAigMAAAAA&#10;" fillcolor="#fac090" strokecolor="#984807">
                  <v:textbox>
                    <w:txbxContent>
                      <w:p w:rsidR="004B4AB3" w:rsidRDefault="004B4AB3" w:rsidP="00954451">
                        <w:pPr>
                          <w:pStyle w:val="NormalWeb"/>
                          <w:spacing w:before="0" w:beforeAutospacing="0" w:after="0" w:afterAutospacing="0"/>
                          <w:jc w:val="center"/>
                          <w:textAlignment w:val="baseline"/>
                        </w:pPr>
                        <w:r>
                          <w:rPr>
                            <w:rFonts w:asciiTheme="minorHAnsi" w:eastAsia="Verdana" w:hAnsi="Calibri" w:cs="Verdana"/>
                            <w:color w:val="000000" w:themeColor="text1"/>
                            <w:kern w:val="24"/>
                          </w:rPr>
                          <w:t>Material de mediación</w:t>
                        </w:r>
                      </w:p>
                    </w:txbxContent>
                  </v:textbox>
                </v:shape>
              </v:group>
            </w:pict>
          </mc:Fallback>
        </mc:AlternateContent>
      </w:r>
    </w:p>
    <w:p w:rsidR="00954451" w:rsidRDefault="00954451" w:rsidP="00F10B3D">
      <w:pPr>
        <w:tabs>
          <w:tab w:val="left" w:pos="960"/>
        </w:tabs>
        <w:jc w:val="both"/>
        <w:rPr>
          <w:b/>
        </w:rPr>
      </w:pPr>
    </w:p>
    <w:p w:rsidR="00D8364F" w:rsidRPr="005A5177" w:rsidRDefault="00D8364F" w:rsidP="00F10B3D">
      <w:pPr>
        <w:tabs>
          <w:tab w:val="left" w:pos="960"/>
        </w:tabs>
        <w:jc w:val="both"/>
        <w:rPr>
          <w:b/>
        </w:rPr>
      </w:pPr>
    </w:p>
    <w:p w:rsidR="00954451" w:rsidRPr="005A5177" w:rsidRDefault="00954451" w:rsidP="00F10B3D">
      <w:pPr>
        <w:tabs>
          <w:tab w:val="left" w:pos="960"/>
        </w:tabs>
        <w:jc w:val="both"/>
        <w:rPr>
          <w:lang w:eastAsia="es-CL"/>
        </w:rPr>
      </w:pPr>
    </w:p>
    <w:p w:rsidR="00954451" w:rsidRPr="005A5177" w:rsidRDefault="00954451" w:rsidP="00F10B3D">
      <w:pPr>
        <w:jc w:val="both"/>
        <w:rPr>
          <w:lang w:eastAsia="es-CL"/>
        </w:rPr>
      </w:pPr>
    </w:p>
    <w:p w:rsidR="00954451" w:rsidRPr="005A5177" w:rsidRDefault="00954451" w:rsidP="00F10B3D">
      <w:pPr>
        <w:jc w:val="both"/>
        <w:rPr>
          <w:lang w:eastAsia="es-CL"/>
        </w:rPr>
      </w:pPr>
    </w:p>
    <w:p w:rsidR="00542BEA" w:rsidRDefault="00542BEA" w:rsidP="00F10B3D">
      <w:pPr>
        <w:spacing w:after="0"/>
        <w:jc w:val="both"/>
        <w:rPr>
          <w:b/>
          <w:u w:val="single"/>
          <w:lang w:eastAsia="es-CL"/>
        </w:rPr>
      </w:pPr>
    </w:p>
    <w:p w:rsidR="00542BEA" w:rsidRDefault="00542BEA" w:rsidP="00F10B3D">
      <w:pPr>
        <w:spacing w:after="0"/>
        <w:jc w:val="both"/>
        <w:rPr>
          <w:b/>
          <w:u w:val="single"/>
          <w:lang w:eastAsia="es-CL"/>
        </w:rPr>
      </w:pPr>
    </w:p>
    <w:p w:rsidR="00542BEA" w:rsidRDefault="00542BEA" w:rsidP="00F10B3D">
      <w:pPr>
        <w:spacing w:after="0"/>
        <w:jc w:val="both"/>
        <w:rPr>
          <w:b/>
          <w:u w:val="single"/>
          <w:lang w:eastAsia="es-CL"/>
        </w:rPr>
      </w:pPr>
    </w:p>
    <w:p w:rsidR="00D8364F" w:rsidRDefault="00D8364F" w:rsidP="00F10B3D">
      <w:pPr>
        <w:spacing w:after="0"/>
        <w:jc w:val="both"/>
        <w:rPr>
          <w:b/>
          <w:u w:val="single"/>
          <w:lang w:eastAsia="es-CL"/>
        </w:rPr>
      </w:pPr>
    </w:p>
    <w:p w:rsidR="00D8364F" w:rsidRDefault="00D8364F" w:rsidP="00F10B3D">
      <w:pPr>
        <w:spacing w:after="0"/>
        <w:jc w:val="both"/>
        <w:rPr>
          <w:b/>
          <w:u w:val="single"/>
          <w:lang w:eastAsia="es-CL"/>
        </w:rPr>
      </w:pPr>
    </w:p>
    <w:p w:rsidR="00D8364F" w:rsidRDefault="00D8364F" w:rsidP="00F10B3D">
      <w:pPr>
        <w:spacing w:after="0"/>
        <w:jc w:val="both"/>
        <w:rPr>
          <w:b/>
          <w:u w:val="single"/>
          <w:lang w:eastAsia="es-CL"/>
        </w:rPr>
      </w:pPr>
    </w:p>
    <w:p w:rsidR="008A5D8A" w:rsidRDefault="008A5D8A" w:rsidP="00F10B3D">
      <w:pPr>
        <w:spacing w:after="0"/>
        <w:jc w:val="both"/>
        <w:rPr>
          <w:b/>
          <w:u w:val="single"/>
          <w:lang w:eastAsia="es-CL"/>
        </w:rPr>
      </w:pPr>
    </w:p>
    <w:p w:rsidR="008A5D8A" w:rsidRDefault="008A5D8A" w:rsidP="00F10B3D">
      <w:pPr>
        <w:spacing w:after="0"/>
        <w:jc w:val="both"/>
        <w:rPr>
          <w:b/>
          <w:u w:val="single"/>
          <w:lang w:eastAsia="es-CL"/>
        </w:rPr>
      </w:pPr>
    </w:p>
    <w:p w:rsidR="008A5D8A" w:rsidRDefault="008A5D8A" w:rsidP="00F10B3D">
      <w:pPr>
        <w:spacing w:after="0"/>
        <w:jc w:val="both"/>
        <w:rPr>
          <w:b/>
          <w:u w:val="single"/>
          <w:lang w:eastAsia="es-CL"/>
        </w:rPr>
      </w:pPr>
    </w:p>
    <w:p w:rsidR="008A5D8A" w:rsidRDefault="008A5D8A" w:rsidP="00F10B3D">
      <w:pPr>
        <w:spacing w:after="0"/>
        <w:jc w:val="both"/>
        <w:rPr>
          <w:b/>
          <w:u w:val="single"/>
          <w:lang w:eastAsia="es-CL"/>
        </w:rPr>
      </w:pPr>
    </w:p>
    <w:p w:rsidR="005A5177" w:rsidRDefault="00954451" w:rsidP="00F10B3D">
      <w:pPr>
        <w:spacing w:after="0"/>
        <w:jc w:val="both"/>
        <w:rPr>
          <w:b/>
          <w:u w:val="single"/>
          <w:lang w:eastAsia="es-CL"/>
        </w:rPr>
      </w:pPr>
      <w:r w:rsidRPr="005A5177">
        <w:rPr>
          <w:b/>
          <w:u w:val="single"/>
          <w:lang w:eastAsia="es-CL"/>
        </w:rPr>
        <w:t>Lo que  esperamos para el 2014</w:t>
      </w:r>
    </w:p>
    <w:p w:rsidR="00D8364F" w:rsidRPr="005A5177" w:rsidRDefault="00D8364F" w:rsidP="00F10B3D">
      <w:pPr>
        <w:spacing w:after="0"/>
        <w:jc w:val="both"/>
        <w:rPr>
          <w:b/>
          <w:u w:val="single"/>
          <w:lang w:eastAsia="es-CL"/>
        </w:rPr>
      </w:pPr>
    </w:p>
    <w:p w:rsidR="00954451" w:rsidRPr="005A5177" w:rsidRDefault="00954451" w:rsidP="00F10B3D">
      <w:pPr>
        <w:spacing w:after="0"/>
        <w:jc w:val="both"/>
        <w:rPr>
          <w:b/>
          <w:u w:val="single"/>
          <w:lang w:eastAsia="es-CL"/>
        </w:rPr>
      </w:pPr>
      <w:r w:rsidRPr="005A5177">
        <w:rPr>
          <w:b/>
          <w:lang w:eastAsia="es-CL"/>
        </w:rPr>
        <w:t xml:space="preserve">Acciona Mediación 2014 espera que desde las regiones exista la inquietud de incluir en sus programas educativos actividades de mediación perfiladas desde la comprensión de sus particularidades regionales y necesidades educativas. Así, transformar las manifestaciones artísticas en experiencias que enriquezcan la educación formal y potencien las capacidades creativas de los y las estudiantes. </w:t>
      </w:r>
    </w:p>
    <w:p w:rsidR="00954451" w:rsidRPr="005A5177" w:rsidRDefault="00954451" w:rsidP="00F10B3D">
      <w:pPr>
        <w:ind w:firstLine="708"/>
        <w:jc w:val="both"/>
        <w:rPr>
          <w:lang w:eastAsia="es-CL"/>
        </w:rPr>
      </w:pPr>
    </w:p>
    <w:p w:rsidR="00911ADF" w:rsidRPr="005A5177" w:rsidRDefault="00911ADF" w:rsidP="00F10B3D">
      <w:pPr>
        <w:pStyle w:val="Prrafodelista"/>
        <w:ind w:left="1080"/>
        <w:jc w:val="both"/>
        <w:rPr>
          <w:b/>
        </w:rPr>
      </w:pPr>
    </w:p>
    <w:p w:rsidR="00911ADF" w:rsidRPr="005A5177" w:rsidRDefault="00911ADF" w:rsidP="00F10B3D">
      <w:pPr>
        <w:pStyle w:val="Prrafodelista"/>
        <w:ind w:left="1080"/>
        <w:jc w:val="both"/>
        <w:rPr>
          <w:b/>
          <w:lang w:val="es-MX"/>
        </w:rPr>
      </w:pPr>
    </w:p>
    <w:p w:rsidR="00911ADF" w:rsidRPr="005A5177" w:rsidRDefault="00911ADF" w:rsidP="00F10B3D">
      <w:pPr>
        <w:pStyle w:val="Prrafodelista"/>
        <w:ind w:left="1080"/>
        <w:jc w:val="both"/>
        <w:rPr>
          <w:b/>
          <w:lang w:val="es-MX"/>
        </w:rPr>
      </w:pPr>
    </w:p>
    <w:p w:rsidR="00E4245C" w:rsidRPr="005A5177" w:rsidRDefault="00E4245C" w:rsidP="00F10B3D">
      <w:pPr>
        <w:jc w:val="both"/>
        <w:rPr>
          <w:color w:val="FF0000"/>
        </w:rPr>
      </w:pPr>
    </w:p>
    <w:p w:rsidR="00C2302A" w:rsidRPr="00CA46CD" w:rsidRDefault="00E4245C" w:rsidP="00F10B3D">
      <w:pPr>
        <w:jc w:val="both"/>
        <w:rPr>
          <w:color w:val="7F7F7F" w:themeColor="text1" w:themeTint="80"/>
          <w:lang w:val="es-MX"/>
        </w:rPr>
      </w:pPr>
      <w:r w:rsidRPr="005A5177">
        <w:rPr>
          <w:color w:val="7F7F7F" w:themeColor="text1" w:themeTint="80"/>
          <w:lang w:val="es-MX"/>
        </w:rPr>
        <w:br w:type="page"/>
      </w:r>
      <w:r w:rsidR="00E74EBD">
        <w:rPr>
          <w:rFonts w:ascii="Calibri" w:eastAsia="Times New Roman" w:hAnsi="Calibri" w:cs="Calibri"/>
          <w:b/>
          <w:lang w:val="es-MX" w:eastAsia="es-CL"/>
        </w:rPr>
        <w:lastRenderedPageBreak/>
        <w:t xml:space="preserve">ANEXO 1. </w:t>
      </w:r>
      <w:r w:rsidR="00E74EBD" w:rsidRPr="00E74EBD">
        <w:rPr>
          <w:rFonts w:cstheme="minorHAnsi"/>
          <w:b/>
          <w:color w:val="7F7F7F" w:themeColor="text1" w:themeTint="80"/>
          <w:sz w:val="24"/>
        </w:rPr>
        <w:t xml:space="preserve">ASIGNACIÓN DE RECURSOS POR </w:t>
      </w:r>
      <w:r w:rsidR="00E74EBD">
        <w:rPr>
          <w:rFonts w:cstheme="minorHAnsi"/>
          <w:b/>
          <w:color w:val="7F7F7F" w:themeColor="text1" w:themeTint="80"/>
          <w:sz w:val="24"/>
        </w:rPr>
        <w:t>NIVEL</w:t>
      </w:r>
    </w:p>
    <w:tbl>
      <w:tblPr>
        <w:tblpPr w:leftFromText="141" w:rightFromText="141" w:vertAnchor="text" w:tblpY="1"/>
        <w:tblOverlap w:val="never"/>
        <w:tblW w:w="0" w:type="auto"/>
        <w:tblCellMar>
          <w:left w:w="0" w:type="dxa"/>
          <w:right w:w="0" w:type="dxa"/>
        </w:tblCellMar>
        <w:tblLook w:val="04A0" w:firstRow="1" w:lastRow="0" w:firstColumn="1" w:lastColumn="0" w:noHBand="0" w:noVBand="1"/>
      </w:tblPr>
      <w:tblGrid>
        <w:gridCol w:w="2376"/>
        <w:gridCol w:w="3261"/>
        <w:gridCol w:w="2976"/>
      </w:tblGrid>
      <w:tr w:rsidR="00D2666E" w:rsidRPr="00E74EBD" w:rsidTr="00C2302A">
        <w:tc>
          <w:tcPr>
            <w:tcW w:w="8613" w:type="dxa"/>
            <w:gridSpan w:val="3"/>
            <w:tcBorders>
              <w:top w:val="single" w:sz="8" w:space="0" w:color="auto"/>
              <w:left w:val="single" w:sz="8" w:space="0" w:color="auto"/>
              <w:bottom w:val="single" w:sz="8" w:space="0" w:color="auto"/>
              <w:right w:val="single" w:sz="8" w:space="0" w:color="auto"/>
            </w:tcBorders>
            <w:shd w:val="clear" w:color="auto" w:fill="FDE9D9" w:themeFill="accent6" w:themeFillTint="33"/>
            <w:tcMar>
              <w:top w:w="0" w:type="dxa"/>
              <w:left w:w="108" w:type="dxa"/>
              <w:bottom w:w="0" w:type="dxa"/>
              <w:right w:w="108" w:type="dxa"/>
            </w:tcMar>
          </w:tcPr>
          <w:p w:rsidR="00D2666E" w:rsidRPr="00E74EBD" w:rsidRDefault="00D2666E" w:rsidP="00F10B3D">
            <w:pPr>
              <w:pStyle w:val="Sinespaciado"/>
              <w:spacing w:line="276" w:lineRule="auto"/>
              <w:jc w:val="both"/>
              <w:rPr>
                <w:b/>
                <w:sz w:val="20"/>
                <w:szCs w:val="20"/>
              </w:rPr>
            </w:pPr>
            <w:r w:rsidRPr="00E74EBD">
              <w:rPr>
                <w:b/>
                <w:sz w:val="20"/>
                <w:szCs w:val="20"/>
              </w:rPr>
              <w:t xml:space="preserve">Acciona Media </w:t>
            </w:r>
          </w:p>
        </w:tc>
      </w:tr>
      <w:tr w:rsidR="00D2666E" w:rsidRPr="00E74EBD" w:rsidTr="0030796E">
        <w:trPr>
          <w:trHeight w:val="190"/>
        </w:trPr>
        <w:tc>
          <w:tcPr>
            <w:tcW w:w="2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2666E" w:rsidRPr="00E74EBD" w:rsidRDefault="00D2666E" w:rsidP="00F10B3D">
            <w:pPr>
              <w:pStyle w:val="Sinespaciado"/>
              <w:spacing w:line="276" w:lineRule="auto"/>
              <w:jc w:val="both"/>
              <w:rPr>
                <w:sz w:val="20"/>
                <w:szCs w:val="20"/>
              </w:rPr>
            </w:pPr>
            <w:r w:rsidRPr="00E74EBD">
              <w:rPr>
                <w:sz w:val="20"/>
                <w:szCs w:val="20"/>
              </w:rPr>
              <w:t>ITEM</w:t>
            </w:r>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2666E" w:rsidRPr="00E74EBD" w:rsidRDefault="00D2666E" w:rsidP="00F10B3D">
            <w:pPr>
              <w:pStyle w:val="Sinespaciado"/>
              <w:spacing w:line="276" w:lineRule="auto"/>
              <w:jc w:val="both"/>
              <w:rPr>
                <w:sz w:val="20"/>
                <w:szCs w:val="20"/>
              </w:rPr>
            </w:pPr>
            <w:r w:rsidRPr="00E74EBD">
              <w:rPr>
                <w:sz w:val="20"/>
                <w:szCs w:val="20"/>
              </w:rPr>
              <w:t>MONTO DETALLE</w:t>
            </w: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2666E" w:rsidRPr="00E74EBD" w:rsidRDefault="00D2666E" w:rsidP="00F10B3D">
            <w:pPr>
              <w:pStyle w:val="Sinespaciado"/>
              <w:spacing w:line="276" w:lineRule="auto"/>
              <w:jc w:val="both"/>
              <w:rPr>
                <w:sz w:val="20"/>
                <w:szCs w:val="20"/>
              </w:rPr>
            </w:pPr>
            <w:r w:rsidRPr="00E74EBD">
              <w:rPr>
                <w:sz w:val="20"/>
                <w:szCs w:val="20"/>
              </w:rPr>
              <w:t>TOTAL</w:t>
            </w:r>
          </w:p>
        </w:tc>
      </w:tr>
      <w:tr w:rsidR="00D2666E" w:rsidRPr="00E74EBD" w:rsidTr="0030796E">
        <w:trPr>
          <w:trHeight w:val="535"/>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666E" w:rsidRPr="00E74EBD" w:rsidRDefault="00D2666E" w:rsidP="00F10B3D">
            <w:pPr>
              <w:pStyle w:val="Sinespaciado"/>
              <w:spacing w:line="276" w:lineRule="auto"/>
              <w:jc w:val="both"/>
              <w:rPr>
                <w:sz w:val="20"/>
                <w:szCs w:val="20"/>
              </w:rPr>
            </w:pPr>
            <w:r w:rsidRPr="00E74EBD">
              <w:rPr>
                <w:sz w:val="20"/>
                <w:szCs w:val="20"/>
              </w:rPr>
              <w:t>Honorarios</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rsidR="0030796E" w:rsidRPr="00E74EBD" w:rsidRDefault="00D2666E" w:rsidP="00F10B3D">
            <w:pPr>
              <w:pStyle w:val="Sinespaciado"/>
              <w:spacing w:line="276" w:lineRule="auto"/>
              <w:jc w:val="both"/>
              <w:rPr>
                <w:sz w:val="20"/>
                <w:szCs w:val="20"/>
              </w:rPr>
            </w:pPr>
            <w:r w:rsidRPr="00E74EBD">
              <w:rPr>
                <w:sz w:val="20"/>
                <w:szCs w:val="20"/>
              </w:rPr>
              <w:t>13.230</w:t>
            </w:r>
            <w:r w:rsidR="0030796E" w:rsidRPr="00E74EBD">
              <w:rPr>
                <w:sz w:val="20"/>
                <w:szCs w:val="20"/>
              </w:rPr>
              <w:t xml:space="preserve"> cada HP</w:t>
            </w:r>
          </w:p>
          <w:p w:rsidR="00D2666E" w:rsidRPr="00E74EBD" w:rsidRDefault="00D2666E" w:rsidP="00F10B3D">
            <w:pPr>
              <w:pStyle w:val="Sinespaciado"/>
              <w:spacing w:line="276" w:lineRule="auto"/>
              <w:jc w:val="both"/>
              <w:rPr>
                <w:sz w:val="20"/>
                <w:szCs w:val="20"/>
              </w:rPr>
            </w:pPr>
            <w:r w:rsidRPr="00E74EBD">
              <w:rPr>
                <w:sz w:val="20"/>
                <w:szCs w:val="20"/>
              </w:rPr>
              <w:t>Total 84 hp</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D2666E" w:rsidRPr="00E74EBD" w:rsidRDefault="00D2666E" w:rsidP="00F10B3D">
            <w:pPr>
              <w:pStyle w:val="Sinespaciado"/>
              <w:spacing w:line="276" w:lineRule="auto"/>
              <w:jc w:val="both"/>
              <w:rPr>
                <w:sz w:val="20"/>
                <w:szCs w:val="20"/>
              </w:rPr>
            </w:pPr>
            <w:r w:rsidRPr="00E74EBD">
              <w:rPr>
                <w:sz w:val="20"/>
                <w:szCs w:val="20"/>
              </w:rPr>
              <w:t>1.111.320</w:t>
            </w:r>
          </w:p>
        </w:tc>
      </w:tr>
      <w:tr w:rsidR="00D2666E" w:rsidRPr="00E74EBD" w:rsidTr="0030796E">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666E" w:rsidRPr="00E74EBD" w:rsidRDefault="00D2666E" w:rsidP="00F10B3D">
            <w:pPr>
              <w:pStyle w:val="Sinespaciado"/>
              <w:spacing w:line="276" w:lineRule="auto"/>
              <w:jc w:val="both"/>
              <w:rPr>
                <w:sz w:val="20"/>
                <w:szCs w:val="20"/>
              </w:rPr>
            </w:pPr>
            <w:r w:rsidRPr="00E74EBD">
              <w:rPr>
                <w:sz w:val="20"/>
                <w:szCs w:val="20"/>
              </w:rPr>
              <w:t>Materiales pedagógicos</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rsidR="00D2666E" w:rsidRPr="00E74EBD" w:rsidRDefault="00C2302A" w:rsidP="00F10B3D">
            <w:pPr>
              <w:pStyle w:val="Sinespaciado"/>
              <w:spacing w:line="276" w:lineRule="auto"/>
              <w:jc w:val="both"/>
              <w:rPr>
                <w:sz w:val="20"/>
                <w:szCs w:val="20"/>
              </w:rPr>
            </w:pPr>
            <w:r w:rsidRPr="00E74EBD">
              <w:rPr>
                <w:sz w:val="20"/>
                <w:szCs w:val="20"/>
              </w:rPr>
              <w:t xml:space="preserve">190.000 </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D2666E" w:rsidRPr="00E74EBD" w:rsidRDefault="00D2666E" w:rsidP="00F10B3D">
            <w:pPr>
              <w:pStyle w:val="Sinespaciado"/>
              <w:spacing w:line="276" w:lineRule="auto"/>
              <w:jc w:val="both"/>
              <w:rPr>
                <w:sz w:val="20"/>
                <w:szCs w:val="20"/>
              </w:rPr>
            </w:pPr>
            <w:r w:rsidRPr="00E74EBD">
              <w:rPr>
                <w:sz w:val="20"/>
                <w:szCs w:val="20"/>
              </w:rPr>
              <w:t>190.000</w:t>
            </w:r>
          </w:p>
        </w:tc>
      </w:tr>
      <w:tr w:rsidR="00D2666E" w:rsidRPr="00E74EBD" w:rsidTr="0030796E">
        <w:tc>
          <w:tcPr>
            <w:tcW w:w="2376" w:type="dxa"/>
            <w:vMerge w:val="restart"/>
            <w:tcBorders>
              <w:top w:val="nil"/>
              <w:left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D2666E" w:rsidRPr="00E74EBD" w:rsidRDefault="00D2666E" w:rsidP="00F10B3D">
            <w:pPr>
              <w:pStyle w:val="Sinespaciado"/>
              <w:spacing w:line="276" w:lineRule="auto"/>
              <w:jc w:val="both"/>
              <w:rPr>
                <w:sz w:val="20"/>
                <w:szCs w:val="20"/>
              </w:rPr>
            </w:pPr>
            <w:r w:rsidRPr="00E74EBD">
              <w:rPr>
                <w:sz w:val="20"/>
                <w:szCs w:val="20"/>
              </w:rPr>
              <w:t>Transporte</w:t>
            </w:r>
            <w:r w:rsidR="00C2302A" w:rsidRPr="00E74EBD">
              <w:rPr>
                <w:sz w:val="20"/>
                <w:szCs w:val="20"/>
              </w:rPr>
              <w:t>*</w:t>
            </w:r>
          </w:p>
        </w:tc>
        <w:tc>
          <w:tcPr>
            <w:tcW w:w="3261" w:type="dxa"/>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hideMark/>
          </w:tcPr>
          <w:p w:rsidR="00D2666E" w:rsidRPr="00E74EBD" w:rsidRDefault="00C2302A" w:rsidP="00F10B3D">
            <w:pPr>
              <w:pStyle w:val="Sinespaciado"/>
              <w:spacing w:line="276" w:lineRule="auto"/>
              <w:jc w:val="both"/>
              <w:rPr>
                <w:sz w:val="20"/>
                <w:szCs w:val="20"/>
              </w:rPr>
            </w:pPr>
            <w:r w:rsidRPr="00E74EBD">
              <w:rPr>
                <w:sz w:val="20"/>
                <w:szCs w:val="20"/>
              </w:rPr>
              <w:t>70.000 radio urbano</w:t>
            </w:r>
          </w:p>
        </w:tc>
        <w:tc>
          <w:tcPr>
            <w:tcW w:w="2976" w:type="dxa"/>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hideMark/>
          </w:tcPr>
          <w:p w:rsidR="00D2666E" w:rsidRPr="00E74EBD" w:rsidRDefault="00D2666E" w:rsidP="00F10B3D">
            <w:pPr>
              <w:pStyle w:val="Sinespaciado"/>
              <w:spacing w:line="276" w:lineRule="auto"/>
              <w:jc w:val="both"/>
              <w:rPr>
                <w:sz w:val="20"/>
                <w:szCs w:val="20"/>
              </w:rPr>
            </w:pPr>
          </w:p>
        </w:tc>
      </w:tr>
      <w:tr w:rsidR="00D2666E" w:rsidRPr="00E74EBD" w:rsidTr="0030796E">
        <w:tc>
          <w:tcPr>
            <w:tcW w:w="2376" w:type="dxa"/>
            <w:vMerge/>
            <w:tcBorders>
              <w:left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D2666E" w:rsidRPr="00E74EBD" w:rsidRDefault="00D2666E" w:rsidP="00F10B3D">
            <w:pPr>
              <w:pStyle w:val="Sinespaciado"/>
              <w:spacing w:line="276" w:lineRule="auto"/>
              <w:jc w:val="both"/>
              <w:rPr>
                <w:sz w:val="20"/>
                <w:szCs w:val="20"/>
              </w:rPr>
            </w:pPr>
          </w:p>
        </w:tc>
        <w:tc>
          <w:tcPr>
            <w:tcW w:w="3261" w:type="dxa"/>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rsidR="00D2666E" w:rsidRPr="00E74EBD" w:rsidRDefault="00C2302A" w:rsidP="00F10B3D">
            <w:pPr>
              <w:pStyle w:val="Sinespaciado"/>
              <w:spacing w:line="276" w:lineRule="auto"/>
              <w:jc w:val="both"/>
              <w:rPr>
                <w:sz w:val="20"/>
                <w:szCs w:val="20"/>
              </w:rPr>
            </w:pPr>
            <w:r w:rsidRPr="00E74EBD">
              <w:rPr>
                <w:sz w:val="20"/>
                <w:szCs w:val="20"/>
              </w:rPr>
              <w:t>120.000 inter urbano</w:t>
            </w:r>
          </w:p>
        </w:tc>
        <w:tc>
          <w:tcPr>
            <w:tcW w:w="2976" w:type="dxa"/>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rsidR="00D2666E" w:rsidRPr="00E74EBD" w:rsidRDefault="00D2666E" w:rsidP="00F10B3D">
            <w:pPr>
              <w:pStyle w:val="Sinespaciado"/>
              <w:spacing w:line="276" w:lineRule="auto"/>
              <w:jc w:val="both"/>
              <w:rPr>
                <w:sz w:val="20"/>
                <w:szCs w:val="20"/>
              </w:rPr>
            </w:pPr>
          </w:p>
        </w:tc>
      </w:tr>
      <w:tr w:rsidR="00D2666E" w:rsidRPr="00E74EBD" w:rsidTr="0030796E">
        <w:tc>
          <w:tcPr>
            <w:tcW w:w="2376" w:type="dxa"/>
            <w:vMerge/>
            <w:tcBorders>
              <w:left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D2666E" w:rsidRPr="00E74EBD" w:rsidRDefault="00D2666E" w:rsidP="00F10B3D">
            <w:pPr>
              <w:pStyle w:val="Sinespaciado"/>
              <w:spacing w:line="276" w:lineRule="auto"/>
              <w:jc w:val="both"/>
              <w:rPr>
                <w:sz w:val="20"/>
                <w:szCs w:val="20"/>
              </w:rPr>
            </w:pPr>
          </w:p>
        </w:tc>
        <w:tc>
          <w:tcPr>
            <w:tcW w:w="3261" w:type="dxa"/>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rsidR="00D2666E" w:rsidRPr="00E74EBD" w:rsidRDefault="00C2302A" w:rsidP="00F10B3D">
            <w:pPr>
              <w:pStyle w:val="Sinespaciado"/>
              <w:spacing w:line="276" w:lineRule="auto"/>
              <w:jc w:val="both"/>
              <w:rPr>
                <w:sz w:val="20"/>
                <w:szCs w:val="20"/>
              </w:rPr>
            </w:pPr>
            <w:r w:rsidRPr="00E74EBD">
              <w:rPr>
                <w:sz w:val="20"/>
                <w:szCs w:val="20"/>
              </w:rPr>
              <w:t>150.000 rural</w:t>
            </w:r>
          </w:p>
        </w:tc>
        <w:tc>
          <w:tcPr>
            <w:tcW w:w="2976" w:type="dxa"/>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rsidR="00D2666E" w:rsidRPr="00E74EBD" w:rsidRDefault="00D2666E" w:rsidP="00F10B3D">
            <w:pPr>
              <w:pStyle w:val="Sinespaciado"/>
              <w:spacing w:line="276" w:lineRule="auto"/>
              <w:jc w:val="both"/>
              <w:rPr>
                <w:sz w:val="20"/>
                <w:szCs w:val="20"/>
              </w:rPr>
            </w:pPr>
          </w:p>
        </w:tc>
      </w:tr>
      <w:tr w:rsidR="00D2666E" w:rsidRPr="00E74EBD" w:rsidTr="0030796E">
        <w:tc>
          <w:tcPr>
            <w:tcW w:w="2376" w:type="dxa"/>
            <w:vMerge/>
            <w:tcBorders>
              <w:left w:val="single" w:sz="8"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rsidR="00D2666E" w:rsidRPr="00E74EBD" w:rsidRDefault="00D2666E" w:rsidP="00F10B3D">
            <w:pPr>
              <w:pStyle w:val="Sinespaciado"/>
              <w:spacing w:line="276" w:lineRule="auto"/>
              <w:jc w:val="both"/>
              <w:rPr>
                <w:sz w:val="20"/>
                <w:szCs w:val="20"/>
              </w:rPr>
            </w:pPr>
          </w:p>
        </w:tc>
        <w:tc>
          <w:tcPr>
            <w:tcW w:w="3261" w:type="dxa"/>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rsidR="00D2666E" w:rsidRPr="00E74EBD" w:rsidRDefault="00D2666E" w:rsidP="00F10B3D">
            <w:pPr>
              <w:pStyle w:val="Sinespaciado"/>
              <w:spacing w:line="276" w:lineRule="auto"/>
              <w:jc w:val="both"/>
              <w:rPr>
                <w:sz w:val="20"/>
                <w:szCs w:val="20"/>
              </w:rPr>
            </w:pPr>
            <w:r w:rsidRPr="00E74EBD">
              <w:rPr>
                <w:sz w:val="20"/>
                <w:szCs w:val="20"/>
              </w:rPr>
              <w:t>250.000 zonas extremas</w:t>
            </w:r>
          </w:p>
        </w:tc>
        <w:tc>
          <w:tcPr>
            <w:tcW w:w="2976" w:type="dxa"/>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rsidR="00D2666E" w:rsidRPr="00E74EBD" w:rsidRDefault="00D2666E" w:rsidP="00F10B3D">
            <w:pPr>
              <w:pStyle w:val="Sinespaciado"/>
              <w:spacing w:line="276" w:lineRule="auto"/>
              <w:jc w:val="both"/>
              <w:rPr>
                <w:sz w:val="20"/>
                <w:szCs w:val="20"/>
              </w:rPr>
            </w:pPr>
          </w:p>
        </w:tc>
      </w:tr>
      <w:tr w:rsidR="00D2666E" w:rsidRPr="00E74EBD" w:rsidTr="0030796E">
        <w:trPr>
          <w:trHeight w:val="599"/>
        </w:trPr>
        <w:tc>
          <w:tcPr>
            <w:tcW w:w="563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666E" w:rsidRPr="00E74EBD" w:rsidRDefault="00C2302A" w:rsidP="00F10B3D">
            <w:pPr>
              <w:pStyle w:val="Sinespaciado"/>
              <w:spacing w:line="276" w:lineRule="auto"/>
              <w:jc w:val="both"/>
              <w:rPr>
                <w:sz w:val="20"/>
                <w:szCs w:val="20"/>
              </w:rPr>
            </w:pPr>
            <w:r w:rsidRPr="00E74EBD">
              <w:rPr>
                <w:sz w:val="20"/>
                <w:szCs w:val="20"/>
              </w:rPr>
              <w:t>TOTAL</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666E" w:rsidRPr="00E74EBD" w:rsidRDefault="00D2666E" w:rsidP="00F10B3D">
            <w:pPr>
              <w:pStyle w:val="Sinespaciado"/>
              <w:spacing w:line="276" w:lineRule="auto"/>
              <w:jc w:val="both"/>
              <w:rPr>
                <w:sz w:val="20"/>
                <w:szCs w:val="20"/>
              </w:rPr>
            </w:pPr>
            <w:r w:rsidRPr="00E74EBD">
              <w:rPr>
                <w:sz w:val="20"/>
                <w:szCs w:val="20"/>
              </w:rPr>
              <w:t>Desde $1.371.320</w:t>
            </w:r>
            <w:r w:rsidR="00C2302A" w:rsidRPr="00E74EBD">
              <w:rPr>
                <w:sz w:val="20"/>
                <w:szCs w:val="20"/>
              </w:rPr>
              <w:t xml:space="preserve"> (urbano)</w:t>
            </w:r>
          </w:p>
          <w:p w:rsidR="00C2302A" w:rsidRPr="00E74EBD" w:rsidRDefault="00C2302A" w:rsidP="00F10B3D">
            <w:pPr>
              <w:pStyle w:val="Sinespaciado"/>
              <w:spacing w:line="276" w:lineRule="auto"/>
              <w:jc w:val="both"/>
              <w:rPr>
                <w:sz w:val="20"/>
                <w:szCs w:val="20"/>
              </w:rPr>
            </w:pPr>
            <w:r w:rsidRPr="00E74EBD">
              <w:rPr>
                <w:sz w:val="20"/>
                <w:szCs w:val="20"/>
              </w:rPr>
              <w:t>$1.421.320 (interurbano)</w:t>
            </w:r>
          </w:p>
          <w:p w:rsidR="00C2302A" w:rsidRPr="00E74EBD" w:rsidRDefault="00C2302A" w:rsidP="00F10B3D">
            <w:pPr>
              <w:pStyle w:val="Sinespaciado"/>
              <w:spacing w:line="276" w:lineRule="auto"/>
              <w:jc w:val="both"/>
              <w:rPr>
                <w:sz w:val="20"/>
                <w:szCs w:val="20"/>
              </w:rPr>
            </w:pPr>
            <w:r w:rsidRPr="00E74EBD">
              <w:rPr>
                <w:sz w:val="20"/>
                <w:szCs w:val="20"/>
              </w:rPr>
              <w:t>$1.451.320 (rural)</w:t>
            </w:r>
          </w:p>
          <w:p w:rsidR="00D2666E" w:rsidRPr="00E74EBD" w:rsidRDefault="00C2302A" w:rsidP="00F10B3D">
            <w:pPr>
              <w:pStyle w:val="Sinespaciado"/>
              <w:spacing w:line="276" w:lineRule="auto"/>
              <w:jc w:val="both"/>
              <w:rPr>
                <w:sz w:val="20"/>
                <w:szCs w:val="20"/>
              </w:rPr>
            </w:pPr>
            <w:r w:rsidRPr="00E74EBD">
              <w:rPr>
                <w:sz w:val="20"/>
                <w:szCs w:val="20"/>
              </w:rPr>
              <w:t>Hasta 1.551.320 (z. extrema)</w:t>
            </w:r>
          </w:p>
        </w:tc>
      </w:tr>
    </w:tbl>
    <w:p w:rsidR="00C2302A" w:rsidRPr="00E74EBD" w:rsidRDefault="00C2302A" w:rsidP="00F10B3D">
      <w:pPr>
        <w:pStyle w:val="Prrafodelista"/>
        <w:jc w:val="both"/>
        <w:rPr>
          <w:sz w:val="20"/>
          <w:szCs w:val="20"/>
        </w:rPr>
      </w:pPr>
    </w:p>
    <w:p w:rsidR="00D2666E" w:rsidRPr="00E74EBD" w:rsidRDefault="00D2666E" w:rsidP="00F10B3D">
      <w:pPr>
        <w:pStyle w:val="Prrafodelista"/>
        <w:jc w:val="both"/>
        <w:rPr>
          <w:sz w:val="20"/>
          <w:szCs w:val="20"/>
        </w:rPr>
      </w:pPr>
    </w:p>
    <w:p w:rsidR="0030796E" w:rsidRPr="00E74EBD" w:rsidRDefault="0030796E" w:rsidP="00F10B3D">
      <w:pPr>
        <w:pStyle w:val="Prrafodelista"/>
        <w:jc w:val="both"/>
        <w:rPr>
          <w:sz w:val="20"/>
          <w:szCs w:val="20"/>
        </w:rPr>
      </w:pPr>
    </w:p>
    <w:p w:rsidR="0030796E" w:rsidRPr="00E74EBD" w:rsidRDefault="0030796E" w:rsidP="00F10B3D">
      <w:pPr>
        <w:pStyle w:val="Prrafodelista"/>
        <w:jc w:val="both"/>
        <w:rPr>
          <w:sz w:val="20"/>
          <w:szCs w:val="20"/>
        </w:rPr>
      </w:pPr>
    </w:p>
    <w:p w:rsidR="0030796E" w:rsidRPr="00E74EBD" w:rsidRDefault="0030796E" w:rsidP="00F10B3D">
      <w:pPr>
        <w:pStyle w:val="Prrafodelista"/>
        <w:jc w:val="both"/>
        <w:rPr>
          <w:sz w:val="20"/>
          <w:szCs w:val="20"/>
        </w:rPr>
      </w:pPr>
    </w:p>
    <w:p w:rsidR="0030796E" w:rsidRPr="00E74EBD" w:rsidRDefault="0030796E" w:rsidP="00F10B3D">
      <w:pPr>
        <w:pStyle w:val="Prrafodelista"/>
        <w:jc w:val="both"/>
        <w:rPr>
          <w:sz w:val="20"/>
          <w:szCs w:val="20"/>
        </w:rPr>
      </w:pPr>
    </w:p>
    <w:p w:rsidR="0030796E" w:rsidRPr="00E74EBD" w:rsidRDefault="0030796E" w:rsidP="00F10B3D">
      <w:pPr>
        <w:pStyle w:val="Prrafodelista"/>
        <w:jc w:val="both"/>
        <w:rPr>
          <w:sz w:val="20"/>
          <w:szCs w:val="20"/>
        </w:rPr>
      </w:pPr>
    </w:p>
    <w:p w:rsidR="0030796E" w:rsidRPr="00E74EBD" w:rsidRDefault="0030796E" w:rsidP="00F10B3D">
      <w:pPr>
        <w:pStyle w:val="Prrafodelista"/>
        <w:jc w:val="both"/>
        <w:rPr>
          <w:sz w:val="20"/>
          <w:szCs w:val="20"/>
        </w:rPr>
      </w:pPr>
    </w:p>
    <w:p w:rsidR="0030796E" w:rsidRPr="00E74EBD" w:rsidRDefault="0030796E" w:rsidP="00F10B3D">
      <w:pPr>
        <w:pStyle w:val="Prrafodelista"/>
        <w:jc w:val="both"/>
        <w:rPr>
          <w:sz w:val="20"/>
          <w:szCs w:val="20"/>
        </w:rPr>
      </w:pPr>
    </w:p>
    <w:p w:rsidR="0030796E" w:rsidRPr="00E74EBD" w:rsidRDefault="0030796E" w:rsidP="00F10B3D">
      <w:pPr>
        <w:pStyle w:val="Prrafodelista"/>
        <w:jc w:val="both"/>
        <w:rPr>
          <w:sz w:val="20"/>
          <w:szCs w:val="20"/>
        </w:rPr>
      </w:pPr>
    </w:p>
    <w:p w:rsidR="0030796E" w:rsidRPr="00E74EBD" w:rsidRDefault="0030796E" w:rsidP="00F10B3D">
      <w:pPr>
        <w:pStyle w:val="Prrafodelista"/>
        <w:jc w:val="both"/>
        <w:rPr>
          <w:sz w:val="20"/>
          <w:szCs w:val="20"/>
        </w:rPr>
      </w:pPr>
    </w:p>
    <w:p w:rsidR="0030796E" w:rsidRPr="00E74EBD" w:rsidRDefault="0030796E" w:rsidP="00F10B3D">
      <w:pPr>
        <w:pStyle w:val="Prrafodelista"/>
        <w:jc w:val="both"/>
        <w:rPr>
          <w:sz w:val="20"/>
          <w:szCs w:val="20"/>
        </w:rPr>
      </w:pPr>
    </w:p>
    <w:p w:rsidR="0030796E" w:rsidRPr="00E74EBD" w:rsidRDefault="0030796E" w:rsidP="00F10B3D">
      <w:pPr>
        <w:pStyle w:val="Prrafodelista"/>
        <w:jc w:val="both"/>
        <w:rPr>
          <w:sz w:val="20"/>
          <w:szCs w:val="20"/>
        </w:rPr>
      </w:pPr>
    </w:p>
    <w:tbl>
      <w:tblPr>
        <w:tblW w:w="0" w:type="auto"/>
        <w:tblCellMar>
          <w:left w:w="0" w:type="dxa"/>
          <w:right w:w="0" w:type="dxa"/>
        </w:tblCellMar>
        <w:tblLook w:val="04A0" w:firstRow="1" w:lastRow="0" w:firstColumn="1" w:lastColumn="0" w:noHBand="0" w:noVBand="1"/>
      </w:tblPr>
      <w:tblGrid>
        <w:gridCol w:w="2376"/>
        <w:gridCol w:w="426"/>
        <w:gridCol w:w="3118"/>
        <w:gridCol w:w="2693"/>
      </w:tblGrid>
      <w:tr w:rsidR="00C2302A" w:rsidRPr="00E74EBD" w:rsidTr="00953BC0">
        <w:tc>
          <w:tcPr>
            <w:tcW w:w="8613" w:type="dxa"/>
            <w:gridSpan w:val="4"/>
            <w:tcBorders>
              <w:top w:val="single" w:sz="8" w:space="0" w:color="auto"/>
              <w:left w:val="single" w:sz="8" w:space="0" w:color="auto"/>
              <w:bottom w:val="single" w:sz="8" w:space="0" w:color="auto"/>
              <w:right w:val="single" w:sz="8" w:space="0" w:color="auto"/>
            </w:tcBorders>
            <w:shd w:val="clear" w:color="auto" w:fill="FDE9D9" w:themeFill="accent6" w:themeFillTint="33"/>
            <w:tcMar>
              <w:top w:w="0" w:type="dxa"/>
              <w:left w:w="108" w:type="dxa"/>
              <w:bottom w:w="0" w:type="dxa"/>
              <w:right w:w="108" w:type="dxa"/>
            </w:tcMar>
          </w:tcPr>
          <w:p w:rsidR="00C2302A" w:rsidRPr="00E74EBD" w:rsidRDefault="0030796E" w:rsidP="00F10B3D">
            <w:pPr>
              <w:pStyle w:val="Sinespaciado"/>
              <w:spacing w:line="276" w:lineRule="auto"/>
              <w:jc w:val="both"/>
              <w:rPr>
                <w:b/>
                <w:sz w:val="20"/>
                <w:szCs w:val="20"/>
              </w:rPr>
            </w:pPr>
            <w:r w:rsidRPr="00E74EBD">
              <w:rPr>
                <w:b/>
                <w:sz w:val="20"/>
                <w:szCs w:val="20"/>
              </w:rPr>
              <w:t>A</w:t>
            </w:r>
            <w:r w:rsidR="00C2302A" w:rsidRPr="00E74EBD">
              <w:rPr>
                <w:b/>
                <w:sz w:val="20"/>
                <w:szCs w:val="20"/>
              </w:rPr>
              <w:t>cciona Básica</w:t>
            </w:r>
          </w:p>
        </w:tc>
      </w:tr>
      <w:tr w:rsidR="00C2302A" w:rsidRPr="00E74EBD" w:rsidTr="00953BC0">
        <w:trPr>
          <w:trHeight w:val="310"/>
        </w:trPr>
        <w:tc>
          <w:tcPr>
            <w:tcW w:w="280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2302A" w:rsidRPr="00E74EBD" w:rsidRDefault="00C2302A" w:rsidP="00F10B3D">
            <w:pPr>
              <w:pStyle w:val="Sinespaciado"/>
              <w:spacing w:line="276" w:lineRule="auto"/>
              <w:jc w:val="both"/>
              <w:rPr>
                <w:sz w:val="20"/>
                <w:szCs w:val="20"/>
              </w:rPr>
            </w:pPr>
            <w:r w:rsidRPr="00E74EBD">
              <w:rPr>
                <w:sz w:val="20"/>
                <w:szCs w:val="20"/>
              </w:rPr>
              <w:t>ITEM</w:t>
            </w:r>
          </w:p>
        </w:tc>
        <w:tc>
          <w:tcPr>
            <w:tcW w:w="31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02A" w:rsidRPr="00E74EBD" w:rsidRDefault="00C2302A" w:rsidP="00F10B3D">
            <w:pPr>
              <w:pStyle w:val="Sinespaciado"/>
              <w:spacing w:line="276" w:lineRule="auto"/>
              <w:jc w:val="both"/>
              <w:rPr>
                <w:sz w:val="20"/>
                <w:szCs w:val="20"/>
              </w:rPr>
            </w:pPr>
            <w:r w:rsidRPr="00E74EBD">
              <w:rPr>
                <w:sz w:val="20"/>
                <w:szCs w:val="20"/>
              </w:rPr>
              <w:t>MONTO DETALLE</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02A" w:rsidRPr="00E74EBD" w:rsidRDefault="00C2302A" w:rsidP="00F10B3D">
            <w:pPr>
              <w:pStyle w:val="Sinespaciado"/>
              <w:spacing w:line="276" w:lineRule="auto"/>
              <w:jc w:val="both"/>
              <w:rPr>
                <w:sz w:val="20"/>
                <w:szCs w:val="20"/>
              </w:rPr>
            </w:pPr>
            <w:r w:rsidRPr="00E74EBD">
              <w:rPr>
                <w:sz w:val="20"/>
                <w:szCs w:val="20"/>
              </w:rPr>
              <w:t>TOTAL</w:t>
            </w:r>
          </w:p>
        </w:tc>
      </w:tr>
      <w:tr w:rsidR="00C2302A" w:rsidRPr="00E74EBD" w:rsidTr="0030796E">
        <w:trPr>
          <w:trHeight w:val="602"/>
        </w:trPr>
        <w:tc>
          <w:tcPr>
            <w:tcW w:w="28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2302A" w:rsidRPr="00E74EBD" w:rsidRDefault="00C2302A" w:rsidP="00F10B3D">
            <w:pPr>
              <w:pStyle w:val="Sinespaciado"/>
              <w:spacing w:line="276" w:lineRule="auto"/>
              <w:jc w:val="both"/>
              <w:rPr>
                <w:sz w:val="20"/>
                <w:szCs w:val="20"/>
              </w:rPr>
            </w:pPr>
            <w:r w:rsidRPr="00E74EBD">
              <w:rPr>
                <w:sz w:val="20"/>
                <w:szCs w:val="20"/>
              </w:rPr>
              <w:t>Honorarios</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30796E" w:rsidRPr="00E74EBD" w:rsidRDefault="0030796E" w:rsidP="00F10B3D">
            <w:pPr>
              <w:pStyle w:val="Sinespaciado"/>
              <w:spacing w:line="276" w:lineRule="auto"/>
              <w:jc w:val="both"/>
              <w:rPr>
                <w:sz w:val="20"/>
                <w:szCs w:val="20"/>
              </w:rPr>
            </w:pPr>
            <w:r w:rsidRPr="00E74EBD">
              <w:rPr>
                <w:sz w:val="20"/>
                <w:szCs w:val="20"/>
              </w:rPr>
              <w:t>13.230 cada HP</w:t>
            </w:r>
          </w:p>
          <w:p w:rsidR="00C2302A" w:rsidRPr="00E74EBD" w:rsidRDefault="0030796E" w:rsidP="00F10B3D">
            <w:pPr>
              <w:pStyle w:val="Sinespaciado"/>
              <w:spacing w:line="276" w:lineRule="auto"/>
              <w:jc w:val="both"/>
              <w:rPr>
                <w:sz w:val="20"/>
                <w:szCs w:val="20"/>
              </w:rPr>
            </w:pPr>
            <w:r w:rsidRPr="00E74EBD">
              <w:rPr>
                <w:sz w:val="20"/>
                <w:szCs w:val="20"/>
              </w:rPr>
              <w:t>Total 84 hp</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2302A" w:rsidRPr="00E74EBD" w:rsidRDefault="00C2302A" w:rsidP="00F10B3D">
            <w:pPr>
              <w:pStyle w:val="Sinespaciado"/>
              <w:spacing w:line="276" w:lineRule="auto"/>
              <w:jc w:val="both"/>
              <w:rPr>
                <w:sz w:val="20"/>
                <w:szCs w:val="20"/>
              </w:rPr>
            </w:pPr>
            <w:r w:rsidRPr="00E74EBD">
              <w:rPr>
                <w:sz w:val="20"/>
                <w:szCs w:val="20"/>
              </w:rPr>
              <w:t>1.111.320</w:t>
            </w:r>
          </w:p>
        </w:tc>
      </w:tr>
      <w:tr w:rsidR="00C2302A" w:rsidRPr="00E74EBD" w:rsidTr="00953BC0">
        <w:tc>
          <w:tcPr>
            <w:tcW w:w="28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2302A" w:rsidRPr="00E74EBD" w:rsidRDefault="00C2302A" w:rsidP="00F10B3D">
            <w:pPr>
              <w:pStyle w:val="Sinespaciado"/>
              <w:spacing w:line="276" w:lineRule="auto"/>
              <w:jc w:val="both"/>
              <w:rPr>
                <w:sz w:val="20"/>
                <w:szCs w:val="20"/>
              </w:rPr>
            </w:pPr>
            <w:r w:rsidRPr="00E74EBD">
              <w:rPr>
                <w:sz w:val="20"/>
                <w:szCs w:val="20"/>
              </w:rPr>
              <w:t>Materiales pedagógicos</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C2302A" w:rsidRPr="00E74EBD" w:rsidRDefault="00C2302A" w:rsidP="00F10B3D">
            <w:pPr>
              <w:pStyle w:val="Sinespaciado"/>
              <w:spacing w:line="276" w:lineRule="auto"/>
              <w:jc w:val="both"/>
              <w:rPr>
                <w:sz w:val="20"/>
                <w:szCs w:val="20"/>
              </w:rPr>
            </w:pPr>
            <w:r w:rsidRPr="00E74EBD">
              <w:rPr>
                <w:sz w:val="20"/>
                <w:szCs w:val="20"/>
              </w:rPr>
              <w:t>15</w:t>
            </w:r>
            <w:r w:rsidR="0030796E" w:rsidRPr="00E74EBD">
              <w:rPr>
                <w:sz w:val="20"/>
                <w:szCs w:val="20"/>
              </w:rPr>
              <w:t xml:space="preserve">0.000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2302A" w:rsidRPr="00E74EBD" w:rsidRDefault="00C2302A" w:rsidP="00F10B3D">
            <w:pPr>
              <w:pStyle w:val="Sinespaciado"/>
              <w:spacing w:line="276" w:lineRule="auto"/>
              <w:jc w:val="both"/>
              <w:rPr>
                <w:sz w:val="20"/>
                <w:szCs w:val="20"/>
              </w:rPr>
            </w:pPr>
            <w:r w:rsidRPr="00E74EBD">
              <w:rPr>
                <w:sz w:val="20"/>
                <w:szCs w:val="20"/>
              </w:rPr>
              <w:t>150.000</w:t>
            </w:r>
          </w:p>
        </w:tc>
      </w:tr>
      <w:tr w:rsidR="00C2302A" w:rsidRPr="00E74EBD" w:rsidTr="00953BC0">
        <w:tc>
          <w:tcPr>
            <w:tcW w:w="2802" w:type="dxa"/>
            <w:gridSpan w:val="2"/>
            <w:vMerge w:val="restart"/>
            <w:tcBorders>
              <w:top w:val="nil"/>
              <w:left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C2302A" w:rsidRPr="00E74EBD" w:rsidRDefault="00C2302A" w:rsidP="00F10B3D">
            <w:pPr>
              <w:pStyle w:val="Sinespaciado"/>
              <w:spacing w:line="276" w:lineRule="auto"/>
              <w:jc w:val="both"/>
              <w:rPr>
                <w:sz w:val="20"/>
                <w:szCs w:val="20"/>
              </w:rPr>
            </w:pPr>
            <w:r w:rsidRPr="00E74EBD">
              <w:rPr>
                <w:sz w:val="20"/>
                <w:szCs w:val="20"/>
              </w:rPr>
              <w:t>Transporte</w:t>
            </w:r>
            <w:r w:rsidR="0030796E" w:rsidRPr="00E74EBD">
              <w:rPr>
                <w:sz w:val="20"/>
                <w:szCs w:val="20"/>
              </w:rPr>
              <w:t>*</w:t>
            </w:r>
          </w:p>
        </w:tc>
        <w:tc>
          <w:tcPr>
            <w:tcW w:w="3118" w:type="dxa"/>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hideMark/>
          </w:tcPr>
          <w:p w:rsidR="00C2302A" w:rsidRPr="00E74EBD" w:rsidRDefault="0030796E" w:rsidP="00F10B3D">
            <w:pPr>
              <w:pStyle w:val="Sinespaciado"/>
              <w:spacing w:line="276" w:lineRule="auto"/>
              <w:jc w:val="both"/>
              <w:rPr>
                <w:sz w:val="20"/>
                <w:szCs w:val="20"/>
              </w:rPr>
            </w:pPr>
            <w:r w:rsidRPr="00E74EBD">
              <w:rPr>
                <w:sz w:val="20"/>
                <w:szCs w:val="20"/>
              </w:rPr>
              <w:t>70.000 radio urbano</w:t>
            </w:r>
          </w:p>
        </w:tc>
        <w:tc>
          <w:tcPr>
            <w:tcW w:w="2693" w:type="dxa"/>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hideMark/>
          </w:tcPr>
          <w:p w:rsidR="00C2302A" w:rsidRPr="00E74EBD" w:rsidRDefault="00C2302A" w:rsidP="00F10B3D">
            <w:pPr>
              <w:pStyle w:val="Sinespaciado"/>
              <w:spacing w:line="276" w:lineRule="auto"/>
              <w:jc w:val="both"/>
              <w:rPr>
                <w:sz w:val="20"/>
                <w:szCs w:val="20"/>
              </w:rPr>
            </w:pPr>
          </w:p>
        </w:tc>
      </w:tr>
      <w:tr w:rsidR="00C2302A" w:rsidRPr="00E74EBD" w:rsidTr="00953BC0">
        <w:tc>
          <w:tcPr>
            <w:tcW w:w="2802" w:type="dxa"/>
            <w:gridSpan w:val="2"/>
            <w:vMerge/>
            <w:tcBorders>
              <w:left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C2302A" w:rsidRPr="00E74EBD" w:rsidRDefault="00C2302A" w:rsidP="00F10B3D">
            <w:pPr>
              <w:pStyle w:val="Sinespaciado"/>
              <w:spacing w:line="276" w:lineRule="auto"/>
              <w:jc w:val="both"/>
              <w:rPr>
                <w:sz w:val="20"/>
                <w:szCs w:val="20"/>
              </w:rPr>
            </w:pPr>
          </w:p>
        </w:tc>
        <w:tc>
          <w:tcPr>
            <w:tcW w:w="3118" w:type="dxa"/>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rsidR="00C2302A" w:rsidRPr="00E74EBD" w:rsidRDefault="0030796E" w:rsidP="00F10B3D">
            <w:pPr>
              <w:pStyle w:val="Sinespaciado"/>
              <w:spacing w:line="276" w:lineRule="auto"/>
              <w:jc w:val="both"/>
              <w:rPr>
                <w:sz w:val="20"/>
                <w:szCs w:val="20"/>
              </w:rPr>
            </w:pPr>
            <w:r w:rsidRPr="00E74EBD">
              <w:rPr>
                <w:sz w:val="20"/>
                <w:szCs w:val="20"/>
              </w:rPr>
              <w:t>120.000 inter urbano</w:t>
            </w:r>
          </w:p>
        </w:tc>
        <w:tc>
          <w:tcPr>
            <w:tcW w:w="2693" w:type="dxa"/>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rsidR="00C2302A" w:rsidRPr="00E74EBD" w:rsidRDefault="00C2302A" w:rsidP="00F10B3D">
            <w:pPr>
              <w:pStyle w:val="Sinespaciado"/>
              <w:spacing w:line="276" w:lineRule="auto"/>
              <w:jc w:val="both"/>
              <w:rPr>
                <w:sz w:val="20"/>
                <w:szCs w:val="20"/>
              </w:rPr>
            </w:pPr>
          </w:p>
        </w:tc>
      </w:tr>
      <w:tr w:rsidR="00C2302A" w:rsidRPr="00E74EBD" w:rsidTr="00953BC0">
        <w:tc>
          <w:tcPr>
            <w:tcW w:w="2802" w:type="dxa"/>
            <w:gridSpan w:val="2"/>
            <w:vMerge/>
            <w:tcBorders>
              <w:left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C2302A" w:rsidRPr="00E74EBD" w:rsidRDefault="00C2302A" w:rsidP="00F10B3D">
            <w:pPr>
              <w:pStyle w:val="Sinespaciado"/>
              <w:spacing w:line="276" w:lineRule="auto"/>
              <w:jc w:val="both"/>
              <w:rPr>
                <w:sz w:val="20"/>
                <w:szCs w:val="20"/>
              </w:rPr>
            </w:pPr>
          </w:p>
        </w:tc>
        <w:tc>
          <w:tcPr>
            <w:tcW w:w="3118" w:type="dxa"/>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rsidR="00C2302A" w:rsidRPr="00E74EBD" w:rsidRDefault="0030796E" w:rsidP="00F10B3D">
            <w:pPr>
              <w:pStyle w:val="Sinespaciado"/>
              <w:spacing w:line="276" w:lineRule="auto"/>
              <w:jc w:val="both"/>
              <w:rPr>
                <w:sz w:val="20"/>
                <w:szCs w:val="20"/>
              </w:rPr>
            </w:pPr>
            <w:r w:rsidRPr="00E74EBD">
              <w:rPr>
                <w:sz w:val="20"/>
                <w:szCs w:val="20"/>
              </w:rPr>
              <w:t>150.000 rural</w:t>
            </w:r>
          </w:p>
        </w:tc>
        <w:tc>
          <w:tcPr>
            <w:tcW w:w="2693" w:type="dxa"/>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rsidR="00C2302A" w:rsidRPr="00E74EBD" w:rsidRDefault="00C2302A" w:rsidP="00F10B3D">
            <w:pPr>
              <w:pStyle w:val="Sinespaciado"/>
              <w:spacing w:line="276" w:lineRule="auto"/>
              <w:jc w:val="both"/>
              <w:rPr>
                <w:sz w:val="20"/>
                <w:szCs w:val="20"/>
              </w:rPr>
            </w:pPr>
          </w:p>
        </w:tc>
      </w:tr>
      <w:tr w:rsidR="00C2302A" w:rsidRPr="00E74EBD" w:rsidTr="00953BC0">
        <w:tc>
          <w:tcPr>
            <w:tcW w:w="2802" w:type="dxa"/>
            <w:gridSpan w:val="2"/>
            <w:vMerge/>
            <w:tcBorders>
              <w:left w:val="single" w:sz="8"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rsidR="00C2302A" w:rsidRPr="00E74EBD" w:rsidRDefault="00C2302A" w:rsidP="00F10B3D">
            <w:pPr>
              <w:pStyle w:val="Sinespaciado"/>
              <w:spacing w:line="276" w:lineRule="auto"/>
              <w:jc w:val="both"/>
              <w:rPr>
                <w:sz w:val="20"/>
                <w:szCs w:val="20"/>
              </w:rPr>
            </w:pPr>
          </w:p>
        </w:tc>
        <w:tc>
          <w:tcPr>
            <w:tcW w:w="3118" w:type="dxa"/>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rsidR="00C2302A" w:rsidRPr="00E74EBD" w:rsidRDefault="00C2302A" w:rsidP="00F10B3D">
            <w:pPr>
              <w:pStyle w:val="Sinespaciado"/>
              <w:spacing w:line="276" w:lineRule="auto"/>
              <w:jc w:val="both"/>
              <w:rPr>
                <w:sz w:val="20"/>
                <w:szCs w:val="20"/>
              </w:rPr>
            </w:pPr>
            <w:r w:rsidRPr="00E74EBD">
              <w:rPr>
                <w:sz w:val="20"/>
                <w:szCs w:val="20"/>
              </w:rPr>
              <w:t>250.000 zonas extremas</w:t>
            </w:r>
          </w:p>
        </w:tc>
        <w:tc>
          <w:tcPr>
            <w:tcW w:w="2693" w:type="dxa"/>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rsidR="00C2302A" w:rsidRPr="00E74EBD" w:rsidRDefault="00C2302A" w:rsidP="00F10B3D">
            <w:pPr>
              <w:pStyle w:val="Sinespaciado"/>
              <w:spacing w:line="276" w:lineRule="auto"/>
              <w:jc w:val="both"/>
              <w:rPr>
                <w:sz w:val="20"/>
                <w:szCs w:val="20"/>
              </w:rPr>
            </w:pPr>
          </w:p>
        </w:tc>
      </w:tr>
      <w:tr w:rsidR="00C2302A" w:rsidRPr="00E74EBD" w:rsidTr="0030796E">
        <w:trPr>
          <w:trHeight w:val="599"/>
        </w:trPr>
        <w:tc>
          <w:tcPr>
            <w:tcW w:w="592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302A" w:rsidRPr="00E74EBD" w:rsidRDefault="00C2302A" w:rsidP="00F10B3D">
            <w:pPr>
              <w:pStyle w:val="Sinespaciado"/>
              <w:spacing w:line="276" w:lineRule="auto"/>
              <w:jc w:val="both"/>
              <w:rPr>
                <w:sz w:val="20"/>
                <w:szCs w:val="20"/>
              </w:rPr>
            </w:pPr>
            <w:r w:rsidRPr="00E74EBD">
              <w:rPr>
                <w:sz w:val="20"/>
                <w:szCs w:val="20"/>
              </w:rPr>
              <w:t>TOTAL</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2302A" w:rsidRPr="00E74EBD" w:rsidRDefault="00C2302A" w:rsidP="00F10B3D">
            <w:pPr>
              <w:pStyle w:val="Sinespaciado"/>
              <w:spacing w:line="276" w:lineRule="auto"/>
              <w:jc w:val="both"/>
              <w:rPr>
                <w:sz w:val="20"/>
                <w:szCs w:val="20"/>
              </w:rPr>
            </w:pPr>
            <w:r w:rsidRPr="00E74EBD">
              <w:rPr>
                <w:sz w:val="20"/>
                <w:szCs w:val="20"/>
              </w:rPr>
              <w:t>Desde $1.331.320 (urbano)</w:t>
            </w:r>
          </w:p>
          <w:p w:rsidR="00C2302A" w:rsidRPr="00E74EBD" w:rsidRDefault="00C2302A" w:rsidP="00F10B3D">
            <w:pPr>
              <w:pStyle w:val="Sinespaciado"/>
              <w:spacing w:line="276" w:lineRule="auto"/>
              <w:jc w:val="both"/>
              <w:rPr>
                <w:sz w:val="20"/>
                <w:szCs w:val="20"/>
              </w:rPr>
            </w:pPr>
            <w:r w:rsidRPr="00E74EBD">
              <w:rPr>
                <w:sz w:val="20"/>
                <w:szCs w:val="20"/>
              </w:rPr>
              <w:t>$1.381.320 (interurbano)</w:t>
            </w:r>
          </w:p>
          <w:p w:rsidR="00C2302A" w:rsidRPr="00E74EBD" w:rsidRDefault="00C2302A" w:rsidP="00F10B3D">
            <w:pPr>
              <w:pStyle w:val="Sinespaciado"/>
              <w:spacing w:line="276" w:lineRule="auto"/>
              <w:jc w:val="both"/>
              <w:rPr>
                <w:sz w:val="20"/>
                <w:szCs w:val="20"/>
              </w:rPr>
            </w:pPr>
            <w:r w:rsidRPr="00E74EBD">
              <w:rPr>
                <w:sz w:val="20"/>
                <w:szCs w:val="20"/>
              </w:rPr>
              <w:t>$1.411.320 (rural)</w:t>
            </w:r>
          </w:p>
          <w:p w:rsidR="00C2302A" w:rsidRPr="00E74EBD" w:rsidRDefault="00C2302A" w:rsidP="00F10B3D">
            <w:pPr>
              <w:pStyle w:val="Sinespaciado"/>
              <w:spacing w:line="276" w:lineRule="auto"/>
              <w:jc w:val="both"/>
              <w:rPr>
                <w:sz w:val="20"/>
                <w:szCs w:val="20"/>
              </w:rPr>
            </w:pPr>
            <w:r w:rsidRPr="00E74EBD">
              <w:rPr>
                <w:sz w:val="20"/>
                <w:szCs w:val="20"/>
              </w:rPr>
              <w:t>Hasta 1.511.320 (z. extrema)</w:t>
            </w:r>
          </w:p>
        </w:tc>
      </w:tr>
      <w:tr w:rsidR="00C2302A" w:rsidRPr="00E74EBD" w:rsidTr="00953BC0">
        <w:tc>
          <w:tcPr>
            <w:tcW w:w="8613" w:type="dxa"/>
            <w:gridSpan w:val="4"/>
            <w:tcBorders>
              <w:top w:val="single" w:sz="8" w:space="0" w:color="auto"/>
              <w:left w:val="single" w:sz="8" w:space="0" w:color="auto"/>
              <w:bottom w:val="single" w:sz="8" w:space="0" w:color="auto"/>
              <w:right w:val="single" w:sz="8" w:space="0" w:color="auto"/>
            </w:tcBorders>
            <w:shd w:val="clear" w:color="auto" w:fill="FDE9D9" w:themeFill="accent6" w:themeFillTint="33"/>
            <w:tcMar>
              <w:top w:w="0" w:type="dxa"/>
              <w:left w:w="108" w:type="dxa"/>
              <w:bottom w:w="0" w:type="dxa"/>
              <w:right w:w="108" w:type="dxa"/>
            </w:tcMar>
          </w:tcPr>
          <w:p w:rsidR="00C2302A" w:rsidRPr="00E74EBD" w:rsidRDefault="00C2302A" w:rsidP="00F10B3D">
            <w:pPr>
              <w:pStyle w:val="Sinespaciado"/>
              <w:spacing w:line="276" w:lineRule="auto"/>
              <w:jc w:val="both"/>
              <w:rPr>
                <w:b/>
                <w:sz w:val="20"/>
                <w:szCs w:val="20"/>
              </w:rPr>
            </w:pPr>
            <w:r w:rsidRPr="00E74EBD">
              <w:rPr>
                <w:b/>
                <w:sz w:val="20"/>
                <w:szCs w:val="20"/>
              </w:rPr>
              <w:t xml:space="preserve">Acciona </w:t>
            </w:r>
            <w:proofErr w:type="spellStart"/>
            <w:r w:rsidR="0030796E" w:rsidRPr="00E74EBD">
              <w:rPr>
                <w:b/>
                <w:sz w:val="20"/>
                <w:szCs w:val="20"/>
              </w:rPr>
              <w:t>Parvularia</w:t>
            </w:r>
            <w:proofErr w:type="spellEnd"/>
            <w:r w:rsidRPr="00E74EBD">
              <w:rPr>
                <w:b/>
                <w:sz w:val="20"/>
                <w:szCs w:val="20"/>
              </w:rPr>
              <w:t xml:space="preserve"> </w:t>
            </w:r>
          </w:p>
        </w:tc>
      </w:tr>
      <w:tr w:rsidR="00C2302A" w:rsidRPr="00E74EBD" w:rsidTr="00C2302A">
        <w:trPr>
          <w:trHeight w:val="310"/>
        </w:trPr>
        <w:tc>
          <w:tcPr>
            <w:tcW w:w="2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2302A" w:rsidRPr="00E74EBD" w:rsidRDefault="00C2302A" w:rsidP="00F10B3D">
            <w:pPr>
              <w:pStyle w:val="Sinespaciado"/>
              <w:spacing w:line="276" w:lineRule="auto"/>
              <w:jc w:val="both"/>
              <w:rPr>
                <w:sz w:val="20"/>
                <w:szCs w:val="20"/>
              </w:rPr>
            </w:pPr>
            <w:r w:rsidRPr="00E74EBD">
              <w:rPr>
                <w:sz w:val="20"/>
                <w:szCs w:val="20"/>
              </w:rPr>
              <w:t>ITEM</w:t>
            </w:r>
          </w:p>
        </w:tc>
        <w:tc>
          <w:tcPr>
            <w:tcW w:w="354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02A" w:rsidRPr="00E74EBD" w:rsidRDefault="00C2302A" w:rsidP="00F10B3D">
            <w:pPr>
              <w:pStyle w:val="Sinespaciado"/>
              <w:spacing w:line="276" w:lineRule="auto"/>
              <w:jc w:val="both"/>
              <w:rPr>
                <w:sz w:val="20"/>
                <w:szCs w:val="20"/>
              </w:rPr>
            </w:pPr>
            <w:r w:rsidRPr="00E74EBD">
              <w:rPr>
                <w:sz w:val="20"/>
                <w:szCs w:val="20"/>
              </w:rPr>
              <w:t>MONTO DETALLE</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02A" w:rsidRPr="00E74EBD" w:rsidRDefault="00C2302A" w:rsidP="00F10B3D">
            <w:pPr>
              <w:pStyle w:val="Sinespaciado"/>
              <w:spacing w:line="276" w:lineRule="auto"/>
              <w:jc w:val="both"/>
              <w:rPr>
                <w:sz w:val="20"/>
                <w:szCs w:val="20"/>
              </w:rPr>
            </w:pPr>
            <w:r w:rsidRPr="00E74EBD">
              <w:rPr>
                <w:sz w:val="20"/>
                <w:szCs w:val="20"/>
              </w:rPr>
              <w:t>TOTAL</w:t>
            </w:r>
          </w:p>
        </w:tc>
      </w:tr>
      <w:tr w:rsidR="00C2302A" w:rsidRPr="00E74EBD" w:rsidTr="00C2302A">
        <w:trPr>
          <w:trHeight w:val="389"/>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302A" w:rsidRPr="00E74EBD" w:rsidRDefault="00C2302A" w:rsidP="00F10B3D">
            <w:pPr>
              <w:pStyle w:val="Sinespaciado"/>
              <w:spacing w:line="276" w:lineRule="auto"/>
              <w:jc w:val="both"/>
              <w:rPr>
                <w:sz w:val="20"/>
                <w:szCs w:val="20"/>
              </w:rPr>
            </w:pPr>
            <w:r w:rsidRPr="00E74EBD">
              <w:rPr>
                <w:sz w:val="20"/>
                <w:szCs w:val="20"/>
              </w:rPr>
              <w:t>Honorarios</w:t>
            </w:r>
          </w:p>
        </w:tc>
        <w:tc>
          <w:tcPr>
            <w:tcW w:w="354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302A" w:rsidRPr="00E74EBD" w:rsidRDefault="00C2302A" w:rsidP="00F10B3D">
            <w:pPr>
              <w:pStyle w:val="Sinespaciado"/>
              <w:spacing w:line="276" w:lineRule="auto"/>
              <w:jc w:val="both"/>
              <w:rPr>
                <w:sz w:val="20"/>
                <w:szCs w:val="20"/>
              </w:rPr>
            </w:pPr>
            <w:r w:rsidRPr="00E74EBD">
              <w:rPr>
                <w:sz w:val="20"/>
                <w:szCs w:val="20"/>
              </w:rPr>
              <w:t>13.230/hora pedagógica. Total 84 hp</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2302A" w:rsidRPr="00E74EBD" w:rsidRDefault="00C2302A" w:rsidP="00F10B3D">
            <w:pPr>
              <w:pStyle w:val="Sinespaciado"/>
              <w:spacing w:line="276" w:lineRule="auto"/>
              <w:jc w:val="both"/>
              <w:rPr>
                <w:sz w:val="20"/>
                <w:szCs w:val="20"/>
              </w:rPr>
            </w:pPr>
            <w:r w:rsidRPr="00E74EBD">
              <w:rPr>
                <w:sz w:val="20"/>
                <w:szCs w:val="20"/>
              </w:rPr>
              <w:t>1.111.320</w:t>
            </w:r>
          </w:p>
        </w:tc>
      </w:tr>
      <w:tr w:rsidR="00C2302A" w:rsidRPr="00E74EBD" w:rsidTr="00C2302A">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302A" w:rsidRPr="00E74EBD" w:rsidRDefault="00C2302A" w:rsidP="00F10B3D">
            <w:pPr>
              <w:pStyle w:val="Sinespaciado"/>
              <w:spacing w:line="276" w:lineRule="auto"/>
              <w:jc w:val="both"/>
              <w:rPr>
                <w:sz w:val="20"/>
                <w:szCs w:val="20"/>
              </w:rPr>
            </w:pPr>
            <w:r w:rsidRPr="00E74EBD">
              <w:rPr>
                <w:sz w:val="20"/>
                <w:szCs w:val="20"/>
              </w:rPr>
              <w:t>Materiales pedagógicos</w:t>
            </w:r>
          </w:p>
        </w:tc>
        <w:tc>
          <w:tcPr>
            <w:tcW w:w="354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302A" w:rsidRPr="00E74EBD" w:rsidRDefault="00C2302A" w:rsidP="00F10B3D">
            <w:pPr>
              <w:pStyle w:val="Sinespaciado"/>
              <w:spacing w:line="276" w:lineRule="auto"/>
              <w:jc w:val="both"/>
              <w:rPr>
                <w:sz w:val="20"/>
                <w:szCs w:val="20"/>
              </w:rPr>
            </w:pPr>
            <w:r w:rsidRPr="00E74EBD">
              <w:rPr>
                <w:sz w:val="20"/>
                <w:szCs w:val="20"/>
              </w:rPr>
              <w:t>120.000</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2302A" w:rsidRPr="00E74EBD" w:rsidRDefault="00C2302A" w:rsidP="00F10B3D">
            <w:pPr>
              <w:pStyle w:val="Sinespaciado"/>
              <w:spacing w:line="276" w:lineRule="auto"/>
              <w:jc w:val="both"/>
              <w:rPr>
                <w:sz w:val="20"/>
                <w:szCs w:val="20"/>
              </w:rPr>
            </w:pPr>
            <w:r w:rsidRPr="00E74EBD">
              <w:rPr>
                <w:sz w:val="20"/>
                <w:szCs w:val="20"/>
              </w:rPr>
              <w:t>120.000</w:t>
            </w:r>
          </w:p>
        </w:tc>
      </w:tr>
      <w:tr w:rsidR="00C2302A" w:rsidRPr="00E74EBD" w:rsidTr="00C2302A">
        <w:tc>
          <w:tcPr>
            <w:tcW w:w="2376" w:type="dxa"/>
            <w:vMerge w:val="restart"/>
            <w:tcBorders>
              <w:top w:val="nil"/>
              <w:left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C2302A" w:rsidRPr="00E74EBD" w:rsidRDefault="00C2302A" w:rsidP="00F10B3D">
            <w:pPr>
              <w:pStyle w:val="Sinespaciado"/>
              <w:spacing w:line="276" w:lineRule="auto"/>
              <w:jc w:val="both"/>
              <w:rPr>
                <w:sz w:val="20"/>
                <w:szCs w:val="20"/>
              </w:rPr>
            </w:pPr>
            <w:r w:rsidRPr="00E74EBD">
              <w:rPr>
                <w:sz w:val="20"/>
                <w:szCs w:val="20"/>
              </w:rPr>
              <w:t>Transporte**</w:t>
            </w:r>
          </w:p>
        </w:tc>
        <w:tc>
          <w:tcPr>
            <w:tcW w:w="3544" w:type="dxa"/>
            <w:gridSpan w:val="2"/>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hideMark/>
          </w:tcPr>
          <w:p w:rsidR="00C2302A" w:rsidRPr="00E74EBD" w:rsidRDefault="00C2302A" w:rsidP="00F10B3D">
            <w:pPr>
              <w:pStyle w:val="Sinespaciado"/>
              <w:spacing w:line="276" w:lineRule="auto"/>
              <w:jc w:val="both"/>
              <w:rPr>
                <w:sz w:val="20"/>
                <w:szCs w:val="20"/>
              </w:rPr>
            </w:pPr>
            <w:r w:rsidRPr="00E74EBD">
              <w:rPr>
                <w:sz w:val="20"/>
                <w:szCs w:val="20"/>
              </w:rPr>
              <w:t>70.000 radio urbano</w:t>
            </w:r>
          </w:p>
        </w:tc>
        <w:tc>
          <w:tcPr>
            <w:tcW w:w="2693" w:type="dxa"/>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hideMark/>
          </w:tcPr>
          <w:p w:rsidR="00C2302A" w:rsidRPr="00E74EBD" w:rsidRDefault="00C2302A" w:rsidP="00F10B3D">
            <w:pPr>
              <w:pStyle w:val="Sinespaciado"/>
              <w:spacing w:line="276" w:lineRule="auto"/>
              <w:jc w:val="both"/>
              <w:rPr>
                <w:sz w:val="20"/>
                <w:szCs w:val="20"/>
              </w:rPr>
            </w:pPr>
          </w:p>
        </w:tc>
      </w:tr>
      <w:tr w:rsidR="00C2302A" w:rsidRPr="00E74EBD" w:rsidTr="00C2302A">
        <w:tc>
          <w:tcPr>
            <w:tcW w:w="2376" w:type="dxa"/>
            <w:vMerge/>
            <w:tcBorders>
              <w:left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C2302A" w:rsidRPr="00E74EBD" w:rsidRDefault="00C2302A" w:rsidP="00F10B3D">
            <w:pPr>
              <w:pStyle w:val="Sinespaciado"/>
              <w:spacing w:line="276" w:lineRule="auto"/>
              <w:jc w:val="both"/>
              <w:rPr>
                <w:sz w:val="20"/>
                <w:szCs w:val="20"/>
              </w:rPr>
            </w:pPr>
          </w:p>
        </w:tc>
        <w:tc>
          <w:tcPr>
            <w:tcW w:w="3544" w:type="dxa"/>
            <w:gridSpan w:val="2"/>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rsidR="00C2302A" w:rsidRPr="00E74EBD" w:rsidRDefault="00C2302A" w:rsidP="00F10B3D">
            <w:pPr>
              <w:pStyle w:val="Sinespaciado"/>
              <w:spacing w:line="276" w:lineRule="auto"/>
              <w:jc w:val="both"/>
              <w:rPr>
                <w:sz w:val="20"/>
                <w:szCs w:val="20"/>
              </w:rPr>
            </w:pPr>
            <w:r w:rsidRPr="00E74EBD">
              <w:rPr>
                <w:sz w:val="20"/>
                <w:szCs w:val="20"/>
              </w:rPr>
              <w:t>120.000 inter urbano</w:t>
            </w:r>
          </w:p>
        </w:tc>
        <w:tc>
          <w:tcPr>
            <w:tcW w:w="2693" w:type="dxa"/>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rsidR="00C2302A" w:rsidRPr="00E74EBD" w:rsidRDefault="00C2302A" w:rsidP="00F10B3D">
            <w:pPr>
              <w:pStyle w:val="Sinespaciado"/>
              <w:spacing w:line="276" w:lineRule="auto"/>
              <w:jc w:val="both"/>
              <w:rPr>
                <w:sz w:val="20"/>
                <w:szCs w:val="20"/>
              </w:rPr>
            </w:pPr>
          </w:p>
        </w:tc>
      </w:tr>
      <w:tr w:rsidR="00C2302A" w:rsidRPr="00E74EBD" w:rsidTr="00C2302A">
        <w:tc>
          <w:tcPr>
            <w:tcW w:w="2376" w:type="dxa"/>
            <w:vMerge/>
            <w:tcBorders>
              <w:left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C2302A" w:rsidRPr="00E74EBD" w:rsidRDefault="00C2302A" w:rsidP="00F10B3D">
            <w:pPr>
              <w:pStyle w:val="Sinespaciado"/>
              <w:spacing w:line="276" w:lineRule="auto"/>
              <w:jc w:val="both"/>
              <w:rPr>
                <w:sz w:val="20"/>
                <w:szCs w:val="20"/>
              </w:rPr>
            </w:pPr>
          </w:p>
        </w:tc>
        <w:tc>
          <w:tcPr>
            <w:tcW w:w="3544" w:type="dxa"/>
            <w:gridSpan w:val="2"/>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rsidR="00C2302A" w:rsidRPr="00E74EBD" w:rsidRDefault="00C2302A" w:rsidP="00F10B3D">
            <w:pPr>
              <w:pStyle w:val="Sinespaciado"/>
              <w:spacing w:line="276" w:lineRule="auto"/>
              <w:jc w:val="both"/>
              <w:rPr>
                <w:sz w:val="20"/>
                <w:szCs w:val="20"/>
              </w:rPr>
            </w:pPr>
            <w:r w:rsidRPr="00E74EBD">
              <w:rPr>
                <w:sz w:val="20"/>
                <w:szCs w:val="20"/>
              </w:rPr>
              <w:t>150.000 rural</w:t>
            </w:r>
          </w:p>
        </w:tc>
        <w:tc>
          <w:tcPr>
            <w:tcW w:w="2693" w:type="dxa"/>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rsidR="00C2302A" w:rsidRPr="00E74EBD" w:rsidRDefault="00C2302A" w:rsidP="00F10B3D">
            <w:pPr>
              <w:pStyle w:val="Sinespaciado"/>
              <w:spacing w:line="276" w:lineRule="auto"/>
              <w:jc w:val="both"/>
              <w:rPr>
                <w:sz w:val="20"/>
                <w:szCs w:val="20"/>
              </w:rPr>
            </w:pPr>
          </w:p>
        </w:tc>
      </w:tr>
      <w:tr w:rsidR="00C2302A" w:rsidRPr="00E74EBD" w:rsidTr="00C2302A">
        <w:tc>
          <w:tcPr>
            <w:tcW w:w="2376" w:type="dxa"/>
            <w:vMerge/>
            <w:tcBorders>
              <w:left w:val="single" w:sz="8"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rsidR="00C2302A" w:rsidRPr="00E74EBD" w:rsidRDefault="00C2302A" w:rsidP="00F10B3D">
            <w:pPr>
              <w:pStyle w:val="Sinespaciado"/>
              <w:spacing w:line="276" w:lineRule="auto"/>
              <w:jc w:val="both"/>
              <w:rPr>
                <w:sz w:val="20"/>
                <w:szCs w:val="20"/>
              </w:rPr>
            </w:pPr>
          </w:p>
        </w:tc>
        <w:tc>
          <w:tcPr>
            <w:tcW w:w="3544" w:type="dxa"/>
            <w:gridSpan w:val="2"/>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rsidR="00C2302A" w:rsidRPr="00E74EBD" w:rsidRDefault="00C2302A" w:rsidP="00F10B3D">
            <w:pPr>
              <w:pStyle w:val="Sinespaciado"/>
              <w:spacing w:line="276" w:lineRule="auto"/>
              <w:jc w:val="both"/>
              <w:rPr>
                <w:sz w:val="20"/>
                <w:szCs w:val="20"/>
              </w:rPr>
            </w:pPr>
            <w:r w:rsidRPr="00E74EBD">
              <w:rPr>
                <w:sz w:val="20"/>
                <w:szCs w:val="20"/>
              </w:rPr>
              <w:t>250.000 zonas extremas</w:t>
            </w:r>
          </w:p>
        </w:tc>
        <w:tc>
          <w:tcPr>
            <w:tcW w:w="2693" w:type="dxa"/>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rsidR="00C2302A" w:rsidRPr="00E74EBD" w:rsidRDefault="00C2302A" w:rsidP="00F10B3D">
            <w:pPr>
              <w:pStyle w:val="Sinespaciado"/>
              <w:spacing w:line="276" w:lineRule="auto"/>
              <w:jc w:val="both"/>
              <w:rPr>
                <w:sz w:val="20"/>
                <w:szCs w:val="20"/>
              </w:rPr>
            </w:pPr>
          </w:p>
        </w:tc>
      </w:tr>
      <w:tr w:rsidR="00C2302A" w:rsidRPr="00E74EBD" w:rsidTr="00953BC0">
        <w:trPr>
          <w:trHeight w:val="599"/>
        </w:trPr>
        <w:tc>
          <w:tcPr>
            <w:tcW w:w="592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2302A" w:rsidRPr="00E74EBD" w:rsidRDefault="00C2302A" w:rsidP="00F10B3D">
            <w:pPr>
              <w:pStyle w:val="Sinespaciado"/>
              <w:spacing w:line="276" w:lineRule="auto"/>
              <w:jc w:val="both"/>
              <w:rPr>
                <w:sz w:val="20"/>
                <w:szCs w:val="20"/>
              </w:rPr>
            </w:pPr>
            <w:r w:rsidRPr="00E74EBD">
              <w:rPr>
                <w:sz w:val="20"/>
                <w:szCs w:val="20"/>
              </w:rPr>
              <w:t>TOTAL</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2302A" w:rsidRPr="00E74EBD" w:rsidRDefault="00C2302A" w:rsidP="00F10B3D">
            <w:pPr>
              <w:pStyle w:val="Sinespaciado"/>
              <w:spacing w:line="276" w:lineRule="auto"/>
              <w:jc w:val="both"/>
              <w:rPr>
                <w:sz w:val="20"/>
                <w:szCs w:val="20"/>
              </w:rPr>
            </w:pPr>
            <w:r w:rsidRPr="00E74EBD">
              <w:rPr>
                <w:sz w:val="20"/>
                <w:szCs w:val="20"/>
              </w:rPr>
              <w:t>Desde $1.301.320 (urbano)</w:t>
            </w:r>
          </w:p>
          <w:p w:rsidR="00C2302A" w:rsidRPr="00E74EBD" w:rsidRDefault="00C2302A" w:rsidP="00F10B3D">
            <w:pPr>
              <w:pStyle w:val="Sinespaciado"/>
              <w:spacing w:line="276" w:lineRule="auto"/>
              <w:jc w:val="both"/>
              <w:rPr>
                <w:sz w:val="20"/>
                <w:szCs w:val="20"/>
              </w:rPr>
            </w:pPr>
            <w:r w:rsidRPr="00E74EBD">
              <w:rPr>
                <w:sz w:val="20"/>
                <w:szCs w:val="20"/>
              </w:rPr>
              <w:t>$1.351.320 (interurbano)</w:t>
            </w:r>
          </w:p>
          <w:p w:rsidR="00C2302A" w:rsidRPr="00E74EBD" w:rsidRDefault="00C2302A" w:rsidP="00F10B3D">
            <w:pPr>
              <w:pStyle w:val="Sinespaciado"/>
              <w:spacing w:line="276" w:lineRule="auto"/>
              <w:jc w:val="both"/>
              <w:rPr>
                <w:sz w:val="20"/>
                <w:szCs w:val="20"/>
              </w:rPr>
            </w:pPr>
            <w:r w:rsidRPr="00E74EBD">
              <w:rPr>
                <w:sz w:val="20"/>
                <w:szCs w:val="20"/>
              </w:rPr>
              <w:t>$1.381.320 (rural)</w:t>
            </w:r>
          </w:p>
          <w:p w:rsidR="00C2302A" w:rsidRPr="00E74EBD" w:rsidRDefault="00E74EBD" w:rsidP="00F10B3D">
            <w:pPr>
              <w:pStyle w:val="Sinespaciado"/>
              <w:spacing w:line="276" w:lineRule="auto"/>
              <w:jc w:val="both"/>
              <w:rPr>
                <w:sz w:val="20"/>
                <w:szCs w:val="20"/>
              </w:rPr>
            </w:pPr>
            <w:r>
              <w:rPr>
                <w:sz w:val="20"/>
                <w:szCs w:val="20"/>
              </w:rPr>
              <w:t>Hasta 1.481.320 (z. extrema)</w:t>
            </w:r>
          </w:p>
        </w:tc>
      </w:tr>
    </w:tbl>
    <w:p w:rsidR="00C2302A" w:rsidRPr="005A5177" w:rsidRDefault="00C2302A" w:rsidP="00F10B3D">
      <w:pPr>
        <w:jc w:val="both"/>
        <w:rPr>
          <w:rFonts w:cstheme="minorHAnsi"/>
          <w:b/>
          <w:color w:val="7F7F7F" w:themeColor="text1" w:themeTint="80"/>
        </w:rPr>
      </w:pPr>
    </w:p>
    <w:p w:rsidR="00C2302A" w:rsidRPr="005A5177" w:rsidRDefault="0030796E" w:rsidP="00F10B3D">
      <w:pPr>
        <w:pStyle w:val="Prrafodelista"/>
        <w:jc w:val="both"/>
      </w:pPr>
      <w:r w:rsidRPr="005A5177">
        <w:lastRenderedPageBreak/>
        <w:t xml:space="preserve">* Se debe priorizar a los/as artistas </w:t>
      </w:r>
      <w:proofErr w:type="spellStart"/>
      <w:r w:rsidRPr="005A5177">
        <w:t>talleristas</w:t>
      </w:r>
      <w:proofErr w:type="spellEnd"/>
      <w:r w:rsidRPr="005A5177">
        <w:t xml:space="preserve"> locales, sólo en casos muy justificados se aprobará el traslado con las tarifas rural y </w:t>
      </w:r>
      <w:r w:rsidR="006122F5" w:rsidRPr="005A5177">
        <w:t xml:space="preserve">zona </w:t>
      </w:r>
      <w:r w:rsidRPr="005A5177">
        <w:t>extrema</w:t>
      </w:r>
      <w:r w:rsidR="006122F5" w:rsidRPr="005A5177">
        <w:t>.</w:t>
      </w:r>
    </w:p>
    <w:p w:rsidR="004F22BC" w:rsidRDefault="004F22BC" w:rsidP="00E74EBD">
      <w:pPr>
        <w:jc w:val="both"/>
        <w:rPr>
          <w:b/>
          <w:color w:val="7F7F7F" w:themeColor="text1" w:themeTint="80"/>
          <w:lang w:val="es-MX"/>
        </w:rPr>
      </w:pPr>
    </w:p>
    <w:p w:rsidR="00E74EBD" w:rsidRPr="00D8364F" w:rsidRDefault="004F22BC" w:rsidP="00E74EBD">
      <w:pPr>
        <w:jc w:val="both"/>
        <w:rPr>
          <w:b/>
          <w:lang w:val="es-MX"/>
        </w:rPr>
      </w:pPr>
      <w:r w:rsidRPr="00D8364F">
        <w:rPr>
          <w:b/>
          <w:lang w:val="es-MX"/>
        </w:rPr>
        <w:t>ANEXO 2: PLAN DE TRABAJO</w:t>
      </w:r>
    </w:p>
    <w:p w:rsidR="00E74EBD" w:rsidRPr="005A5177" w:rsidRDefault="00E74EBD" w:rsidP="00E74EBD">
      <w:pPr>
        <w:jc w:val="both"/>
        <w:rPr>
          <w:lang w:val="es-MX"/>
        </w:rPr>
      </w:pPr>
      <w:r w:rsidRPr="005A5177">
        <w:rPr>
          <w:lang w:val="es-MX"/>
        </w:rPr>
        <w:t xml:space="preserve">El programa se estructura </w:t>
      </w:r>
      <w:r>
        <w:rPr>
          <w:lang w:val="es-MX"/>
        </w:rPr>
        <w:t>este 2014</w:t>
      </w:r>
      <w:r w:rsidRPr="005A5177">
        <w:rPr>
          <w:lang w:val="es-MX"/>
        </w:rPr>
        <w:t>, según las siguientes etapas y procesos:</w:t>
      </w:r>
    </w:p>
    <w:tbl>
      <w:tblPr>
        <w:tblpPr w:leftFromText="141" w:rightFromText="141" w:vertAnchor="text" w:tblpY="1"/>
        <w:tblOverlap w:val="never"/>
        <w:tblW w:w="9938" w:type="dxa"/>
        <w:tblInd w:w="55" w:type="dxa"/>
        <w:tblCellMar>
          <w:left w:w="70" w:type="dxa"/>
          <w:right w:w="70" w:type="dxa"/>
        </w:tblCellMar>
        <w:tblLook w:val="04A0" w:firstRow="1" w:lastRow="0" w:firstColumn="1" w:lastColumn="0" w:noHBand="0" w:noVBand="1"/>
      </w:tblPr>
      <w:tblGrid>
        <w:gridCol w:w="2709"/>
        <w:gridCol w:w="141"/>
        <w:gridCol w:w="1560"/>
        <w:gridCol w:w="1479"/>
        <w:gridCol w:w="2623"/>
        <w:gridCol w:w="1426"/>
      </w:tblGrid>
      <w:tr w:rsidR="002038F3" w:rsidRPr="00397F86" w:rsidTr="004B4AB3">
        <w:trPr>
          <w:trHeight w:val="495"/>
        </w:trPr>
        <w:tc>
          <w:tcPr>
            <w:tcW w:w="9938" w:type="dxa"/>
            <w:gridSpan w:val="6"/>
            <w:tcBorders>
              <w:top w:val="nil"/>
              <w:left w:val="single" w:sz="4" w:space="0" w:color="auto"/>
              <w:bottom w:val="single" w:sz="4" w:space="0" w:color="auto"/>
              <w:right w:val="single" w:sz="4" w:space="0" w:color="auto"/>
            </w:tcBorders>
            <w:shd w:val="clear" w:color="auto" w:fill="auto"/>
            <w:vAlign w:val="center"/>
            <w:hideMark/>
          </w:tcPr>
          <w:p w:rsidR="002038F3" w:rsidRPr="00397F86" w:rsidRDefault="002038F3" w:rsidP="004B4AB3">
            <w:pPr>
              <w:spacing w:after="0" w:line="240" w:lineRule="auto"/>
              <w:jc w:val="center"/>
              <w:rPr>
                <w:rFonts w:ascii="Calibri" w:eastAsia="Times New Roman" w:hAnsi="Calibri" w:cs="Calibri"/>
                <w:color w:val="000000"/>
                <w:sz w:val="20"/>
                <w:szCs w:val="20"/>
                <w:lang w:eastAsia="es-CL"/>
              </w:rPr>
            </w:pPr>
            <w:r w:rsidRPr="00397F86">
              <w:rPr>
                <w:rFonts w:ascii="Calibri" w:eastAsia="Times New Roman" w:hAnsi="Calibri" w:cs="Calibri"/>
                <w:b/>
                <w:bCs/>
                <w:color w:val="000000"/>
                <w:sz w:val="26"/>
                <w:szCs w:val="26"/>
                <w:lang w:eastAsia="es-CL"/>
              </w:rPr>
              <w:t>CALENDARIO</w:t>
            </w:r>
            <w:r>
              <w:rPr>
                <w:rFonts w:ascii="Calibri" w:eastAsia="Times New Roman" w:hAnsi="Calibri" w:cs="Calibri"/>
                <w:b/>
                <w:bCs/>
                <w:color w:val="000000"/>
                <w:sz w:val="26"/>
                <w:szCs w:val="26"/>
                <w:lang w:eastAsia="es-CL"/>
              </w:rPr>
              <w:t xml:space="preserve"> PROCESOS 2014</w:t>
            </w:r>
          </w:p>
        </w:tc>
      </w:tr>
      <w:tr w:rsidR="002038F3" w:rsidRPr="00397F86" w:rsidTr="004B4AB3">
        <w:trPr>
          <w:trHeight w:val="495"/>
        </w:trPr>
        <w:tc>
          <w:tcPr>
            <w:tcW w:w="2709" w:type="dxa"/>
            <w:tcBorders>
              <w:top w:val="nil"/>
              <w:left w:val="single" w:sz="4" w:space="0" w:color="auto"/>
              <w:bottom w:val="single" w:sz="4" w:space="0" w:color="auto"/>
              <w:right w:val="nil"/>
            </w:tcBorders>
            <w:shd w:val="clear" w:color="000000" w:fill="FF3399"/>
            <w:vAlign w:val="center"/>
            <w:hideMark/>
          </w:tcPr>
          <w:p w:rsidR="002038F3" w:rsidRPr="00397F86" w:rsidRDefault="002038F3" w:rsidP="004B4AB3">
            <w:pPr>
              <w:spacing w:after="0" w:line="240" w:lineRule="auto"/>
              <w:jc w:val="center"/>
              <w:rPr>
                <w:rFonts w:ascii="Calibri" w:eastAsia="Times New Roman" w:hAnsi="Calibri" w:cs="Calibri"/>
                <w:b/>
                <w:bCs/>
                <w:color w:val="000000"/>
                <w:sz w:val="26"/>
                <w:szCs w:val="26"/>
                <w:lang w:eastAsia="es-CL"/>
              </w:rPr>
            </w:pPr>
          </w:p>
        </w:tc>
        <w:tc>
          <w:tcPr>
            <w:tcW w:w="1701" w:type="dxa"/>
            <w:gridSpan w:val="2"/>
            <w:tcBorders>
              <w:top w:val="nil"/>
              <w:left w:val="nil"/>
              <w:bottom w:val="single" w:sz="4" w:space="0" w:color="auto"/>
              <w:right w:val="nil"/>
            </w:tcBorders>
            <w:shd w:val="clear" w:color="000000" w:fill="FF3399"/>
            <w:vAlign w:val="center"/>
            <w:hideMark/>
          </w:tcPr>
          <w:p w:rsidR="002038F3" w:rsidRPr="00397F86" w:rsidRDefault="002038F3" w:rsidP="004B4AB3">
            <w:pPr>
              <w:spacing w:after="0" w:line="240" w:lineRule="auto"/>
              <w:rPr>
                <w:rFonts w:ascii="Calibri" w:eastAsia="Times New Roman" w:hAnsi="Calibri" w:cs="Calibri"/>
                <w:b/>
                <w:bCs/>
                <w:color w:val="000000"/>
                <w:sz w:val="26"/>
                <w:szCs w:val="26"/>
                <w:lang w:eastAsia="es-CL"/>
              </w:rPr>
            </w:pPr>
            <w:r w:rsidRPr="00397F86">
              <w:rPr>
                <w:rFonts w:ascii="Calibri" w:eastAsia="Times New Roman" w:hAnsi="Calibri" w:cs="Calibri"/>
                <w:b/>
                <w:bCs/>
                <w:color w:val="000000"/>
                <w:sz w:val="26"/>
                <w:szCs w:val="26"/>
                <w:lang w:eastAsia="es-CL"/>
              </w:rPr>
              <w:t> </w:t>
            </w:r>
          </w:p>
        </w:tc>
        <w:tc>
          <w:tcPr>
            <w:tcW w:w="1479" w:type="dxa"/>
            <w:tcBorders>
              <w:top w:val="nil"/>
              <w:left w:val="nil"/>
              <w:bottom w:val="single" w:sz="4" w:space="0" w:color="auto"/>
              <w:right w:val="nil"/>
            </w:tcBorders>
            <w:shd w:val="clear" w:color="000000" w:fill="FF3399"/>
            <w:vAlign w:val="center"/>
            <w:hideMark/>
          </w:tcPr>
          <w:p w:rsidR="002038F3" w:rsidRPr="00397F86" w:rsidRDefault="002038F3" w:rsidP="004B4AB3">
            <w:pPr>
              <w:spacing w:after="0" w:line="240" w:lineRule="auto"/>
              <w:rPr>
                <w:rFonts w:ascii="Calibri" w:eastAsia="Times New Roman" w:hAnsi="Calibri" w:cs="Calibri"/>
                <w:b/>
                <w:bCs/>
                <w:color w:val="000000"/>
                <w:sz w:val="26"/>
                <w:szCs w:val="26"/>
                <w:lang w:eastAsia="es-CL"/>
              </w:rPr>
            </w:pPr>
            <w:r w:rsidRPr="00397F86">
              <w:rPr>
                <w:rFonts w:ascii="Calibri" w:eastAsia="Times New Roman" w:hAnsi="Calibri" w:cs="Calibri"/>
                <w:b/>
                <w:bCs/>
                <w:color w:val="000000"/>
                <w:sz w:val="26"/>
                <w:szCs w:val="26"/>
                <w:lang w:eastAsia="es-CL"/>
              </w:rPr>
              <w:t> </w:t>
            </w:r>
          </w:p>
        </w:tc>
        <w:tc>
          <w:tcPr>
            <w:tcW w:w="2623" w:type="dxa"/>
            <w:tcBorders>
              <w:top w:val="nil"/>
              <w:left w:val="nil"/>
              <w:bottom w:val="single" w:sz="4" w:space="0" w:color="auto"/>
              <w:right w:val="nil"/>
            </w:tcBorders>
            <w:shd w:val="clear" w:color="000000" w:fill="FF3399"/>
            <w:vAlign w:val="center"/>
            <w:hideMark/>
          </w:tcPr>
          <w:p w:rsidR="002038F3" w:rsidRPr="00397F86" w:rsidRDefault="002038F3" w:rsidP="004B4AB3">
            <w:pPr>
              <w:spacing w:after="0" w:line="240" w:lineRule="auto"/>
              <w:rPr>
                <w:rFonts w:ascii="Calibri" w:eastAsia="Times New Roman" w:hAnsi="Calibri" w:cs="Calibri"/>
                <w:b/>
                <w:bCs/>
                <w:color w:val="000000"/>
                <w:sz w:val="26"/>
                <w:szCs w:val="26"/>
                <w:lang w:eastAsia="es-CL"/>
              </w:rPr>
            </w:pPr>
            <w:r w:rsidRPr="00397F86">
              <w:rPr>
                <w:rFonts w:ascii="Calibri" w:eastAsia="Times New Roman" w:hAnsi="Calibri" w:cs="Calibri"/>
                <w:b/>
                <w:bCs/>
                <w:color w:val="000000"/>
                <w:sz w:val="26"/>
                <w:szCs w:val="26"/>
                <w:lang w:eastAsia="es-CL"/>
              </w:rPr>
              <w:t> </w:t>
            </w:r>
          </w:p>
        </w:tc>
        <w:tc>
          <w:tcPr>
            <w:tcW w:w="1426" w:type="dxa"/>
            <w:tcBorders>
              <w:top w:val="nil"/>
              <w:left w:val="nil"/>
              <w:bottom w:val="single" w:sz="4" w:space="0" w:color="auto"/>
              <w:right w:val="single" w:sz="4" w:space="0" w:color="auto"/>
            </w:tcBorders>
            <w:shd w:val="clear" w:color="000000" w:fill="FF3399"/>
            <w:vAlign w:val="center"/>
            <w:hideMark/>
          </w:tcPr>
          <w:p w:rsidR="002038F3" w:rsidRPr="00397F86" w:rsidRDefault="002038F3" w:rsidP="004B4AB3">
            <w:pPr>
              <w:spacing w:after="0" w:line="240" w:lineRule="auto"/>
              <w:rPr>
                <w:rFonts w:ascii="Calibri" w:eastAsia="Times New Roman" w:hAnsi="Calibri" w:cs="Calibri"/>
                <w:b/>
                <w:bCs/>
                <w:color w:val="000000"/>
                <w:sz w:val="26"/>
                <w:szCs w:val="26"/>
                <w:lang w:eastAsia="es-CL"/>
              </w:rPr>
            </w:pPr>
            <w:r w:rsidRPr="00397F86">
              <w:rPr>
                <w:rFonts w:ascii="Calibri" w:eastAsia="Times New Roman" w:hAnsi="Calibri" w:cs="Calibri"/>
                <w:b/>
                <w:bCs/>
                <w:color w:val="000000"/>
                <w:sz w:val="26"/>
                <w:szCs w:val="26"/>
                <w:lang w:eastAsia="es-CL"/>
              </w:rPr>
              <w:t> </w:t>
            </w:r>
          </w:p>
        </w:tc>
      </w:tr>
      <w:tr w:rsidR="002038F3" w:rsidRPr="00397F86" w:rsidTr="004B4AB3">
        <w:trPr>
          <w:trHeight w:val="49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38F3" w:rsidRPr="00397F86" w:rsidRDefault="002038F3" w:rsidP="004B4AB3">
            <w:pPr>
              <w:spacing w:after="0" w:line="240" w:lineRule="auto"/>
              <w:jc w:val="center"/>
              <w:rPr>
                <w:rFonts w:ascii="Calibri" w:eastAsia="Times New Roman" w:hAnsi="Calibri" w:cs="Calibri"/>
                <w:b/>
                <w:bCs/>
                <w:color w:val="000000"/>
                <w:sz w:val="20"/>
                <w:szCs w:val="20"/>
                <w:lang w:eastAsia="es-CL"/>
              </w:rPr>
            </w:pPr>
            <w:r w:rsidRPr="00397F86">
              <w:rPr>
                <w:rFonts w:ascii="Calibri" w:eastAsia="Times New Roman" w:hAnsi="Calibri" w:cs="Calibri"/>
                <w:b/>
                <w:bCs/>
                <w:color w:val="000000"/>
                <w:sz w:val="20"/>
                <w:szCs w:val="20"/>
                <w:lang w:eastAsia="es-CL"/>
              </w:rPr>
              <w:t>ETAPA</w:t>
            </w:r>
          </w:p>
        </w:tc>
        <w:tc>
          <w:tcPr>
            <w:tcW w:w="1701" w:type="dxa"/>
            <w:gridSpan w:val="2"/>
            <w:tcBorders>
              <w:top w:val="nil"/>
              <w:left w:val="nil"/>
              <w:bottom w:val="single" w:sz="4" w:space="0" w:color="auto"/>
              <w:right w:val="single" w:sz="4" w:space="0" w:color="auto"/>
            </w:tcBorders>
            <w:shd w:val="clear" w:color="auto" w:fill="auto"/>
            <w:vAlign w:val="center"/>
            <w:hideMark/>
          </w:tcPr>
          <w:p w:rsidR="002038F3" w:rsidRPr="00397F86" w:rsidRDefault="002038F3" w:rsidP="004B4AB3">
            <w:pPr>
              <w:spacing w:after="0" w:line="240" w:lineRule="auto"/>
              <w:jc w:val="center"/>
              <w:rPr>
                <w:rFonts w:ascii="Calibri" w:eastAsia="Times New Roman" w:hAnsi="Calibri" w:cs="Calibri"/>
                <w:b/>
                <w:bCs/>
                <w:color w:val="000000"/>
                <w:sz w:val="20"/>
                <w:szCs w:val="20"/>
                <w:lang w:eastAsia="es-CL"/>
              </w:rPr>
            </w:pPr>
            <w:r w:rsidRPr="00397F86">
              <w:rPr>
                <w:rFonts w:ascii="Calibri" w:eastAsia="Times New Roman" w:hAnsi="Calibri" w:cs="Calibri"/>
                <w:b/>
                <w:bCs/>
                <w:color w:val="000000"/>
                <w:sz w:val="20"/>
                <w:szCs w:val="20"/>
                <w:lang w:eastAsia="es-CL"/>
              </w:rPr>
              <w:t xml:space="preserve">MES DE EJECUCIÓN </w:t>
            </w:r>
          </w:p>
        </w:tc>
        <w:tc>
          <w:tcPr>
            <w:tcW w:w="1479" w:type="dxa"/>
            <w:tcBorders>
              <w:top w:val="nil"/>
              <w:left w:val="nil"/>
              <w:bottom w:val="single" w:sz="4" w:space="0" w:color="auto"/>
              <w:right w:val="single" w:sz="4" w:space="0" w:color="auto"/>
            </w:tcBorders>
            <w:shd w:val="clear" w:color="auto" w:fill="auto"/>
            <w:vAlign w:val="center"/>
            <w:hideMark/>
          </w:tcPr>
          <w:p w:rsidR="002038F3" w:rsidRPr="00397F86" w:rsidRDefault="004D6D50" w:rsidP="004B4AB3">
            <w:pPr>
              <w:spacing w:after="0" w:line="240" w:lineRule="auto"/>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 xml:space="preserve">PLAZO MÁXIMO </w:t>
            </w:r>
          </w:p>
        </w:tc>
        <w:tc>
          <w:tcPr>
            <w:tcW w:w="2623" w:type="dxa"/>
            <w:tcBorders>
              <w:top w:val="nil"/>
              <w:left w:val="nil"/>
              <w:bottom w:val="single" w:sz="4" w:space="0" w:color="auto"/>
              <w:right w:val="single" w:sz="4" w:space="0" w:color="auto"/>
            </w:tcBorders>
            <w:shd w:val="clear" w:color="auto" w:fill="auto"/>
            <w:vAlign w:val="center"/>
            <w:hideMark/>
          </w:tcPr>
          <w:p w:rsidR="002038F3" w:rsidRPr="00397F86" w:rsidRDefault="002038F3" w:rsidP="004B4AB3">
            <w:pPr>
              <w:spacing w:after="0" w:line="240" w:lineRule="auto"/>
              <w:jc w:val="center"/>
              <w:rPr>
                <w:rFonts w:ascii="Calibri" w:eastAsia="Times New Roman" w:hAnsi="Calibri" w:cs="Calibri"/>
                <w:b/>
                <w:bCs/>
                <w:color w:val="000000"/>
                <w:sz w:val="20"/>
                <w:szCs w:val="20"/>
                <w:lang w:eastAsia="es-CL"/>
              </w:rPr>
            </w:pPr>
            <w:r w:rsidRPr="00397F86">
              <w:rPr>
                <w:rFonts w:ascii="Calibri" w:eastAsia="Times New Roman" w:hAnsi="Calibri" w:cs="Calibri"/>
                <w:b/>
                <w:bCs/>
                <w:color w:val="000000"/>
                <w:sz w:val="20"/>
                <w:szCs w:val="20"/>
                <w:lang w:eastAsia="es-CL"/>
              </w:rPr>
              <w:t>INSTRUMENTO/DOCUMENTO</w:t>
            </w:r>
          </w:p>
        </w:tc>
        <w:tc>
          <w:tcPr>
            <w:tcW w:w="1426" w:type="dxa"/>
            <w:tcBorders>
              <w:top w:val="nil"/>
              <w:left w:val="nil"/>
              <w:bottom w:val="single" w:sz="4" w:space="0" w:color="auto"/>
              <w:right w:val="single" w:sz="4" w:space="0" w:color="auto"/>
            </w:tcBorders>
            <w:shd w:val="clear" w:color="auto" w:fill="auto"/>
            <w:vAlign w:val="center"/>
            <w:hideMark/>
          </w:tcPr>
          <w:p w:rsidR="002038F3" w:rsidRPr="00397F86" w:rsidRDefault="002038F3" w:rsidP="004B4AB3">
            <w:pPr>
              <w:spacing w:after="0" w:line="240" w:lineRule="auto"/>
              <w:jc w:val="center"/>
              <w:rPr>
                <w:rFonts w:ascii="Calibri" w:eastAsia="Times New Roman" w:hAnsi="Calibri" w:cs="Calibri"/>
                <w:b/>
                <w:bCs/>
                <w:color w:val="000000"/>
                <w:sz w:val="20"/>
                <w:szCs w:val="20"/>
                <w:lang w:eastAsia="es-CL"/>
              </w:rPr>
            </w:pPr>
            <w:r w:rsidRPr="00397F86">
              <w:rPr>
                <w:rFonts w:ascii="Calibri" w:eastAsia="Times New Roman" w:hAnsi="Calibri" w:cs="Calibri"/>
                <w:b/>
                <w:bCs/>
                <w:color w:val="000000"/>
                <w:sz w:val="20"/>
                <w:szCs w:val="20"/>
                <w:lang w:eastAsia="es-CL"/>
              </w:rPr>
              <w:t>RESPONSABLE</w:t>
            </w:r>
          </w:p>
        </w:tc>
      </w:tr>
      <w:tr w:rsidR="002038F3" w:rsidRPr="00397F86" w:rsidTr="004B4AB3">
        <w:trPr>
          <w:gridAfter w:val="2"/>
          <w:wAfter w:w="4049" w:type="dxa"/>
          <w:trHeight w:val="495"/>
        </w:trPr>
        <w:tc>
          <w:tcPr>
            <w:tcW w:w="5889"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rsidR="002038F3" w:rsidRPr="00397F86" w:rsidRDefault="002038F3" w:rsidP="004B4AB3">
            <w:pPr>
              <w:spacing w:after="0" w:line="240" w:lineRule="auto"/>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PRE INSTALACION</w:t>
            </w:r>
          </w:p>
        </w:tc>
      </w:tr>
      <w:tr w:rsidR="002038F3" w:rsidRPr="00397F86" w:rsidTr="004B4AB3">
        <w:trPr>
          <w:trHeight w:val="765"/>
        </w:trPr>
        <w:tc>
          <w:tcPr>
            <w:tcW w:w="2850" w:type="dxa"/>
            <w:gridSpan w:val="2"/>
            <w:tcBorders>
              <w:top w:val="nil"/>
              <w:left w:val="single" w:sz="4" w:space="0" w:color="auto"/>
              <w:bottom w:val="single" w:sz="4" w:space="0" w:color="auto"/>
              <w:right w:val="single" w:sz="4" w:space="0" w:color="auto"/>
            </w:tcBorders>
            <w:shd w:val="clear" w:color="auto" w:fill="auto"/>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Evaluación de implementación programa a nivel nacional y regional, sugerencias.</w:t>
            </w:r>
          </w:p>
        </w:tc>
        <w:tc>
          <w:tcPr>
            <w:tcW w:w="1560" w:type="dxa"/>
            <w:tcBorders>
              <w:top w:val="nil"/>
              <w:left w:val="nil"/>
              <w:bottom w:val="single" w:sz="4" w:space="0" w:color="auto"/>
              <w:right w:val="single" w:sz="4" w:space="0" w:color="auto"/>
            </w:tcBorders>
            <w:shd w:val="clear" w:color="auto" w:fill="auto"/>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Octubre- Noviembre</w:t>
            </w:r>
          </w:p>
        </w:tc>
        <w:tc>
          <w:tcPr>
            <w:tcW w:w="1479" w:type="dxa"/>
            <w:tcBorders>
              <w:top w:val="nil"/>
              <w:left w:val="nil"/>
              <w:bottom w:val="single" w:sz="4" w:space="0" w:color="auto"/>
              <w:right w:val="single" w:sz="4" w:space="0" w:color="auto"/>
            </w:tcBorders>
            <w:shd w:val="clear" w:color="auto" w:fill="auto"/>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 </w:t>
            </w:r>
          </w:p>
        </w:tc>
        <w:tc>
          <w:tcPr>
            <w:tcW w:w="2623" w:type="dxa"/>
            <w:tcBorders>
              <w:top w:val="nil"/>
              <w:left w:val="nil"/>
              <w:bottom w:val="single" w:sz="4" w:space="0" w:color="auto"/>
              <w:right w:val="single" w:sz="4" w:space="0" w:color="auto"/>
            </w:tcBorders>
            <w:shd w:val="clear" w:color="auto" w:fill="auto"/>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Informe de Gestión Regional</w:t>
            </w:r>
          </w:p>
        </w:tc>
        <w:tc>
          <w:tcPr>
            <w:tcW w:w="1426" w:type="dxa"/>
            <w:tcBorders>
              <w:top w:val="nil"/>
              <w:left w:val="nil"/>
              <w:bottom w:val="single" w:sz="4" w:space="0" w:color="auto"/>
              <w:right w:val="single" w:sz="4" w:space="0" w:color="auto"/>
            </w:tcBorders>
            <w:shd w:val="clear" w:color="auto" w:fill="auto"/>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Coordinación regional</w:t>
            </w:r>
          </w:p>
        </w:tc>
      </w:tr>
      <w:tr w:rsidR="002038F3" w:rsidRPr="00397F86" w:rsidTr="004B4AB3">
        <w:trPr>
          <w:trHeight w:val="1005"/>
        </w:trPr>
        <w:tc>
          <w:tcPr>
            <w:tcW w:w="2850" w:type="dxa"/>
            <w:gridSpan w:val="2"/>
            <w:tcBorders>
              <w:top w:val="nil"/>
              <w:left w:val="single" w:sz="4" w:space="0" w:color="auto"/>
              <w:bottom w:val="single" w:sz="4" w:space="0" w:color="auto"/>
              <w:right w:val="single" w:sz="4" w:space="0" w:color="auto"/>
            </w:tcBorders>
            <w:shd w:val="clear" w:color="000000" w:fill="FFFFCC"/>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Evaluación est</w:t>
            </w:r>
            <w:r>
              <w:rPr>
                <w:rFonts w:ascii="Calibri" w:eastAsia="Times New Roman" w:hAnsi="Calibri" w:cs="Calibri"/>
                <w:color w:val="000000"/>
                <w:sz w:val="20"/>
                <w:szCs w:val="20"/>
                <w:lang w:eastAsia="es-CL"/>
              </w:rPr>
              <w:t>ablecimientos educacionales 2013</w:t>
            </w:r>
          </w:p>
        </w:tc>
        <w:tc>
          <w:tcPr>
            <w:tcW w:w="1560" w:type="dxa"/>
            <w:tcBorders>
              <w:top w:val="nil"/>
              <w:left w:val="nil"/>
              <w:bottom w:val="single" w:sz="4" w:space="0" w:color="auto"/>
              <w:right w:val="single" w:sz="4" w:space="0" w:color="auto"/>
            </w:tcBorders>
            <w:shd w:val="clear" w:color="000000" w:fill="FFFFCC"/>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Noviembre</w:t>
            </w:r>
            <w:r>
              <w:rPr>
                <w:rFonts w:ascii="Calibri" w:eastAsia="Times New Roman" w:hAnsi="Calibri" w:cs="Calibri"/>
                <w:color w:val="000000"/>
                <w:sz w:val="20"/>
                <w:szCs w:val="20"/>
                <w:lang w:eastAsia="es-CL"/>
              </w:rPr>
              <w:t xml:space="preserve"> - Diciembre</w:t>
            </w:r>
          </w:p>
        </w:tc>
        <w:tc>
          <w:tcPr>
            <w:tcW w:w="1479" w:type="dxa"/>
            <w:tcBorders>
              <w:top w:val="nil"/>
              <w:left w:val="nil"/>
              <w:bottom w:val="single" w:sz="4" w:space="0" w:color="auto"/>
              <w:right w:val="single" w:sz="4" w:space="0" w:color="auto"/>
            </w:tcBorders>
            <w:shd w:val="clear" w:color="000000" w:fill="FFFFCC"/>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 </w:t>
            </w:r>
          </w:p>
        </w:tc>
        <w:tc>
          <w:tcPr>
            <w:tcW w:w="2623" w:type="dxa"/>
            <w:tcBorders>
              <w:top w:val="nil"/>
              <w:left w:val="nil"/>
              <w:bottom w:val="single" w:sz="4" w:space="0" w:color="auto"/>
              <w:right w:val="single" w:sz="4" w:space="0" w:color="auto"/>
            </w:tcBorders>
            <w:shd w:val="clear" w:color="000000" w:fill="FFFFCC"/>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 xml:space="preserve">Ficha de evaluación establecimientos </w:t>
            </w:r>
            <w:r>
              <w:rPr>
                <w:rFonts w:ascii="Calibri" w:eastAsia="Times New Roman" w:hAnsi="Calibri" w:cs="Calibri"/>
                <w:color w:val="000000"/>
                <w:sz w:val="20"/>
                <w:szCs w:val="20"/>
                <w:lang w:eastAsia="es-CL"/>
              </w:rPr>
              <w:t>/ sugerencia de continuidad 2014</w:t>
            </w:r>
          </w:p>
        </w:tc>
        <w:tc>
          <w:tcPr>
            <w:tcW w:w="1426" w:type="dxa"/>
            <w:tcBorders>
              <w:top w:val="nil"/>
              <w:left w:val="nil"/>
              <w:bottom w:val="single" w:sz="4" w:space="0" w:color="auto"/>
              <w:right w:val="single" w:sz="4" w:space="0" w:color="auto"/>
            </w:tcBorders>
            <w:shd w:val="clear" w:color="000000" w:fill="FFFFCC"/>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Coordinación regional</w:t>
            </w:r>
          </w:p>
        </w:tc>
      </w:tr>
      <w:tr w:rsidR="002038F3" w:rsidRPr="00397F86" w:rsidTr="004B4AB3">
        <w:trPr>
          <w:trHeight w:val="765"/>
        </w:trPr>
        <w:tc>
          <w:tcPr>
            <w:tcW w:w="2850" w:type="dxa"/>
            <w:gridSpan w:val="2"/>
            <w:tcBorders>
              <w:top w:val="nil"/>
              <w:left w:val="single" w:sz="4" w:space="0" w:color="auto"/>
              <w:bottom w:val="single" w:sz="4" w:space="0" w:color="auto"/>
              <w:right w:val="single" w:sz="4" w:space="0" w:color="auto"/>
            </w:tcBorders>
            <w:shd w:val="clear" w:color="000000" w:fill="FFFFCC"/>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 xml:space="preserve">Proceso de postulación y selección nuevos establecimientos educacionales </w:t>
            </w:r>
          </w:p>
        </w:tc>
        <w:tc>
          <w:tcPr>
            <w:tcW w:w="1560" w:type="dxa"/>
            <w:tcBorders>
              <w:top w:val="nil"/>
              <w:left w:val="nil"/>
              <w:bottom w:val="single" w:sz="4" w:space="0" w:color="auto"/>
              <w:right w:val="single" w:sz="4" w:space="0" w:color="auto"/>
            </w:tcBorders>
            <w:shd w:val="clear" w:color="000000" w:fill="FFFFCC"/>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 xml:space="preserve"> Diciembre</w:t>
            </w:r>
            <w:r>
              <w:rPr>
                <w:rFonts w:ascii="Calibri" w:eastAsia="Times New Roman" w:hAnsi="Calibri" w:cs="Calibri"/>
                <w:color w:val="000000"/>
                <w:sz w:val="20"/>
                <w:szCs w:val="20"/>
                <w:lang w:eastAsia="es-CL"/>
              </w:rPr>
              <w:t>-Enero</w:t>
            </w:r>
          </w:p>
        </w:tc>
        <w:tc>
          <w:tcPr>
            <w:tcW w:w="1479" w:type="dxa"/>
            <w:tcBorders>
              <w:top w:val="nil"/>
              <w:left w:val="nil"/>
              <w:bottom w:val="single" w:sz="4" w:space="0" w:color="auto"/>
              <w:right w:val="single" w:sz="4" w:space="0" w:color="auto"/>
            </w:tcBorders>
            <w:shd w:val="clear" w:color="000000" w:fill="FFFFCC"/>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 xml:space="preserve">viernes </w:t>
            </w:r>
            <w:r>
              <w:rPr>
                <w:rFonts w:ascii="Calibri" w:eastAsia="Times New Roman" w:hAnsi="Calibri" w:cs="Calibri"/>
                <w:color w:val="000000"/>
                <w:sz w:val="20"/>
                <w:szCs w:val="20"/>
                <w:lang w:eastAsia="es-CL"/>
              </w:rPr>
              <w:t>17</w:t>
            </w:r>
            <w:r w:rsidRPr="00397F86">
              <w:rPr>
                <w:rFonts w:ascii="Calibri" w:eastAsia="Times New Roman" w:hAnsi="Calibri" w:cs="Calibri"/>
                <w:color w:val="000000"/>
                <w:sz w:val="20"/>
                <w:szCs w:val="20"/>
                <w:lang w:eastAsia="es-CL"/>
              </w:rPr>
              <w:t xml:space="preserve"> de enero</w:t>
            </w:r>
          </w:p>
        </w:tc>
        <w:tc>
          <w:tcPr>
            <w:tcW w:w="2623" w:type="dxa"/>
            <w:tcBorders>
              <w:top w:val="nil"/>
              <w:left w:val="nil"/>
              <w:bottom w:val="single" w:sz="4" w:space="0" w:color="auto"/>
              <w:right w:val="single" w:sz="4" w:space="0" w:color="auto"/>
            </w:tcBorders>
            <w:shd w:val="clear" w:color="000000" w:fill="FFFFCC"/>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 xml:space="preserve">Ficha de </w:t>
            </w:r>
            <w:r>
              <w:rPr>
                <w:rFonts w:ascii="Calibri" w:eastAsia="Times New Roman" w:hAnsi="Calibri" w:cs="Calibri"/>
                <w:color w:val="000000"/>
                <w:sz w:val="20"/>
                <w:szCs w:val="20"/>
                <w:lang w:eastAsia="es-CL"/>
              </w:rPr>
              <w:t>compromiso establecimientos 2014</w:t>
            </w:r>
          </w:p>
        </w:tc>
        <w:tc>
          <w:tcPr>
            <w:tcW w:w="1426" w:type="dxa"/>
            <w:tcBorders>
              <w:top w:val="nil"/>
              <w:left w:val="nil"/>
              <w:bottom w:val="single" w:sz="4" w:space="0" w:color="auto"/>
              <w:right w:val="single" w:sz="4" w:space="0" w:color="auto"/>
            </w:tcBorders>
            <w:shd w:val="clear" w:color="000000" w:fill="FFFFCC"/>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Coordinación regional</w:t>
            </w:r>
          </w:p>
        </w:tc>
      </w:tr>
      <w:tr w:rsidR="002038F3" w:rsidRPr="00397F86" w:rsidTr="004B4AB3">
        <w:trPr>
          <w:trHeight w:val="660"/>
        </w:trPr>
        <w:tc>
          <w:tcPr>
            <w:tcW w:w="2850" w:type="dxa"/>
            <w:gridSpan w:val="2"/>
            <w:tcBorders>
              <w:top w:val="nil"/>
              <w:left w:val="single" w:sz="4" w:space="0" w:color="auto"/>
              <w:bottom w:val="single" w:sz="4" w:space="0" w:color="auto"/>
              <w:right w:val="single" w:sz="4" w:space="0" w:color="auto"/>
            </w:tcBorders>
            <w:shd w:val="clear" w:color="000000" w:fill="FFFFCC"/>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Definición est</w:t>
            </w:r>
            <w:r>
              <w:rPr>
                <w:rFonts w:ascii="Calibri" w:eastAsia="Times New Roman" w:hAnsi="Calibri" w:cs="Calibri"/>
                <w:color w:val="000000"/>
                <w:sz w:val="20"/>
                <w:szCs w:val="20"/>
                <w:lang w:eastAsia="es-CL"/>
              </w:rPr>
              <w:t>ablecimientos educacionales 2014</w:t>
            </w:r>
          </w:p>
        </w:tc>
        <w:tc>
          <w:tcPr>
            <w:tcW w:w="1560" w:type="dxa"/>
            <w:tcBorders>
              <w:top w:val="nil"/>
              <w:left w:val="nil"/>
              <w:bottom w:val="single" w:sz="4" w:space="0" w:color="auto"/>
              <w:right w:val="single" w:sz="4" w:space="0" w:color="auto"/>
            </w:tcBorders>
            <w:shd w:val="clear" w:color="000000" w:fill="FFFFCC"/>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Enero</w:t>
            </w:r>
          </w:p>
        </w:tc>
        <w:tc>
          <w:tcPr>
            <w:tcW w:w="1479" w:type="dxa"/>
            <w:tcBorders>
              <w:top w:val="nil"/>
              <w:left w:val="nil"/>
              <w:bottom w:val="single" w:sz="4" w:space="0" w:color="auto"/>
              <w:right w:val="single" w:sz="4" w:space="0" w:color="auto"/>
            </w:tcBorders>
            <w:shd w:val="clear" w:color="000000" w:fill="FFFFCC"/>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 xml:space="preserve">viernes </w:t>
            </w:r>
            <w:r>
              <w:rPr>
                <w:rFonts w:ascii="Calibri" w:eastAsia="Times New Roman" w:hAnsi="Calibri" w:cs="Calibri"/>
                <w:color w:val="000000"/>
                <w:sz w:val="20"/>
                <w:szCs w:val="20"/>
                <w:lang w:eastAsia="es-CL"/>
              </w:rPr>
              <w:t>17</w:t>
            </w:r>
            <w:r w:rsidRPr="00397F86">
              <w:rPr>
                <w:rFonts w:ascii="Calibri" w:eastAsia="Times New Roman" w:hAnsi="Calibri" w:cs="Calibri"/>
                <w:color w:val="000000"/>
                <w:sz w:val="20"/>
                <w:szCs w:val="20"/>
                <w:lang w:eastAsia="es-CL"/>
              </w:rPr>
              <w:t xml:space="preserve"> de enero</w:t>
            </w:r>
          </w:p>
        </w:tc>
        <w:tc>
          <w:tcPr>
            <w:tcW w:w="2623" w:type="dxa"/>
            <w:tcBorders>
              <w:top w:val="nil"/>
              <w:left w:val="nil"/>
              <w:bottom w:val="single" w:sz="4" w:space="0" w:color="auto"/>
              <w:right w:val="single" w:sz="4" w:space="0" w:color="auto"/>
            </w:tcBorders>
            <w:shd w:val="clear" w:color="000000" w:fill="FFFFCC"/>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 </w:t>
            </w:r>
          </w:p>
        </w:tc>
        <w:tc>
          <w:tcPr>
            <w:tcW w:w="1426" w:type="dxa"/>
            <w:tcBorders>
              <w:top w:val="nil"/>
              <w:left w:val="nil"/>
              <w:bottom w:val="single" w:sz="4" w:space="0" w:color="auto"/>
              <w:right w:val="single" w:sz="4" w:space="0" w:color="auto"/>
            </w:tcBorders>
            <w:shd w:val="clear" w:color="000000" w:fill="FFFFCC"/>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Coordinación regional</w:t>
            </w:r>
          </w:p>
        </w:tc>
      </w:tr>
      <w:tr w:rsidR="002038F3" w:rsidRPr="00397F86" w:rsidTr="004B4AB3">
        <w:trPr>
          <w:trHeight w:val="1275"/>
        </w:trPr>
        <w:tc>
          <w:tcPr>
            <w:tcW w:w="2850" w:type="dxa"/>
            <w:gridSpan w:val="2"/>
            <w:tcBorders>
              <w:top w:val="nil"/>
              <w:left w:val="single" w:sz="4" w:space="0" w:color="auto"/>
              <w:bottom w:val="single" w:sz="4" w:space="0" w:color="auto"/>
              <w:right w:val="single" w:sz="4" w:space="0" w:color="auto"/>
            </w:tcBorders>
            <w:shd w:val="clear" w:color="000000" w:fill="FFFFCC"/>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Primera Reunión institucional de formalización con establecimientos educacionales, de Compromisos y condiciones de implementación del  programa.</w:t>
            </w:r>
          </w:p>
        </w:tc>
        <w:tc>
          <w:tcPr>
            <w:tcW w:w="1560" w:type="dxa"/>
            <w:tcBorders>
              <w:top w:val="nil"/>
              <w:left w:val="nil"/>
              <w:bottom w:val="single" w:sz="4" w:space="0" w:color="auto"/>
              <w:right w:val="single" w:sz="4" w:space="0" w:color="auto"/>
            </w:tcBorders>
            <w:shd w:val="clear" w:color="000000" w:fill="FFFFCC"/>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diciembre-enero</w:t>
            </w:r>
          </w:p>
        </w:tc>
        <w:tc>
          <w:tcPr>
            <w:tcW w:w="1479" w:type="dxa"/>
            <w:tcBorders>
              <w:top w:val="nil"/>
              <w:left w:val="nil"/>
              <w:bottom w:val="single" w:sz="4" w:space="0" w:color="auto"/>
              <w:right w:val="single" w:sz="4" w:space="0" w:color="auto"/>
            </w:tcBorders>
            <w:shd w:val="clear" w:color="000000" w:fill="FFFFCC"/>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hasta el 15 de enero</w:t>
            </w:r>
          </w:p>
        </w:tc>
        <w:tc>
          <w:tcPr>
            <w:tcW w:w="2623" w:type="dxa"/>
            <w:tcBorders>
              <w:top w:val="nil"/>
              <w:left w:val="nil"/>
              <w:bottom w:val="single" w:sz="4" w:space="0" w:color="auto"/>
              <w:right w:val="single" w:sz="4" w:space="0" w:color="auto"/>
            </w:tcBorders>
            <w:shd w:val="clear" w:color="000000" w:fill="FFFFCC"/>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Ficha de compromiso establecimientos programa</w:t>
            </w:r>
          </w:p>
        </w:tc>
        <w:tc>
          <w:tcPr>
            <w:tcW w:w="1426" w:type="dxa"/>
            <w:tcBorders>
              <w:top w:val="nil"/>
              <w:left w:val="nil"/>
              <w:bottom w:val="single" w:sz="4" w:space="0" w:color="auto"/>
              <w:right w:val="single" w:sz="4" w:space="0" w:color="auto"/>
            </w:tcBorders>
            <w:shd w:val="clear" w:color="000000" w:fill="FFFFCC"/>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Coordinación regional</w:t>
            </w:r>
          </w:p>
        </w:tc>
      </w:tr>
      <w:tr w:rsidR="002038F3" w:rsidRPr="00397F86" w:rsidTr="004B4AB3">
        <w:trPr>
          <w:trHeight w:val="660"/>
        </w:trPr>
        <w:tc>
          <w:tcPr>
            <w:tcW w:w="2850" w:type="dxa"/>
            <w:gridSpan w:val="2"/>
            <w:tcBorders>
              <w:top w:val="nil"/>
              <w:left w:val="single" w:sz="4" w:space="0" w:color="auto"/>
              <w:bottom w:val="single" w:sz="4" w:space="0" w:color="auto"/>
              <w:right w:val="single" w:sz="4" w:space="0" w:color="auto"/>
            </w:tcBorders>
            <w:shd w:val="clear" w:color="000000" w:fill="FFFFCC"/>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Oficio oficial establecim</w:t>
            </w:r>
            <w:r>
              <w:rPr>
                <w:rFonts w:ascii="Calibri" w:eastAsia="Times New Roman" w:hAnsi="Calibri" w:cs="Calibri"/>
                <w:color w:val="000000"/>
                <w:sz w:val="20"/>
                <w:szCs w:val="20"/>
                <w:lang w:eastAsia="es-CL"/>
              </w:rPr>
              <w:t>ientos ACCIONA 2014</w:t>
            </w:r>
          </w:p>
        </w:tc>
        <w:tc>
          <w:tcPr>
            <w:tcW w:w="1560" w:type="dxa"/>
            <w:tcBorders>
              <w:top w:val="nil"/>
              <w:left w:val="nil"/>
              <w:bottom w:val="single" w:sz="4" w:space="0" w:color="auto"/>
              <w:right w:val="single" w:sz="4" w:space="0" w:color="auto"/>
            </w:tcBorders>
            <w:shd w:val="clear" w:color="000000" w:fill="FFFFCC"/>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Enero</w:t>
            </w:r>
          </w:p>
        </w:tc>
        <w:tc>
          <w:tcPr>
            <w:tcW w:w="1479" w:type="dxa"/>
            <w:tcBorders>
              <w:top w:val="nil"/>
              <w:left w:val="nil"/>
              <w:bottom w:val="single" w:sz="4" w:space="0" w:color="auto"/>
              <w:right w:val="single" w:sz="4" w:space="0" w:color="auto"/>
            </w:tcBorders>
            <w:shd w:val="clear" w:color="000000" w:fill="FFFFCC"/>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Jueves 30 enero</w:t>
            </w:r>
          </w:p>
        </w:tc>
        <w:tc>
          <w:tcPr>
            <w:tcW w:w="2623" w:type="dxa"/>
            <w:tcBorders>
              <w:top w:val="nil"/>
              <w:left w:val="nil"/>
              <w:bottom w:val="single" w:sz="4" w:space="0" w:color="auto"/>
              <w:right w:val="single" w:sz="4" w:space="0" w:color="auto"/>
            </w:tcBorders>
            <w:shd w:val="clear" w:color="000000" w:fill="FFFFCC"/>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ORD informa establecimientos 201</w:t>
            </w:r>
            <w:r>
              <w:rPr>
                <w:rFonts w:ascii="Calibri" w:eastAsia="Times New Roman" w:hAnsi="Calibri" w:cs="Calibri"/>
                <w:color w:val="000000"/>
                <w:sz w:val="20"/>
                <w:szCs w:val="20"/>
                <w:lang w:eastAsia="es-CL"/>
              </w:rPr>
              <w:t>4</w:t>
            </w:r>
            <w:r w:rsidRPr="00397F86">
              <w:rPr>
                <w:rFonts w:ascii="Calibri" w:eastAsia="Times New Roman" w:hAnsi="Calibri" w:cs="Calibri"/>
                <w:color w:val="000000"/>
                <w:sz w:val="20"/>
                <w:szCs w:val="20"/>
                <w:lang w:eastAsia="es-CL"/>
              </w:rPr>
              <w:t xml:space="preserve"> de cada región</w:t>
            </w:r>
          </w:p>
        </w:tc>
        <w:tc>
          <w:tcPr>
            <w:tcW w:w="1426" w:type="dxa"/>
            <w:tcBorders>
              <w:top w:val="nil"/>
              <w:left w:val="nil"/>
              <w:bottom w:val="single" w:sz="4" w:space="0" w:color="auto"/>
              <w:right w:val="single" w:sz="4" w:space="0" w:color="auto"/>
            </w:tcBorders>
            <w:shd w:val="clear" w:color="000000" w:fill="FFFFCC"/>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Coordinación regional</w:t>
            </w:r>
          </w:p>
        </w:tc>
      </w:tr>
      <w:tr w:rsidR="002038F3" w:rsidRPr="00397F86" w:rsidTr="004B4AB3">
        <w:trPr>
          <w:trHeight w:val="810"/>
        </w:trPr>
        <w:tc>
          <w:tcPr>
            <w:tcW w:w="2850" w:type="dxa"/>
            <w:gridSpan w:val="2"/>
            <w:tcBorders>
              <w:top w:val="nil"/>
              <w:left w:val="single" w:sz="4" w:space="0" w:color="auto"/>
              <w:bottom w:val="single" w:sz="4" w:space="0" w:color="auto"/>
              <w:right w:val="single" w:sz="4" w:space="0" w:color="auto"/>
            </w:tcBorders>
            <w:shd w:val="clear" w:color="000000" w:fill="E4DFEC"/>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Evaluación Contrapartes técnicas a nivel regional y sugerencias licitaciones</w:t>
            </w:r>
          </w:p>
        </w:tc>
        <w:tc>
          <w:tcPr>
            <w:tcW w:w="1560" w:type="dxa"/>
            <w:tcBorders>
              <w:top w:val="nil"/>
              <w:left w:val="nil"/>
              <w:bottom w:val="single" w:sz="4" w:space="0" w:color="auto"/>
              <w:right w:val="single" w:sz="4" w:space="0" w:color="auto"/>
            </w:tcBorders>
            <w:shd w:val="clear" w:color="000000" w:fill="E4DFEC"/>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Diciembre</w:t>
            </w:r>
            <w:r>
              <w:rPr>
                <w:rFonts w:ascii="Calibri" w:eastAsia="Times New Roman" w:hAnsi="Calibri" w:cs="Calibri"/>
                <w:color w:val="000000"/>
                <w:sz w:val="20"/>
                <w:szCs w:val="20"/>
                <w:lang w:eastAsia="es-CL"/>
              </w:rPr>
              <w:t xml:space="preserve"> - Enero</w:t>
            </w:r>
          </w:p>
        </w:tc>
        <w:tc>
          <w:tcPr>
            <w:tcW w:w="1479" w:type="dxa"/>
            <w:tcBorders>
              <w:top w:val="nil"/>
              <w:left w:val="nil"/>
              <w:bottom w:val="single" w:sz="4" w:space="0" w:color="auto"/>
              <w:right w:val="single" w:sz="4" w:space="0" w:color="auto"/>
            </w:tcBorders>
            <w:shd w:val="clear" w:color="000000" w:fill="E4DFEC"/>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p>
        </w:tc>
        <w:tc>
          <w:tcPr>
            <w:tcW w:w="2623" w:type="dxa"/>
            <w:tcBorders>
              <w:top w:val="nil"/>
              <w:left w:val="nil"/>
              <w:bottom w:val="single" w:sz="4" w:space="0" w:color="auto"/>
              <w:right w:val="single" w:sz="4" w:space="0" w:color="auto"/>
            </w:tcBorders>
            <w:shd w:val="clear" w:color="000000" w:fill="E4DFEC"/>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Informe Jornada de cierre e informe de gestión regional</w:t>
            </w:r>
          </w:p>
        </w:tc>
        <w:tc>
          <w:tcPr>
            <w:tcW w:w="1426" w:type="dxa"/>
            <w:tcBorders>
              <w:top w:val="nil"/>
              <w:left w:val="nil"/>
              <w:bottom w:val="single" w:sz="4" w:space="0" w:color="auto"/>
              <w:right w:val="single" w:sz="4" w:space="0" w:color="auto"/>
            </w:tcBorders>
            <w:shd w:val="clear" w:color="000000" w:fill="E4DFEC"/>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Coordinación regional</w:t>
            </w:r>
          </w:p>
        </w:tc>
      </w:tr>
      <w:tr w:rsidR="002038F3" w:rsidRPr="00397F86" w:rsidTr="004B4AB3">
        <w:trPr>
          <w:trHeight w:val="1275"/>
        </w:trPr>
        <w:tc>
          <w:tcPr>
            <w:tcW w:w="2850" w:type="dxa"/>
            <w:gridSpan w:val="2"/>
            <w:tcBorders>
              <w:top w:val="nil"/>
              <w:left w:val="single" w:sz="4" w:space="0" w:color="auto"/>
              <w:bottom w:val="single" w:sz="4" w:space="0" w:color="auto"/>
              <w:right w:val="single" w:sz="4" w:space="0" w:color="auto"/>
            </w:tcBorders>
            <w:shd w:val="clear" w:color="000000" w:fill="E4DFEC"/>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 xml:space="preserve">Preparación de bases técnicas referenciales para licitaciones contrapartes técnicas implementación programa </w:t>
            </w:r>
          </w:p>
        </w:tc>
        <w:tc>
          <w:tcPr>
            <w:tcW w:w="1560" w:type="dxa"/>
            <w:tcBorders>
              <w:top w:val="nil"/>
              <w:left w:val="nil"/>
              <w:bottom w:val="single" w:sz="4" w:space="0" w:color="auto"/>
              <w:right w:val="single" w:sz="4" w:space="0" w:color="auto"/>
            </w:tcBorders>
            <w:shd w:val="clear" w:color="000000" w:fill="E4DFEC"/>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Diciembre- Enero</w:t>
            </w:r>
          </w:p>
        </w:tc>
        <w:tc>
          <w:tcPr>
            <w:tcW w:w="1479" w:type="dxa"/>
            <w:tcBorders>
              <w:top w:val="nil"/>
              <w:left w:val="nil"/>
              <w:bottom w:val="single" w:sz="4" w:space="0" w:color="auto"/>
              <w:right w:val="single" w:sz="4" w:space="0" w:color="auto"/>
            </w:tcBorders>
            <w:shd w:val="clear" w:color="000000" w:fill="E4DFEC"/>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p>
        </w:tc>
        <w:tc>
          <w:tcPr>
            <w:tcW w:w="2623" w:type="dxa"/>
            <w:tcBorders>
              <w:top w:val="nil"/>
              <w:left w:val="nil"/>
              <w:bottom w:val="single" w:sz="4" w:space="0" w:color="auto"/>
              <w:right w:val="single" w:sz="4" w:space="0" w:color="auto"/>
            </w:tcBorders>
            <w:shd w:val="clear" w:color="000000" w:fill="E4DFEC"/>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Documento a consensuar con las regiones. Insumos: Observaciones desde mesas técnicas, videoconferencias, reuniones regionales de cierre, informes gestión.</w:t>
            </w:r>
          </w:p>
        </w:tc>
        <w:tc>
          <w:tcPr>
            <w:tcW w:w="1426" w:type="dxa"/>
            <w:tcBorders>
              <w:top w:val="nil"/>
              <w:left w:val="nil"/>
              <w:bottom w:val="single" w:sz="4" w:space="0" w:color="auto"/>
              <w:right w:val="single" w:sz="4" w:space="0" w:color="auto"/>
            </w:tcBorders>
            <w:shd w:val="clear" w:color="000000" w:fill="E4DFEC"/>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Coordinación Nacional</w:t>
            </w:r>
          </w:p>
        </w:tc>
      </w:tr>
      <w:tr w:rsidR="002038F3" w:rsidRPr="00397F86" w:rsidTr="004B4AB3">
        <w:trPr>
          <w:trHeight w:val="660"/>
        </w:trPr>
        <w:tc>
          <w:tcPr>
            <w:tcW w:w="2850" w:type="dxa"/>
            <w:gridSpan w:val="2"/>
            <w:tcBorders>
              <w:top w:val="nil"/>
              <w:left w:val="single" w:sz="4" w:space="0" w:color="auto"/>
              <w:bottom w:val="single" w:sz="4" w:space="0" w:color="auto"/>
              <w:right w:val="single" w:sz="4" w:space="0" w:color="auto"/>
            </w:tcBorders>
            <w:shd w:val="clear" w:color="000000" w:fill="E4DFEC"/>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lastRenderedPageBreak/>
              <w:t>Proceso de consenso bases técnicas con regiones.</w:t>
            </w:r>
          </w:p>
        </w:tc>
        <w:tc>
          <w:tcPr>
            <w:tcW w:w="1560" w:type="dxa"/>
            <w:tcBorders>
              <w:top w:val="nil"/>
              <w:left w:val="nil"/>
              <w:bottom w:val="single" w:sz="4" w:space="0" w:color="auto"/>
              <w:right w:val="single" w:sz="4" w:space="0" w:color="auto"/>
            </w:tcBorders>
            <w:shd w:val="clear" w:color="000000" w:fill="E4DFEC"/>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Enero</w:t>
            </w:r>
          </w:p>
        </w:tc>
        <w:tc>
          <w:tcPr>
            <w:tcW w:w="1479" w:type="dxa"/>
            <w:tcBorders>
              <w:top w:val="nil"/>
              <w:left w:val="nil"/>
              <w:bottom w:val="single" w:sz="4" w:space="0" w:color="auto"/>
              <w:right w:val="single" w:sz="4" w:space="0" w:color="auto"/>
            </w:tcBorders>
            <w:shd w:val="clear" w:color="000000" w:fill="E4DFEC"/>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 </w:t>
            </w:r>
          </w:p>
        </w:tc>
        <w:tc>
          <w:tcPr>
            <w:tcW w:w="2623" w:type="dxa"/>
            <w:tcBorders>
              <w:top w:val="nil"/>
              <w:left w:val="nil"/>
              <w:bottom w:val="single" w:sz="4" w:space="0" w:color="auto"/>
              <w:right w:val="single" w:sz="4" w:space="0" w:color="auto"/>
            </w:tcBorders>
            <w:shd w:val="clear" w:color="000000" w:fill="E4DFEC"/>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Bases técnicas referenciales</w:t>
            </w:r>
          </w:p>
        </w:tc>
        <w:tc>
          <w:tcPr>
            <w:tcW w:w="1426" w:type="dxa"/>
            <w:tcBorders>
              <w:top w:val="nil"/>
              <w:left w:val="nil"/>
              <w:bottom w:val="single" w:sz="4" w:space="0" w:color="auto"/>
              <w:right w:val="single" w:sz="4" w:space="0" w:color="auto"/>
            </w:tcBorders>
            <w:shd w:val="clear" w:color="000000" w:fill="E4DFEC"/>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 xml:space="preserve">Coordinación Nacional </w:t>
            </w:r>
          </w:p>
        </w:tc>
      </w:tr>
      <w:tr w:rsidR="002038F3" w:rsidRPr="00397F86" w:rsidTr="004B4AB3">
        <w:trPr>
          <w:trHeight w:val="705"/>
        </w:trPr>
        <w:tc>
          <w:tcPr>
            <w:tcW w:w="2850" w:type="dxa"/>
            <w:gridSpan w:val="2"/>
            <w:tcBorders>
              <w:top w:val="nil"/>
              <w:left w:val="single" w:sz="4" w:space="0" w:color="auto"/>
              <w:bottom w:val="single" w:sz="4" w:space="0" w:color="auto"/>
              <w:right w:val="single" w:sz="4" w:space="0" w:color="auto"/>
            </w:tcBorders>
            <w:shd w:val="clear" w:color="000000" w:fill="E4DFEC"/>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Envío bases técnicas consensuadas a regiones.</w:t>
            </w:r>
          </w:p>
        </w:tc>
        <w:tc>
          <w:tcPr>
            <w:tcW w:w="1560" w:type="dxa"/>
            <w:tcBorders>
              <w:top w:val="nil"/>
              <w:left w:val="nil"/>
              <w:bottom w:val="single" w:sz="4" w:space="0" w:color="auto"/>
              <w:right w:val="single" w:sz="4" w:space="0" w:color="auto"/>
            </w:tcBorders>
            <w:shd w:val="clear" w:color="000000" w:fill="E4DFEC"/>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Enero</w:t>
            </w:r>
          </w:p>
        </w:tc>
        <w:tc>
          <w:tcPr>
            <w:tcW w:w="1479" w:type="dxa"/>
            <w:tcBorders>
              <w:top w:val="nil"/>
              <w:left w:val="nil"/>
              <w:bottom w:val="single" w:sz="4" w:space="0" w:color="auto"/>
              <w:right w:val="single" w:sz="4" w:space="0" w:color="auto"/>
            </w:tcBorders>
            <w:shd w:val="clear" w:color="000000" w:fill="E4DFEC"/>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p>
        </w:tc>
        <w:tc>
          <w:tcPr>
            <w:tcW w:w="2623" w:type="dxa"/>
            <w:tcBorders>
              <w:top w:val="nil"/>
              <w:left w:val="nil"/>
              <w:bottom w:val="single" w:sz="4" w:space="0" w:color="auto"/>
              <w:right w:val="single" w:sz="4" w:space="0" w:color="auto"/>
            </w:tcBorders>
            <w:shd w:val="clear" w:color="000000" w:fill="E4DFEC"/>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bases técnicas</w:t>
            </w:r>
          </w:p>
        </w:tc>
        <w:tc>
          <w:tcPr>
            <w:tcW w:w="1426" w:type="dxa"/>
            <w:tcBorders>
              <w:top w:val="nil"/>
              <w:left w:val="nil"/>
              <w:bottom w:val="single" w:sz="4" w:space="0" w:color="auto"/>
              <w:right w:val="single" w:sz="4" w:space="0" w:color="auto"/>
            </w:tcBorders>
            <w:shd w:val="clear" w:color="000000" w:fill="E4DFEC"/>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 xml:space="preserve">Coordinación Nacional </w:t>
            </w:r>
          </w:p>
        </w:tc>
      </w:tr>
      <w:tr w:rsidR="002038F3" w:rsidRPr="00397F86" w:rsidTr="004B4AB3">
        <w:trPr>
          <w:trHeight w:val="780"/>
        </w:trPr>
        <w:tc>
          <w:tcPr>
            <w:tcW w:w="2850" w:type="dxa"/>
            <w:gridSpan w:val="2"/>
            <w:tcBorders>
              <w:top w:val="nil"/>
              <w:left w:val="single" w:sz="4" w:space="0" w:color="auto"/>
              <w:bottom w:val="single" w:sz="4" w:space="0" w:color="auto"/>
              <w:right w:val="single" w:sz="4" w:space="0" w:color="auto"/>
            </w:tcBorders>
            <w:shd w:val="clear" w:color="000000" w:fill="E4DFEC"/>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Licitaciones en portal mercado público</w:t>
            </w:r>
          </w:p>
        </w:tc>
        <w:tc>
          <w:tcPr>
            <w:tcW w:w="1560" w:type="dxa"/>
            <w:tcBorders>
              <w:top w:val="nil"/>
              <w:left w:val="nil"/>
              <w:bottom w:val="single" w:sz="4" w:space="0" w:color="auto"/>
              <w:right w:val="single" w:sz="4" w:space="0" w:color="auto"/>
            </w:tcBorders>
            <w:shd w:val="clear" w:color="000000" w:fill="E4DFEC"/>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Enero</w:t>
            </w:r>
          </w:p>
        </w:tc>
        <w:tc>
          <w:tcPr>
            <w:tcW w:w="1479" w:type="dxa"/>
            <w:tcBorders>
              <w:top w:val="nil"/>
              <w:left w:val="nil"/>
              <w:bottom w:val="single" w:sz="4" w:space="0" w:color="auto"/>
              <w:right w:val="single" w:sz="4" w:space="0" w:color="auto"/>
            </w:tcBorders>
            <w:shd w:val="clear" w:color="000000" w:fill="E4DFEC"/>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27</w:t>
            </w:r>
            <w:r w:rsidRPr="00397F86">
              <w:rPr>
                <w:rFonts w:ascii="Calibri" w:eastAsia="Times New Roman" w:hAnsi="Calibri" w:cs="Calibri"/>
                <w:color w:val="000000"/>
                <w:sz w:val="20"/>
                <w:szCs w:val="20"/>
                <w:lang w:eastAsia="es-CL"/>
              </w:rPr>
              <w:t xml:space="preserve">-01 al </w:t>
            </w:r>
            <w:r>
              <w:rPr>
                <w:rFonts w:ascii="Calibri" w:eastAsia="Times New Roman" w:hAnsi="Calibri" w:cs="Calibri"/>
                <w:color w:val="000000"/>
                <w:sz w:val="20"/>
                <w:szCs w:val="20"/>
                <w:lang w:eastAsia="es-CL"/>
              </w:rPr>
              <w:t>17</w:t>
            </w:r>
            <w:r w:rsidRPr="00397F86">
              <w:rPr>
                <w:rFonts w:ascii="Calibri" w:eastAsia="Times New Roman" w:hAnsi="Calibri" w:cs="Calibri"/>
                <w:color w:val="000000"/>
                <w:sz w:val="20"/>
                <w:szCs w:val="20"/>
                <w:lang w:eastAsia="es-CL"/>
              </w:rPr>
              <w:t>-02</w:t>
            </w:r>
          </w:p>
        </w:tc>
        <w:tc>
          <w:tcPr>
            <w:tcW w:w="2623" w:type="dxa"/>
            <w:tcBorders>
              <w:top w:val="nil"/>
              <w:left w:val="nil"/>
              <w:bottom w:val="single" w:sz="4" w:space="0" w:color="auto"/>
              <w:right w:val="single" w:sz="4" w:space="0" w:color="auto"/>
            </w:tcBorders>
            <w:shd w:val="clear" w:color="000000" w:fill="E4DFEC"/>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bases técnicas</w:t>
            </w:r>
          </w:p>
        </w:tc>
        <w:tc>
          <w:tcPr>
            <w:tcW w:w="1426" w:type="dxa"/>
            <w:tcBorders>
              <w:top w:val="nil"/>
              <w:left w:val="nil"/>
              <w:bottom w:val="single" w:sz="4" w:space="0" w:color="auto"/>
              <w:right w:val="single" w:sz="4" w:space="0" w:color="auto"/>
            </w:tcBorders>
            <w:shd w:val="clear" w:color="000000" w:fill="E4DFEC"/>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Coordinación regional</w:t>
            </w:r>
          </w:p>
        </w:tc>
      </w:tr>
      <w:tr w:rsidR="002038F3" w:rsidRPr="00397F86" w:rsidTr="004B4AB3">
        <w:trPr>
          <w:trHeight w:val="900"/>
        </w:trPr>
        <w:tc>
          <w:tcPr>
            <w:tcW w:w="2850" w:type="dxa"/>
            <w:gridSpan w:val="2"/>
            <w:tcBorders>
              <w:top w:val="nil"/>
              <w:left w:val="single" w:sz="4" w:space="0" w:color="auto"/>
              <w:bottom w:val="single" w:sz="4" w:space="0" w:color="auto"/>
              <w:right w:val="single" w:sz="4" w:space="0" w:color="auto"/>
            </w:tcBorders>
            <w:shd w:val="clear" w:color="000000" w:fill="E4DFEC"/>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 xml:space="preserve">Acompañamiento procesos licitaciones y contrataciones directas </w:t>
            </w:r>
          </w:p>
        </w:tc>
        <w:tc>
          <w:tcPr>
            <w:tcW w:w="1560" w:type="dxa"/>
            <w:tcBorders>
              <w:top w:val="nil"/>
              <w:left w:val="nil"/>
              <w:bottom w:val="single" w:sz="4" w:space="0" w:color="auto"/>
              <w:right w:val="single" w:sz="4" w:space="0" w:color="auto"/>
            </w:tcBorders>
            <w:shd w:val="clear" w:color="000000" w:fill="E4DFEC"/>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Enero- Febrero</w:t>
            </w:r>
          </w:p>
        </w:tc>
        <w:tc>
          <w:tcPr>
            <w:tcW w:w="1479" w:type="dxa"/>
            <w:tcBorders>
              <w:top w:val="nil"/>
              <w:left w:val="nil"/>
              <w:bottom w:val="single" w:sz="4" w:space="0" w:color="auto"/>
              <w:right w:val="single" w:sz="4" w:space="0" w:color="auto"/>
            </w:tcBorders>
            <w:shd w:val="clear" w:color="000000" w:fill="E4DFEC"/>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Febrero- Marzo</w:t>
            </w:r>
          </w:p>
        </w:tc>
        <w:tc>
          <w:tcPr>
            <w:tcW w:w="2623" w:type="dxa"/>
            <w:tcBorders>
              <w:top w:val="nil"/>
              <w:left w:val="nil"/>
              <w:bottom w:val="single" w:sz="4" w:space="0" w:color="auto"/>
              <w:right w:val="single" w:sz="4" w:space="0" w:color="auto"/>
            </w:tcBorders>
            <w:shd w:val="clear" w:color="000000" w:fill="E4DFEC"/>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 </w:t>
            </w:r>
          </w:p>
        </w:tc>
        <w:tc>
          <w:tcPr>
            <w:tcW w:w="1426" w:type="dxa"/>
            <w:tcBorders>
              <w:top w:val="nil"/>
              <w:left w:val="nil"/>
              <w:bottom w:val="single" w:sz="4" w:space="0" w:color="auto"/>
              <w:right w:val="single" w:sz="4" w:space="0" w:color="auto"/>
            </w:tcBorders>
            <w:shd w:val="clear" w:color="000000" w:fill="E4DFEC"/>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 xml:space="preserve">Coordinación Nacional </w:t>
            </w:r>
          </w:p>
        </w:tc>
      </w:tr>
      <w:tr w:rsidR="002038F3" w:rsidRPr="00397F86" w:rsidTr="004B4AB3">
        <w:trPr>
          <w:trHeight w:val="765"/>
        </w:trPr>
        <w:tc>
          <w:tcPr>
            <w:tcW w:w="2850" w:type="dxa"/>
            <w:gridSpan w:val="2"/>
            <w:tcBorders>
              <w:top w:val="nil"/>
              <w:left w:val="single" w:sz="4" w:space="0" w:color="auto"/>
              <w:bottom w:val="single" w:sz="4" w:space="0" w:color="auto"/>
              <w:right w:val="single" w:sz="4" w:space="0" w:color="auto"/>
            </w:tcBorders>
            <w:shd w:val="clear" w:color="000000" w:fill="DAEEF3"/>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 xml:space="preserve">Evaluación Artista </w:t>
            </w:r>
            <w:proofErr w:type="spellStart"/>
            <w:r w:rsidRPr="00397F86">
              <w:rPr>
                <w:rFonts w:ascii="Calibri" w:eastAsia="Times New Roman" w:hAnsi="Calibri" w:cs="Calibri"/>
                <w:color w:val="000000"/>
                <w:sz w:val="20"/>
                <w:szCs w:val="20"/>
                <w:lang w:eastAsia="es-CL"/>
              </w:rPr>
              <w:t>talleristas</w:t>
            </w:r>
            <w:proofErr w:type="spellEnd"/>
            <w:r w:rsidRPr="00397F86">
              <w:rPr>
                <w:rFonts w:ascii="Calibri" w:eastAsia="Times New Roman" w:hAnsi="Calibri" w:cs="Calibri"/>
                <w:color w:val="000000"/>
                <w:sz w:val="20"/>
                <w:szCs w:val="20"/>
                <w:lang w:eastAsia="es-CL"/>
              </w:rPr>
              <w:t>, artistas mediadores/as, cultores/as tradicionales</w:t>
            </w:r>
          </w:p>
        </w:tc>
        <w:tc>
          <w:tcPr>
            <w:tcW w:w="1560" w:type="dxa"/>
            <w:tcBorders>
              <w:top w:val="nil"/>
              <w:left w:val="nil"/>
              <w:bottom w:val="single" w:sz="4" w:space="0" w:color="auto"/>
              <w:right w:val="single" w:sz="4" w:space="0" w:color="auto"/>
            </w:tcBorders>
            <w:shd w:val="clear" w:color="000000" w:fill="DAEEF3"/>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Octubre- Diciembre</w:t>
            </w:r>
          </w:p>
        </w:tc>
        <w:tc>
          <w:tcPr>
            <w:tcW w:w="1479" w:type="dxa"/>
            <w:tcBorders>
              <w:top w:val="nil"/>
              <w:left w:val="nil"/>
              <w:bottom w:val="single" w:sz="4" w:space="0" w:color="auto"/>
              <w:right w:val="single" w:sz="4" w:space="0" w:color="auto"/>
            </w:tcBorders>
            <w:shd w:val="clear" w:color="000000" w:fill="DAEEF3"/>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p>
        </w:tc>
        <w:tc>
          <w:tcPr>
            <w:tcW w:w="2623" w:type="dxa"/>
            <w:tcBorders>
              <w:top w:val="nil"/>
              <w:left w:val="nil"/>
              <w:bottom w:val="single" w:sz="4" w:space="0" w:color="auto"/>
              <w:right w:val="single" w:sz="4" w:space="0" w:color="auto"/>
            </w:tcBorders>
            <w:shd w:val="clear" w:color="000000" w:fill="DAEEF3"/>
            <w:vAlign w:val="center"/>
            <w:hideMark/>
          </w:tcPr>
          <w:p w:rsidR="002038F3" w:rsidRPr="00397F86" w:rsidRDefault="00D8364F"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Ficha</w:t>
            </w:r>
            <w:r w:rsidR="002038F3" w:rsidRPr="00397F86">
              <w:rPr>
                <w:rFonts w:ascii="Calibri" w:eastAsia="Times New Roman" w:hAnsi="Calibri" w:cs="Calibri"/>
                <w:color w:val="000000"/>
                <w:sz w:val="20"/>
                <w:szCs w:val="20"/>
                <w:lang w:eastAsia="es-CL"/>
              </w:rPr>
              <w:t xml:space="preserve"> de evaluación artistas </w:t>
            </w:r>
            <w:proofErr w:type="spellStart"/>
            <w:r w:rsidR="002038F3" w:rsidRPr="00397F86">
              <w:rPr>
                <w:rFonts w:ascii="Calibri" w:eastAsia="Times New Roman" w:hAnsi="Calibri" w:cs="Calibri"/>
                <w:color w:val="000000"/>
                <w:sz w:val="20"/>
                <w:szCs w:val="20"/>
                <w:lang w:eastAsia="es-CL"/>
              </w:rPr>
              <w:t>talleristas</w:t>
            </w:r>
            <w:proofErr w:type="spellEnd"/>
            <w:r w:rsidR="002038F3" w:rsidRPr="00397F86">
              <w:rPr>
                <w:rFonts w:ascii="Calibri" w:eastAsia="Times New Roman" w:hAnsi="Calibri" w:cs="Calibri"/>
                <w:color w:val="000000"/>
                <w:sz w:val="20"/>
                <w:szCs w:val="20"/>
                <w:lang w:eastAsia="es-CL"/>
              </w:rPr>
              <w:t xml:space="preserve"> / sugerencia continuidad 201</w:t>
            </w:r>
            <w:r w:rsidR="002038F3">
              <w:rPr>
                <w:rFonts w:ascii="Calibri" w:eastAsia="Times New Roman" w:hAnsi="Calibri" w:cs="Calibri"/>
                <w:color w:val="000000"/>
                <w:sz w:val="20"/>
                <w:szCs w:val="20"/>
                <w:lang w:eastAsia="es-CL"/>
              </w:rPr>
              <w:t>4</w:t>
            </w:r>
            <w:r w:rsidR="002038F3" w:rsidRPr="00397F86">
              <w:rPr>
                <w:rFonts w:ascii="Calibri" w:eastAsia="Times New Roman" w:hAnsi="Calibri" w:cs="Calibri"/>
                <w:color w:val="000000"/>
                <w:sz w:val="20"/>
                <w:szCs w:val="20"/>
                <w:lang w:eastAsia="es-CL"/>
              </w:rPr>
              <w:t xml:space="preserve"> (rango máximo continuidad 80%)</w:t>
            </w:r>
          </w:p>
        </w:tc>
        <w:tc>
          <w:tcPr>
            <w:tcW w:w="1426" w:type="dxa"/>
            <w:tcBorders>
              <w:top w:val="nil"/>
              <w:left w:val="nil"/>
              <w:bottom w:val="single" w:sz="4" w:space="0" w:color="auto"/>
              <w:right w:val="single" w:sz="4" w:space="0" w:color="auto"/>
            </w:tcBorders>
            <w:shd w:val="clear" w:color="000000" w:fill="DAEEF3"/>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Coordinación regional</w:t>
            </w:r>
          </w:p>
        </w:tc>
      </w:tr>
      <w:tr w:rsidR="002038F3" w:rsidRPr="00397F86" w:rsidTr="004B4AB3">
        <w:trPr>
          <w:trHeight w:val="765"/>
        </w:trPr>
        <w:tc>
          <w:tcPr>
            <w:tcW w:w="2850" w:type="dxa"/>
            <w:gridSpan w:val="2"/>
            <w:tcBorders>
              <w:top w:val="nil"/>
              <w:left w:val="single" w:sz="4" w:space="0" w:color="auto"/>
              <w:bottom w:val="single" w:sz="4" w:space="0" w:color="auto"/>
              <w:right w:val="single" w:sz="4" w:space="0" w:color="auto"/>
            </w:tcBorders>
            <w:shd w:val="clear" w:color="000000" w:fill="DAEEF3"/>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 xml:space="preserve">Postulación Artistas </w:t>
            </w:r>
            <w:proofErr w:type="spellStart"/>
            <w:r w:rsidRPr="00397F86">
              <w:rPr>
                <w:rFonts w:ascii="Calibri" w:eastAsia="Times New Roman" w:hAnsi="Calibri" w:cs="Calibri"/>
                <w:color w:val="000000"/>
                <w:sz w:val="20"/>
                <w:szCs w:val="20"/>
                <w:lang w:eastAsia="es-CL"/>
              </w:rPr>
              <w:t>talleristas</w:t>
            </w:r>
            <w:proofErr w:type="spellEnd"/>
            <w:r w:rsidRPr="00397F86">
              <w:rPr>
                <w:rFonts w:ascii="Calibri" w:eastAsia="Times New Roman" w:hAnsi="Calibri" w:cs="Calibri"/>
                <w:color w:val="000000"/>
                <w:sz w:val="20"/>
                <w:szCs w:val="20"/>
                <w:lang w:eastAsia="es-CL"/>
              </w:rPr>
              <w:t>, artistas mediadores/as, cultores/as tradicionales</w:t>
            </w:r>
          </w:p>
        </w:tc>
        <w:tc>
          <w:tcPr>
            <w:tcW w:w="1560" w:type="dxa"/>
            <w:tcBorders>
              <w:top w:val="nil"/>
              <w:left w:val="nil"/>
              <w:bottom w:val="single" w:sz="4" w:space="0" w:color="auto"/>
              <w:right w:val="single" w:sz="4" w:space="0" w:color="auto"/>
            </w:tcBorders>
            <w:shd w:val="clear" w:color="000000" w:fill="DAEEF3"/>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Enero</w:t>
            </w:r>
          </w:p>
        </w:tc>
        <w:tc>
          <w:tcPr>
            <w:tcW w:w="1479" w:type="dxa"/>
            <w:tcBorders>
              <w:top w:val="nil"/>
              <w:left w:val="nil"/>
              <w:bottom w:val="single" w:sz="4" w:space="0" w:color="auto"/>
              <w:right w:val="single" w:sz="4" w:space="0" w:color="auto"/>
            </w:tcBorders>
            <w:shd w:val="clear" w:color="000000" w:fill="DAEEF3"/>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27</w:t>
            </w:r>
            <w:r w:rsidRPr="00397F86">
              <w:rPr>
                <w:rFonts w:ascii="Calibri" w:eastAsia="Times New Roman" w:hAnsi="Calibri" w:cs="Calibri"/>
                <w:color w:val="000000"/>
                <w:sz w:val="20"/>
                <w:szCs w:val="20"/>
                <w:lang w:eastAsia="es-CL"/>
              </w:rPr>
              <w:t xml:space="preserve"> de Enero al 15 de Febrero</w:t>
            </w:r>
          </w:p>
        </w:tc>
        <w:tc>
          <w:tcPr>
            <w:tcW w:w="2623" w:type="dxa"/>
            <w:tcBorders>
              <w:top w:val="nil"/>
              <w:left w:val="nil"/>
              <w:bottom w:val="single" w:sz="4" w:space="0" w:color="auto"/>
              <w:right w:val="single" w:sz="4" w:space="0" w:color="auto"/>
            </w:tcBorders>
            <w:shd w:val="clear" w:color="000000" w:fill="DAEEF3"/>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ficha postulación tipo</w:t>
            </w:r>
          </w:p>
        </w:tc>
        <w:tc>
          <w:tcPr>
            <w:tcW w:w="1426" w:type="dxa"/>
            <w:tcBorders>
              <w:top w:val="nil"/>
              <w:left w:val="nil"/>
              <w:bottom w:val="single" w:sz="4" w:space="0" w:color="auto"/>
              <w:right w:val="single" w:sz="4" w:space="0" w:color="auto"/>
            </w:tcBorders>
            <w:shd w:val="clear" w:color="000000" w:fill="DAEEF3"/>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Coordinación regional</w:t>
            </w:r>
          </w:p>
        </w:tc>
      </w:tr>
      <w:tr w:rsidR="002038F3" w:rsidRPr="00397F86" w:rsidTr="004B4AB3">
        <w:trPr>
          <w:trHeight w:val="300"/>
        </w:trPr>
        <w:tc>
          <w:tcPr>
            <w:tcW w:w="2850" w:type="dxa"/>
            <w:gridSpan w:val="2"/>
            <w:tcBorders>
              <w:top w:val="nil"/>
              <w:left w:val="single" w:sz="4" w:space="0" w:color="auto"/>
              <w:bottom w:val="single" w:sz="4" w:space="0" w:color="auto"/>
              <w:right w:val="single" w:sz="4" w:space="0" w:color="auto"/>
            </w:tcBorders>
            <w:shd w:val="clear" w:color="000000" w:fill="DAEEF3"/>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 xml:space="preserve">Admisibilidad artistas </w:t>
            </w:r>
            <w:proofErr w:type="spellStart"/>
            <w:r w:rsidRPr="00397F86">
              <w:rPr>
                <w:rFonts w:ascii="Calibri" w:eastAsia="Times New Roman" w:hAnsi="Calibri" w:cs="Calibri"/>
                <w:color w:val="000000"/>
                <w:sz w:val="20"/>
                <w:szCs w:val="20"/>
                <w:lang w:eastAsia="es-CL"/>
              </w:rPr>
              <w:t>talleristas</w:t>
            </w:r>
            <w:proofErr w:type="spellEnd"/>
          </w:p>
        </w:tc>
        <w:tc>
          <w:tcPr>
            <w:tcW w:w="1560" w:type="dxa"/>
            <w:tcBorders>
              <w:top w:val="nil"/>
              <w:left w:val="nil"/>
              <w:bottom w:val="single" w:sz="4" w:space="0" w:color="auto"/>
              <w:right w:val="single" w:sz="4" w:space="0" w:color="auto"/>
            </w:tcBorders>
            <w:shd w:val="clear" w:color="000000" w:fill="DAEEF3"/>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Enero-Febrero</w:t>
            </w:r>
          </w:p>
        </w:tc>
        <w:tc>
          <w:tcPr>
            <w:tcW w:w="1479" w:type="dxa"/>
            <w:tcBorders>
              <w:top w:val="nil"/>
              <w:left w:val="nil"/>
              <w:bottom w:val="single" w:sz="4" w:space="0" w:color="auto"/>
              <w:right w:val="single" w:sz="4" w:space="0" w:color="auto"/>
            </w:tcBorders>
            <w:shd w:val="clear" w:color="000000" w:fill="DAEEF3"/>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Febrero- Marzo</w:t>
            </w:r>
          </w:p>
        </w:tc>
        <w:tc>
          <w:tcPr>
            <w:tcW w:w="2623" w:type="dxa"/>
            <w:tcBorders>
              <w:top w:val="nil"/>
              <w:left w:val="nil"/>
              <w:bottom w:val="single" w:sz="4" w:space="0" w:color="auto"/>
              <w:right w:val="single" w:sz="4" w:space="0" w:color="auto"/>
            </w:tcBorders>
            <w:shd w:val="clear" w:color="000000" w:fill="DAEEF3"/>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pauta NC / decisión regional</w:t>
            </w:r>
          </w:p>
        </w:tc>
        <w:tc>
          <w:tcPr>
            <w:tcW w:w="1426" w:type="dxa"/>
            <w:tcBorders>
              <w:top w:val="nil"/>
              <w:left w:val="nil"/>
              <w:bottom w:val="single" w:sz="4" w:space="0" w:color="auto"/>
              <w:right w:val="single" w:sz="4" w:space="0" w:color="auto"/>
            </w:tcBorders>
            <w:shd w:val="clear" w:color="000000" w:fill="DAEEF3"/>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Coordinación regional</w:t>
            </w:r>
          </w:p>
        </w:tc>
      </w:tr>
      <w:tr w:rsidR="002038F3" w:rsidRPr="00397F86" w:rsidTr="004B4AB3">
        <w:trPr>
          <w:trHeight w:val="1020"/>
        </w:trPr>
        <w:tc>
          <w:tcPr>
            <w:tcW w:w="2850" w:type="dxa"/>
            <w:gridSpan w:val="2"/>
            <w:tcBorders>
              <w:top w:val="nil"/>
              <w:left w:val="single" w:sz="4" w:space="0" w:color="auto"/>
              <w:bottom w:val="single" w:sz="4" w:space="0" w:color="auto"/>
              <w:right w:val="single" w:sz="4" w:space="0" w:color="auto"/>
            </w:tcBorders>
            <w:shd w:val="clear" w:color="000000" w:fill="DAEEF3"/>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 xml:space="preserve">Selección final artistas </w:t>
            </w:r>
            <w:proofErr w:type="spellStart"/>
            <w:r w:rsidRPr="00397F86">
              <w:rPr>
                <w:rFonts w:ascii="Calibri" w:eastAsia="Times New Roman" w:hAnsi="Calibri" w:cs="Calibri"/>
                <w:color w:val="000000"/>
                <w:sz w:val="20"/>
                <w:szCs w:val="20"/>
                <w:lang w:eastAsia="es-CL"/>
              </w:rPr>
              <w:t>talleristas</w:t>
            </w:r>
            <w:proofErr w:type="spellEnd"/>
            <w:r w:rsidRPr="00397F86">
              <w:rPr>
                <w:rFonts w:ascii="Calibri" w:eastAsia="Times New Roman" w:hAnsi="Calibri" w:cs="Calibri"/>
                <w:color w:val="000000"/>
                <w:sz w:val="20"/>
                <w:szCs w:val="20"/>
                <w:lang w:eastAsia="es-CL"/>
              </w:rPr>
              <w:t>, artistas mediadores/as, cultores/as tradicionales</w:t>
            </w:r>
          </w:p>
        </w:tc>
        <w:tc>
          <w:tcPr>
            <w:tcW w:w="1560" w:type="dxa"/>
            <w:tcBorders>
              <w:top w:val="nil"/>
              <w:left w:val="nil"/>
              <w:bottom w:val="single" w:sz="4" w:space="0" w:color="auto"/>
              <w:right w:val="single" w:sz="4" w:space="0" w:color="auto"/>
            </w:tcBorders>
            <w:shd w:val="clear" w:color="000000" w:fill="DAEEF3"/>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Febrero</w:t>
            </w:r>
          </w:p>
        </w:tc>
        <w:tc>
          <w:tcPr>
            <w:tcW w:w="1479" w:type="dxa"/>
            <w:tcBorders>
              <w:top w:val="nil"/>
              <w:left w:val="nil"/>
              <w:bottom w:val="single" w:sz="4" w:space="0" w:color="auto"/>
              <w:right w:val="single" w:sz="4" w:space="0" w:color="auto"/>
            </w:tcBorders>
            <w:shd w:val="clear" w:color="000000" w:fill="DAEEF3"/>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17 febrero</w:t>
            </w:r>
          </w:p>
        </w:tc>
        <w:tc>
          <w:tcPr>
            <w:tcW w:w="2623" w:type="dxa"/>
            <w:tcBorders>
              <w:top w:val="nil"/>
              <w:left w:val="nil"/>
              <w:bottom w:val="single" w:sz="4" w:space="0" w:color="auto"/>
              <w:right w:val="single" w:sz="4" w:space="0" w:color="auto"/>
            </w:tcBorders>
            <w:shd w:val="clear" w:color="000000" w:fill="DAEEF3"/>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Proceso regional. Incluye entrevistas. Apoyo desde coordinación nacional.</w:t>
            </w:r>
          </w:p>
        </w:tc>
        <w:tc>
          <w:tcPr>
            <w:tcW w:w="1426" w:type="dxa"/>
            <w:tcBorders>
              <w:top w:val="nil"/>
              <w:left w:val="nil"/>
              <w:bottom w:val="single" w:sz="4" w:space="0" w:color="auto"/>
              <w:right w:val="single" w:sz="4" w:space="0" w:color="auto"/>
            </w:tcBorders>
            <w:shd w:val="clear" w:color="000000" w:fill="DAEEF3"/>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Coordinación regional, Contraparte técnica, si ya está adjudicada.</w:t>
            </w:r>
          </w:p>
        </w:tc>
      </w:tr>
      <w:tr w:rsidR="002038F3" w:rsidRPr="00397F86" w:rsidTr="004B4AB3">
        <w:trPr>
          <w:trHeight w:val="510"/>
        </w:trPr>
        <w:tc>
          <w:tcPr>
            <w:tcW w:w="2850" w:type="dxa"/>
            <w:gridSpan w:val="2"/>
            <w:tcBorders>
              <w:top w:val="nil"/>
              <w:left w:val="single" w:sz="4" w:space="0" w:color="auto"/>
              <w:bottom w:val="single" w:sz="4" w:space="0" w:color="auto"/>
              <w:right w:val="single" w:sz="4" w:space="0" w:color="auto"/>
            </w:tcBorders>
            <w:shd w:val="clear" w:color="000000" w:fill="DAEEF3"/>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 xml:space="preserve">Listado y Comunicado oficial artistas </w:t>
            </w:r>
            <w:proofErr w:type="spellStart"/>
            <w:r w:rsidRPr="00397F86">
              <w:rPr>
                <w:rFonts w:ascii="Calibri" w:eastAsia="Times New Roman" w:hAnsi="Calibri" w:cs="Calibri"/>
                <w:color w:val="000000"/>
                <w:sz w:val="20"/>
                <w:szCs w:val="20"/>
                <w:lang w:eastAsia="es-CL"/>
              </w:rPr>
              <w:t>talleristas</w:t>
            </w:r>
            <w:proofErr w:type="spellEnd"/>
            <w:r w:rsidRPr="00397F86">
              <w:rPr>
                <w:rFonts w:ascii="Calibri" w:eastAsia="Times New Roman" w:hAnsi="Calibri" w:cs="Calibri"/>
                <w:color w:val="000000"/>
                <w:sz w:val="20"/>
                <w:szCs w:val="20"/>
                <w:lang w:eastAsia="es-CL"/>
              </w:rPr>
              <w:t>, mediadores/as</w:t>
            </w:r>
          </w:p>
        </w:tc>
        <w:tc>
          <w:tcPr>
            <w:tcW w:w="1560" w:type="dxa"/>
            <w:tcBorders>
              <w:top w:val="nil"/>
              <w:left w:val="nil"/>
              <w:bottom w:val="single" w:sz="4" w:space="0" w:color="auto"/>
              <w:right w:val="single" w:sz="4" w:space="0" w:color="auto"/>
            </w:tcBorders>
            <w:shd w:val="clear" w:color="000000" w:fill="DAEEF3"/>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Febrero</w:t>
            </w:r>
          </w:p>
        </w:tc>
        <w:tc>
          <w:tcPr>
            <w:tcW w:w="1479" w:type="dxa"/>
            <w:tcBorders>
              <w:top w:val="nil"/>
              <w:left w:val="nil"/>
              <w:bottom w:val="single" w:sz="4" w:space="0" w:color="auto"/>
              <w:right w:val="single" w:sz="4" w:space="0" w:color="auto"/>
            </w:tcBorders>
            <w:shd w:val="clear" w:color="000000" w:fill="DAEEF3"/>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24 febrero</w:t>
            </w:r>
          </w:p>
        </w:tc>
        <w:tc>
          <w:tcPr>
            <w:tcW w:w="2623" w:type="dxa"/>
            <w:tcBorders>
              <w:top w:val="nil"/>
              <w:left w:val="nil"/>
              <w:bottom w:val="single" w:sz="4" w:space="0" w:color="auto"/>
              <w:right w:val="single" w:sz="4" w:space="0" w:color="auto"/>
            </w:tcBorders>
            <w:shd w:val="clear" w:color="000000" w:fill="DAEEF3"/>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Lunes 25 de marzo (3); Lunes 4 de abril (4)</w:t>
            </w:r>
          </w:p>
        </w:tc>
        <w:tc>
          <w:tcPr>
            <w:tcW w:w="1426" w:type="dxa"/>
            <w:tcBorders>
              <w:top w:val="nil"/>
              <w:left w:val="nil"/>
              <w:bottom w:val="single" w:sz="4" w:space="0" w:color="auto"/>
              <w:right w:val="single" w:sz="4" w:space="0" w:color="auto"/>
            </w:tcBorders>
            <w:shd w:val="clear" w:color="000000" w:fill="DAEEF3"/>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Coordinación regional</w:t>
            </w:r>
          </w:p>
        </w:tc>
      </w:tr>
      <w:tr w:rsidR="002038F3" w:rsidRPr="00397F86" w:rsidTr="004B4AB3">
        <w:trPr>
          <w:trHeight w:val="615"/>
        </w:trPr>
        <w:tc>
          <w:tcPr>
            <w:tcW w:w="2850" w:type="dxa"/>
            <w:gridSpan w:val="2"/>
            <w:tcBorders>
              <w:top w:val="nil"/>
              <w:left w:val="single" w:sz="4" w:space="0" w:color="auto"/>
              <w:bottom w:val="single" w:sz="4" w:space="0" w:color="auto"/>
              <w:right w:val="single" w:sz="4" w:space="0" w:color="auto"/>
            </w:tcBorders>
            <w:shd w:val="clear" w:color="auto" w:fill="auto"/>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Apertura Presupuestaria</w:t>
            </w:r>
          </w:p>
        </w:tc>
        <w:tc>
          <w:tcPr>
            <w:tcW w:w="1560" w:type="dxa"/>
            <w:tcBorders>
              <w:top w:val="nil"/>
              <w:left w:val="nil"/>
              <w:bottom w:val="single" w:sz="4" w:space="0" w:color="auto"/>
              <w:right w:val="single" w:sz="4" w:space="0" w:color="auto"/>
            </w:tcBorders>
            <w:shd w:val="clear" w:color="auto" w:fill="auto"/>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Enero</w:t>
            </w:r>
          </w:p>
        </w:tc>
        <w:tc>
          <w:tcPr>
            <w:tcW w:w="1479" w:type="dxa"/>
            <w:tcBorders>
              <w:top w:val="nil"/>
              <w:left w:val="nil"/>
              <w:bottom w:val="single" w:sz="4" w:space="0" w:color="auto"/>
              <w:right w:val="single" w:sz="4" w:space="0" w:color="auto"/>
            </w:tcBorders>
            <w:shd w:val="clear" w:color="auto" w:fill="auto"/>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p>
        </w:tc>
        <w:tc>
          <w:tcPr>
            <w:tcW w:w="2623" w:type="dxa"/>
            <w:tcBorders>
              <w:top w:val="nil"/>
              <w:left w:val="nil"/>
              <w:bottom w:val="single" w:sz="4" w:space="0" w:color="auto"/>
              <w:right w:val="single" w:sz="4" w:space="0" w:color="auto"/>
            </w:tcBorders>
            <w:shd w:val="clear" w:color="auto" w:fill="auto"/>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 </w:t>
            </w:r>
          </w:p>
        </w:tc>
        <w:tc>
          <w:tcPr>
            <w:tcW w:w="1426" w:type="dxa"/>
            <w:tcBorders>
              <w:top w:val="nil"/>
              <w:left w:val="nil"/>
              <w:bottom w:val="single" w:sz="4" w:space="0" w:color="auto"/>
              <w:right w:val="single" w:sz="4" w:space="0" w:color="auto"/>
            </w:tcBorders>
            <w:shd w:val="clear" w:color="auto" w:fill="auto"/>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 xml:space="preserve">Administración Nacional </w:t>
            </w:r>
          </w:p>
        </w:tc>
      </w:tr>
      <w:tr w:rsidR="002038F3" w:rsidRPr="00397F86" w:rsidTr="004B4AB3">
        <w:trPr>
          <w:trHeight w:val="540"/>
        </w:trPr>
        <w:tc>
          <w:tcPr>
            <w:tcW w:w="2850" w:type="dxa"/>
            <w:gridSpan w:val="2"/>
            <w:tcBorders>
              <w:top w:val="nil"/>
              <w:left w:val="single" w:sz="4" w:space="0" w:color="auto"/>
              <w:bottom w:val="single" w:sz="4" w:space="0" w:color="auto"/>
              <w:right w:val="single" w:sz="4" w:space="0" w:color="auto"/>
            </w:tcBorders>
            <w:shd w:val="clear" w:color="auto" w:fill="auto"/>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Regionalización de recursos</w:t>
            </w:r>
          </w:p>
        </w:tc>
        <w:tc>
          <w:tcPr>
            <w:tcW w:w="1560" w:type="dxa"/>
            <w:tcBorders>
              <w:top w:val="nil"/>
              <w:left w:val="nil"/>
              <w:bottom w:val="single" w:sz="4" w:space="0" w:color="auto"/>
              <w:right w:val="single" w:sz="4" w:space="0" w:color="auto"/>
            </w:tcBorders>
            <w:shd w:val="clear" w:color="auto" w:fill="auto"/>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Enero</w:t>
            </w:r>
          </w:p>
        </w:tc>
        <w:tc>
          <w:tcPr>
            <w:tcW w:w="1479" w:type="dxa"/>
            <w:tcBorders>
              <w:top w:val="nil"/>
              <w:left w:val="nil"/>
              <w:bottom w:val="single" w:sz="4" w:space="0" w:color="auto"/>
              <w:right w:val="single" w:sz="4" w:space="0" w:color="auto"/>
            </w:tcBorders>
            <w:shd w:val="clear" w:color="auto" w:fill="auto"/>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p>
        </w:tc>
        <w:tc>
          <w:tcPr>
            <w:tcW w:w="2623" w:type="dxa"/>
            <w:tcBorders>
              <w:top w:val="nil"/>
              <w:left w:val="nil"/>
              <w:bottom w:val="single" w:sz="4" w:space="0" w:color="auto"/>
              <w:right w:val="single" w:sz="4" w:space="0" w:color="auto"/>
            </w:tcBorders>
            <w:shd w:val="clear" w:color="auto" w:fill="auto"/>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 </w:t>
            </w:r>
          </w:p>
        </w:tc>
        <w:tc>
          <w:tcPr>
            <w:tcW w:w="1426" w:type="dxa"/>
            <w:tcBorders>
              <w:top w:val="nil"/>
              <w:left w:val="nil"/>
              <w:bottom w:val="single" w:sz="4" w:space="0" w:color="auto"/>
              <w:right w:val="single" w:sz="4" w:space="0" w:color="auto"/>
            </w:tcBorders>
            <w:shd w:val="clear" w:color="auto" w:fill="auto"/>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 xml:space="preserve">Administración Nacional </w:t>
            </w:r>
          </w:p>
        </w:tc>
      </w:tr>
      <w:tr w:rsidR="002038F3" w:rsidRPr="00397F86" w:rsidTr="004B4AB3">
        <w:trPr>
          <w:trHeight w:val="690"/>
        </w:trPr>
        <w:tc>
          <w:tcPr>
            <w:tcW w:w="2850" w:type="dxa"/>
            <w:gridSpan w:val="2"/>
            <w:tcBorders>
              <w:top w:val="nil"/>
              <w:left w:val="single" w:sz="4" w:space="0" w:color="auto"/>
              <w:bottom w:val="single" w:sz="4" w:space="0" w:color="auto"/>
              <w:right w:val="single" w:sz="4" w:space="0" w:color="auto"/>
            </w:tcBorders>
            <w:shd w:val="clear" w:color="auto" w:fill="auto"/>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Primera Reunión  de Equipo ACCIONA regional y nacional.</w:t>
            </w:r>
          </w:p>
        </w:tc>
        <w:tc>
          <w:tcPr>
            <w:tcW w:w="1560" w:type="dxa"/>
            <w:tcBorders>
              <w:top w:val="nil"/>
              <w:left w:val="nil"/>
              <w:bottom w:val="single" w:sz="4" w:space="0" w:color="auto"/>
              <w:right w:val="single" w:sz="4" w:space="0" w:color="auto"/>
            </w:tcBorders>
            <w:shd w:val="clear" w:color="auto" w:fill="auto"/>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Enero</w:t>
            </w:r>
          </w:p>
        </w:tc>
        <w:tc>
          <w:tcPr>
            <w:tcW w:w="1479" w:type="dxa"/>
            <w:tcBorders>
              <w:top w:val="nil"/>
              <w:left w:val="nil"/>
              <w:bottom w:val="single" w:sz="4" w:space="0" w:color="auto"/>
              <w:right w:val="single" w:sz="4" w:space="0" w:color="auto"/>
            </w:tcBorders>
            <w:shd w:val="clear" w:color="auto" w:fill="auto"/>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martes</w:t>
            </w:r>
            <w:r w:rsidRPr="00397F86">
              <w:rPr>
                <w:rFonts w:ascii="Calibri" w:eastAsia="Times New Roman" w:hAnsi="Calibri" w:cs="Calibri"/>
                <w:color w:val="000000"/>
                <w:sz w:val="20"/>
                <w:szCs w:val="20"/>
                <w:lang w:eastAsia="es-CL"/>
              </w:rPr>
              <w:t xml:space="preserve"> 2</w:t>
            </w:r>
            <w:r>
              <w:rPr>
                <w:rFonts w:ascii="Calibri" w:eastAsia="Times New Roman" w:hAnsi="Calibri" w:cs="Calibri"/>
                <w:color w:val="000000"/>
                <w:sz w:val="20"/>
                <w:szCs w:val="20"/>
                <w:lang w:eastAsia="es-CL"/>
              </w:rPr>
              <w:t>2</w:t>
            </w:r>
            <w:r w:rsidRPr="00397F86">
              <w:rPr>
                <w:rFonts w:ascii="Calibri" w:eastAsia="Times New Roman" w:hAnsi="Calibri" w:cs="Calibri"/>
                <w:color w:val="000000"/>
                <w:sz w:val="20"/>
                <w:szCs w:val="20"/>
                <w:lang w:eastAsia="es-CL"/>
              </w:rPr>
              <w:t xml:space="preserve"> y </w:t>
            </w:r>
            <w:r>
              <w:rPr>
                <w:rFonts w:ascii="Calibri" w:eastAsia="Times New Roman" w:hAnsi="Calibri" w:cs="Calibri"/>
                <w:color w:val="000000"/>
                <w:sz w:val="20"/>
                <w:szCs w:val="20"/>
                <w:lang w:eastAsia="es-CL"/>
              </w:rPr>
              <w:t>miércoles 22</w:t>
            </w:r>
            <w:r w:rsidRPr="00397F86">
              <w:rPr>
                <w:rFonts w:ascii="Calibri" w:eastAsia="Times New Roman" w:hAnsi="Calibri" w:cs="Calibri"/>
                <w:color w:val="000000"/>
                <w:sz w:val="20"/>
                <w:szCs w:val="20"/>
                <w:lang w:eastAsia="es-CL"/>
              </w:rPr>
              <w:t xml:space="preserve"> de Enero </w:t>
            </w:r>
          </w:p>
        </w:tc>
        <w:tc>
          <w:tcPr>
            <w:tcW w:w="2623" w:type="dxa"/>
            <w:tcBorders>
              <w:top w:val="nil"/>
              <w:left w:val="nil"/>
              <w:bottom w:val="single" w:sz="4" w:space="0" w:color="auto"/>
              <w:right w:val="single" w:sz="4" w:space="0" w:color="auto"/>
            </w:tcBorders>
            <w:shd w:val="clear" w:color="auto" w:fill="auto"/>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 </w:t>
            </w:r>
          </w:p>
        </w:tc>
        <w:tc>
          <w:tcPr>
            <w:tcW w:w="1426" w:type="dxa"/>
            <w:tcBorders>
              <w:top w:val="nil"/>
              <w:left w:val="nil"/>
              <w:bottom w:val="single" w:sz="4" w:space="0" w:color="auto"/>
              <w:right w:val="single" w:sz="4" w:space="0" w:color="auto"/>
            </w:tcBorders>
            <w:shd w:val="clear" w:color="auto" w:fill="auto"/>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 xml:space="preserve">Coordinación Nacional </w:t>
            </w:r>
          </w:p>
        </w:tc>
      </w:tr>
      <w:tr w:rsidR="002038F3" w:rsidRPr="00397F86" w:rsidTr="004B4AB3">
        <w:trPr>
          <w:gridAfter w:val="2"/>
          <w:wAfter w:w="4049" w:type="dxa"/>
          <w:trHeight w:val="300"/>
        </w:trPr>
        <w:tc>
          <w:tcPr>
            <w:tcW w:w="285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2038F3" w:rsidRPr="00397F86" w:rsidRDefault="002038F3" w:rsidP="004B4AB3">
            <w:pPr>
              <w:spacing w:after="0" w:line="240" w:lineRule="auto"/>
              <w:rPr>
                <w:rFonts w:ascii="Calibri" w:eastAsia="Times New Roman" w:hAnsi="Calibri" w:cs="Calibri"/>
                <w:b/>
                <w:bCs/>
                <w:color w:val="000000"/>
                <w:sz w:val="20"/>
                <w:szCs w:val="20"/>
                <w:lang w:eastAsia="es-CL"/>
              </w:rPr>
            </w:pPr>
            <w:r w:rsidRPr="00397F86">
              <w:rPr>
                <w:rFonts w:ascii="Calibri" w:eastAsia="Times New Roman" w:hAnsi="Calibri" w:cs="Calibri"/>
                <w:b/>
                <w:bCs/>
                <w:color w:val="000000"/>
                <w:sz w:val="20"/>
                <w:szCs w:val="20"/>
                <w:lang w:eastAsia="es-CL"/>
              </w:rPr>
              <w:t>INSTALACIÓN:</w:t>
            </w:r>
          </w:p>
        </w:tc>
        <w:tc>
          <w:tcPr>
            <w:tcW w:w="1560" w:type="dxa"/>
            <w:tcBorders>
              <w:top w:val="nil"/>
              <w:left w:val="nil"/>
              <w:bottom w:val="single" w:sz="4" w:space="0" w:color="auto"/>
              <w:right w:val="single" w:sz="4" w:space="0" w:color="auto"/>
            </w:tcBorders>
            <w:shd w:val="clear" w:color="000000" w:fill="F2F2F2"/>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 </w:t>
            </w:r>
          </w:p>
        </w:tc>
        <w:tc>
          <w:tcPr>
            <w:tcW w:w="1479" w:type="dxa"/>
            <w:tcBorders>
              <w:top w:val="single" w:sz="4" w:space="0" w:color="auto"/>
              <w:left w:val="nil"/>
              <w:bottom w:val="single" w:sz="4" w:space="0" w:color="auto"/>
              <w:right w:val="single" w:sz="4" w:space="0" w:color="auto"/>
            </w:tcBorders>
            <w:shd w:val="clear" w:color="000000" w:fill="F2F2F2"/>
            <w:vAlign w:val="center"/>
            <w:hideMark/>
          </w:tcPr>
          <w:p w:rsidR="002038F3" w:rsidRPr="00397F86" w:rsidRDefault="002038F3" w:rsidP="004B4AB3">
            <w:pPr>
              <w:spacing w:after="0" w:line="240" w:lineRule="auto"/>
              <w:rPr>
                <w:rFonts w:ascii="Calibri" w:eastAsia="Times New Roman" w:hAnsi="Calibri" w:cs="Calibri"/>
                <w:b/>
                <w:bCs/>
                <w:color w:val="000000"/>
                <w:sz w:val="20"/>
                <w:szCs w:val="20"/>
                <w:lang w:eastAsia="es-CL"/>
              </w:rPr>
            </w:pPr>
            <w:r w:rsidRPr="00397F86">
              <w:rPr>
                <w:rFonts w:ascii="Calibri" w:eastAsia="Times New Roman" w:hAnsi="Calibri" w:cs="Calibri"/>
                <w:b/>
                <w:bCs/>
                <w:color w:val="000000"/>
                <w:sz w:val="20"/>
                <w:szCs w:val="20"/>
                <w:lang w:eastAsia="es-CL"/>
              </w:rPr>
              <w:t> </w:t>
            </w:r>
          </w:p>
        </w:tc>
      </w:tr>
      <w:tr w:rsidR="002038F3" w:rsidRPr="00397F86" w:rsidTr="004B4AB3">
        <w:trPr>
          <w:trHeight w:val="765"/>
        </w:trPr>
        <w:tc>
          <w:tcPr>
            <w:tcW w:w="2850" w:type="dxa"/>
            <w:gridSpan w:val="2"/>
            <w:tcBorders>
              <w:top w:val="nil"/>
              <w:left w:val="single" w:sz="4" w:space="0" w:color="auto"/>
              <w:bottom w:val="single" w:sz="4" w:space="0" w:color="auto"/>
              <w:right w:val="single" w:sz="4" w:space="0" w:color="auto"/>
            </w:tcBorders>
            <w:shd w:val="clear" w:color="auto" w:fill="auto"/>
            <w:vAlign w:val="center"/>
            <w:hideMark/>
          </w:tcPr>
          <w:p w:rsidR="002038F3"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Adjudicación Licitación pública contrapartes técnicas, regiones con más de 40 talleres.</w:t>
            </w:r>
          </w:p>
          <w:p w:rsidR="002038F3" w:rsidRPr="00397F86" w:rsidRDefault="002038F3" w:rsidP="004B4AB3">
            <w:pPr>
              <w:spacing w:after="0" w:line="240" w:lineRule="auto"/>
              <w:rPr>
                <w:rFonts w:ascii="Calibri" w:eastAsia="Times New Roman" w:hAnsi="Calibri" w:cs="Calibri"/>
                <w:color w:val="000000"/>
                <w:sz w:val="20"/>
                <w:szCs w:val="20"/>
                <w:lang w:eastAsia="es-CL"/>
              </w:rPr>
            </w:pPr>
          </w:p>
        </w:tc>
        <w:tc>
          <w:tcPr>
            <w:tcW w:w="1560" w:type="dxa"/>
            <w:tcBorders>
              <w:top w:val="nil"/>
              <w:left w:val="nil"/>
              <w:bottom w:val="single" w:sz="4" w:space="0" w:color="auto"/>
              <w:right w:val="single" w:sz="4" w:space="0" w:color="auto"/>
            </w:tcBorders>
            <w:shd w:val="clear" w:color="auto" w:fill="auto"/>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Febrero</w:t>
            </w:r>
          </w:p>
        </w:tc>
        <w:tc>
          <w:tcPr>
            <w:tcW w:w="1479" w:type="dxa"/>
            <w:tcBorders>
              <w:top w:val="nil"/>
              <w:left w:val="nil"/>
              <w:bottom w:val="single" w:sz="4" w:space="0" w:color="auto"/>
              <w:right w:val="single" w:sz="4" w:space="0" w:color="auto"/>
            </w:tcBorders>
            <w:shd w:val="clear" w:color="auto" w:fill="auto"/>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3</w:t>
            </w:r>
            <w:r w:rsidRPr="00397F86">
              <w:rPr>
                <w:rFonts w:ascii="Calibri" w:eastAsia="Times New Roman" w:hAnsi="Calibri" w:cs="Calibri"/>
                <w:color w:val="000000"/>
                <w:sz w:val="20"/>
                <w:szCs w:val="20"/>
                <w:lang w:eastAsia="es-CL"/>
              </w:rPr>
              <w:t xml:space="preserve"> de Marzo</w:t>
            </w:r>
          </w:p>
        </w:tc>
        <w:tc>
          <w:tcPr>
            <w:tcW w:w="2623" w:type="dxa"/>
            <w:tcBorders>
              <w:top w:val="nil"/>
              <w:left w:val="nil"/>
              <w:bottom w:val="single" w:sz="4" w:space="0" w:color="auto"/>
              <w:right w:val="single" w:sz="4" w:space="0" w:color="auto"/>
            </w:tcBorders>
            <w:shd w:val="clear" w:color="auto" w:fill="auto"/>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Acta de adjudicación</w:t>
            </w:r>
          </w:p>
        </w:tc>
        <w:tc>
          <w:tcPr>
            <w:tcW w:w="1426" w:type="dxa"/>
            <w:tcBorders>
              <w:top w:val="nil"/>
              <w:left w:val="nil"/>
              <w:bottom w:val="single" w:sz="4" w:space="0" w:color="auto"/>
              <w:right w:val="single" w:sz="4" w:space="0" w:color="auto"/>
            </w:tcBorders>
            <w:shd w:val="clear" w:color="auto" w:fill="auto"/>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Coordinación regional</w:t>
            </w:r>
          </w:p>
        </w:tc>
      </w:tr>
      <w:tr w:rsidR="002038F3" w:rsidRPr="00397F86" w:rsidTr="004B4AB3">
        <w:trPr>
          <w:trHeight w:val="885"/>
        </w:trPr>
        <w:tc>
          <w:tcPr>
            <w:tcW w:w="2850" w:type="dxa"/>
            <w:gridSpan w:val="2"/>
            <w:tcBorders>
              <w:top w:val="nil"/>
              <w:left w:val="single" w:sz="4" w:space="0" w:color="auto"/>
              <w:bottom w:val="single" w:sz="4" w:space="0" w:color="auto"/>
              <w:right w:val="single" w:sz="4" w:space="0" w:color="auto"/>
            </w:tcBorders>
            <w:shd w:val="clear" w:color="auto" w:fill="auto"/>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 xml:space="preserve">Adjudicación Licitación pública artistas </w:t>
            </w:r>
            <w:proofErr w:type="spellStart"/>
            <w:r w:rsidRPr="00397F86">
              <w:rPr>
                <w:rFonts w:ascii="Calibri" w:eastAsia="Times New Roman" w:hAnsi="Calibri" w:cs="Calibri"/>
                <w:color w:val="000000"/>
                <w:sz w:val="20"/>
                <w:szCs w:val="20"/>
                <w:lang w:eastAsia="es-CL"/>
              </w:rPr>
              <w:t>talleristas</w:t>
            </w:r>
            <w:proofErr w:type="spellEnd"/>
            <w:r w:rsidRPr="00397F86">
              <w:rPr>
                <w:rFonts w:ascii="Calibri" w:eastAsia="Times New Roman" w:hAnsi="Calibri" w:cs="Calibri"/>
                <w:color w:val="000000"/>
                <w:sz w:val="20"/>
                <w:szCs w:val="20"/>
                <w:lang w:eastAsia="es-CL"/>
              </w:rPr>
              <w:t>, regiones con menos de 40 talleres.</w:t>
            </w:r>
          </w:p>
        </w:tc>
        <w:tc>
          <w:tcPr>
            <w:tcW w:w="1560" w:type="dxa"/>
            <w:tcBorders>
              <w:top w:val="nil"/>
              <w:left w:val="nil"/>
              <w:bottom w:val="single" w:sz="4" w:space="0" w:color="auto"/>
              <w:right w:val="single" w:sz="4" w:space="0" w:color="auto"/>
            </w:tcBorders>
            <w:shd w:val="clear" w:color="auto" w:fill="auto"/>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Febrero</w:t>
            </w:r>
          </w:p>
        </w:tc>
        <w:tc>
          <w:tcPr>
            <w:tcW w:w="1479" w:type="dxa"/>
            <w:tcBorders>
              <w:top w:val="nil"/>
              <w:left w:val="nil"/>
              <w:bottom w:val="single" w:sz="4" w:space="0" w:color="auto"/>
              <w:right w:val="single" w:sz="4" w:space="0" w:color="auto"/>
            </w:tcBorders>
            <w:shd w:val="clear" w:color="auto" w:fill="auto"/>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3</w:t>
            </w:r>
            <w:r w:rsidRPr="00397F86">
              <w:rPr>
                <w:rFonts w:ascii="Calibri" w:eastAsia="Times New Roman" w:hAnsi="Calibri" w:cs="Calibri"/>
                <w:color w:val="000000"/>
                <w:sz w:val="20"/>
                <w:szCs w:val="20"/>
                <w:lang w:eastAsia="es-CL"/>
              </w:rPr>
              <w:t xml:space="preserve"> de Marzo</w:t>
            </w:r>
          </w:p>
        </w:tc>
        <w:tc>
          <w:tcPr>
            <w:tcW w:w="2623" w:type="dxa"/>
            <w:tcBorders>
              <w:top w:val="nil"/>
              <w:left w:val="nil"/>
              <w:bottom w:val="single" w:sz="4" w:space="0" w:color="auto"/>
              <w:right w:val="single" w:sz="4" w:space="0" w:color="auto"/>
            </w:tcBorders>
            <w:shd w:val="clear" w:color="auto" w:fill="auto"/>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Acta de adjudicación</w:t>
            </w:r>
          </w:p>
        </w:tc>
        <w:tc>
          <w:tcPr>
            <w:tcW w:w="1426" w:type="dxa"/>
            <w:tcBorders>
              <w:top w:val="nil"/>
              <w:left w:val="nil"/>
              <w:bottom w:val="single" w:sz="4" w:space="0" w:color="auto"/>
              <w:right w:val="single" w:sz="4" w:space="0" w:color="auto"/>
            </w:tcBorders>
            <w:shd w:val="clear" w:color="auto" w:fill="auto"/>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Coordinación regional</w:t>
            </w:r>
          </w:p>
        </w:tc>
      </w:tr>
      <w:tr w:rsidR="002038F3" w:rsidRPr="00397F86" w:rsidTr="004D6D50">
        <w:trPr>
          <w:trHeight w:val="900"/>
        </w:trPr>
        <w:tc>
          <w:tcPr>
            <w:tcW w:w="2850" w:type="dxa"/>
            <w:gridSpan w:val="2"/>
            <w:tcBorders>
              <w:top w:val="nil"/>
              <w:left w:val="single" w:sz="4" w:space="0" w:color="auto"/>
              <w:bottom w:val="single" w:sz="4" w:space="0" w:color="auto"/>
              <w:right w:val="single" w:sz="4" w:space="0" w:color="auto"/>
            </w:tcBorders>
            <w:shd w:val="clear" w:color="auto" w:fill="auto"/>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Primera Reunión institucional de inicio programa en establecimientos educacionales.</w:t>
            </w:r>
          </w:p>
        </w:tc>
        <w:tc>
          <w:tcPr>
            <w:tcW w:w="1560" w:type="dxa"/>
            <w:tcBorders>
              <w:top w:val="nil"/>
              <w:left w:val="nil"/>
              <w:bottom w:val="single" w:sz="4" w:space="0" w:color="auto"/>
              <w:right w:val="single" w:sz="4" w:space="0" w:color="auto"/>
            </w:tcBorders>
            <w:shd w:val="clear" w:color="auto" w:fill="auto"/>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Marzo</w:t>
            </w:r>
          </w:p>
        </w:tc>
        <w:tc>
          <w:tcPr>
            <w:tcW w:w="1479" w:type="dxa"/>
            <w:tcBorders>
              <w:top w:val="nil"/>
              <w:left w:val="nil"/>
              <w:bottom w:val="single" w:sz="4" w:space="0" w:color="auto"/>
              <w:right w:val="single" w:sz="4" w:space="0" w:color="auto"/>
            </w:tcBorders>
            <w:shd w:val="clear" w:color="auto" w:fill="auto"/>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 xml:space="preserve">viernes </w:t>
            </w:r>
            <w:r>
              <w:rPr>
                <w:rFonts w:ascii="Calibri" w:eastAsia="Times New Roman" w:hAnsi="Calibri" w:cs="Calibri"/>
                <w:color w:val="000000"/>
                <w:sz w:val="20"/>
                <w:szCs w:val="20"/>
                <w:lang w:eastAsia="es-CL"/>
              </w:rPr>
              <w:t>10</w:t>
            </w:r>
            <w:r w:rsidRPr="00397F86">
              <w:rPr>
                <w:rFonts w:ascii="Calibri" w:eastAsia="Times New Roman" w:hAnsi="Calibri" w:cs="Calibri"/>
                <w:color w:val="000000"/>
                <w:sz w:val="20"/>
                <w:szCs w:val="20"/>
                <w:lang w:eastAsia="es-CL"/>
              </w:rPr>
              <w:t xml:space="preserve"> de marzo</w:t>
            </w:r>
          </w:p>
        </w:tc>
        <w:tc>
          <w:tcPr>
            <w:tcW w:w="2623" w:type="dxa"/>
            <w:tcBorders>
              <w:top w:val="nil"/>
              <w:left w:val="nil"/>
              <w:bottom w:val="single" w:sz="4" w:space="0" w:color="auto"/>
              <w:right w:val="single" w:sz="4" w:space="0" w:color="auto"/>
            </w:tcBorders>
            <w:shd w:val="clear" w:color="auto" w:fill="auto"/>
            <w:vAlign w:val="center"/>
            <w:hideMark/>
          </w:tcPr>
          <w:p w:rsidR="002038F3" w:rsidRPr="00397F86" w:rsidRDefault="002038F3"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dossier programa, material anexo</w:t>
            </w:r>
          </w:p>
        </w:tc>
        <w:tc>
          <w:tcPr>
            <w:tcW w:w="1426" w:type="dxa"/>
            <w:tcBorders>
              <w:top w:val="nil"/>
              <w:left w:val="nil"/>
              <w:bottom w:val="single" w:sz="4" w:space="0" w:color="auto"/>
              <w:right w:val="single" w:sz="4" w:space="0" w:color="auto"/>
            </w:tcBorders>
            <w:shd w:val="clear" w:color="auto" w:fill="auto"/>
            <w:vAlign w:val="center"/>
          </w:tcPr>
          <w:p w:rsidR="002038F3" w:rsidRPr="00397F86" w:rsidRDefault="004D6D50" w:rsidP="004B4AB3">
            <w:pPr>
              <w:spacing w:after="0" w:line="240" w:lineRule="auto"/>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Coordinación regional y contraparte</w:t>
            </w:r>
          </w:p>
        </w:tc>
      </w:tr>
    </w:tbl>
    <w:tbl>
      <w:tblPr>
        <w:tblW w:w="9938" w:type="dxa"/>
        <w:tblInd w:w="55" w:type="dxa"/>
        <w:tblCellMar>
          <w:left w:w="70" w:type="dxa"/>
          <w:right w:w="70" w:type="dxa"/>
        </w:tblCellMar>
        <w:tblLook w:val="04A0" w:firstRow="1" w:lastRow="0" w:firstColumn="1" w:lastColumn="0" w:noHBand="0" w:noVBand="1"/>
      </w:tblPr>
      <w:tblGrid>
        <w:gridCol w:w="2850"/>
        <w:gridCol w:w="1560"/>
        <w:gridCol w:w="1479"/>
        <w:gridCol w:w="2623"/>
        <w:gridCol w:w="1426"/>
      </w:tblGrid>
      <w:tr w:rsidR="004D6D50" w:rsidRPr="00397F86" w:rsidTr="004B4AB3">
        <w:trPr>
          <w:trHeight w:val="7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D6D50" w:rsidRDefault="004D6D50"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lastRenderedPageBreak/>
              <w:t xml:space="preserve">Reunión de presentación oficial equipo ejecutor técnico al establecimiento </w:t>
            </w:r>
          </w:p>
          <w:p w:rsidR="004D6D50" w:rsidRPr="00397F86" w:rsidRDefault="004D6D50" w:rsidP="004B4AB3">
            <w:pPr>
              <w:spacing w:after="0" w:line="240" w:lineRule="auto"/>
              <w:rPr>
                <w:rFonts w:ascii="Calibri" w:eastAsia="Times New Roman" w:hAnsi="Calibri" w:cs="Calibri"/>
                <w:color w:val="000000"/>
                <w:sz w:val="20"/>
                <w:szCs w:val="20"/>
                <w:lang w:eastAsia="es-CL"/>
              </w:rPr>
            </w:pPr>
          </w:p>
        </w:tc>
        <w:tc>
          <w:tcPr>
            <w:tcW w:w="1560" w:type="dxa"/>
            <w:tcBorders>
              <w:top w:val="nil"/>
              <w:left w:val="nil"/>
              <w:bottom w:val="single" w:sz="4" w:space="0" w:color="auto"/>
              <w:right w:val="single" w:sz="4" w:space="0" w:color="auto"/>
            </w:tcBorders>
            <w:shd w:val="clear" w:color="auto" w:fill="auto"/>
            <w:vAlign w:val="center"/>
            <w:hideMark/>
          </w:tcPr>
          <w:p w:rsidR="004D6D50" w:rsidRPr="00397F86" w:rsidRDefault="004D6D50"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Marzo</w:t>
            </w:r>
          </w:p>
        </w:tc>
        <w:tc>
          <w:tcPr>
            <w:tcW w:w="1479" w:type="dxa"/>
            <w:tcBorders>
              <w:top w:val="nil"/>
              <w:left w:val="nil"/>
              <w:bottom w:val="single" w:sz="4" w:space="0" w:color="auto"/>
              <w:right w:val="single" w:sz="4" w:space="0" w:color="auto"/>
            </w:tcBorders>
            <w:shd w:val="clear" w:color="auto" w:fill="auto"/>
            <w:vAlign w:val="center"/>
            <w:hideMark/>
          </w:tcPr>
          <w:p w:rsidR="004D6D50" w:rsidRPr="00397F86" w:rsidRDefault="004D6D50"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2</w:t>
            </w:r>
            <w:r>
              <w:rPr>
                <w:rFonts w:ascii="Calibri" w:eastAsia="Times New Roman" w:hAnsi="Calibri" w:cs="Calibri"/>
                <w:color w:val="000000"/>
                <w:sz w:val="20"/>
                <w:szCs w:val="20"/>
                <w:lang w:eastAsia="es-CL"/>
              </w:rPr>
              <w:t>4</w:t>
            </w:r>
            <w:r w:rsidRPr="00397F86">
              <w:rPr>
                <w:rFonts w:ascii="Calibri" w:eastAsia="Times New Roman" w:hAnsi="Calibri" w:cs="Calibri"/>
                <w:color w:val="000000"/>
                <w:sz w:val="20"/>
                <w:szCs w:val="20"/>
                <w:lang w:eastAsia="es-CL"/>
              </w:rPr>
              <w:t xml:space="preserve"> de Marzo</w:t>
            </w:r>
          </w:p>
        </w:tc>
        <w:tc>
          <w:tcPr>
            <w:tcW w:w="2623" w:type="dxa"/>
            <w:tcBorders>
              <w:top w:val="nil"/>
              <w:left w:val="nil"/>
              <w:bottom w:val="single" w:sz="4" w:space="0" w:color="auto"/>
              <w:right w:val="single" w:sz="4" w:space="0" w:color="auto"/>
            </w:tcBorders>
            <w:shd w:val="clear" w:color="auto" w:fill="auto"/>
            <w:vAlign w:val="center"/>
            <w:hideMark/>
          </w:tcPr>
          <w:p w:rsidR="004D6D50" w:rsidRPr="00397F86" w:rsidRDefault="004D6D50"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 </w:t>
            </w:r>
          </w:p>
        </w:tc>
        <w:tc>
          <w:tcPr>
            <w:tcW w:w="1426" w:type="dxa"/>
            <w:tcBorders>
              <w:top w:val="nil"/>
              <w:left w:val="nil"/>
              <w:bottom w:val="single" w:sz="4" w:space="0" w:color="auto"/>
              <w:right w:val="single" w:sz="4" w:space="0" w:color="auto"/>
            </w:tcBorders>
            <w:shd w:val="clear" w:color="auto" w:fill="auto"/>
            <w:vAlign w:val="center"/>
            <w:hideMark/>
          </w:tcPr>
          <w:p w:rsidR="004D6D50" w:rsidRPr="00397F86" w:rsidRDefault="004D6D50"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Coordinación regional</w:t>
            </w:r>
          </w:p>
        </w:tc>
      </w:tr>
      <w:tr w:rsidR="004D6D50" w:rsidRPr="00397F86" w:rsidTr="004B4AB3">
        <w:trPr>
          <w:gridAfter w:val="2"/>
          <w:wAfter w:w="4049" w:type="dxa"/>
          <w:trHeight w:val="300"/>
        </w:trPr>
        <w:tc>
          <w:tcPr>
            <w:tcW w:w="285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D6D50" w:rsidRPr="00397F86" w:rsidRDefault="004D6D50" w:rsidP="004B4AB3">
            <w:pPr>
              <w:spacing w:after="0" w:line="240" w:lineRule="auto"/>
              <w:rPr>
                <w:rFonts w:ascii="Calibri" w:eastAsia="Times New Roman" w:hAnsi="Calibri" w:cs="Calibri"/>
                <w:b/>
                <w:bCs/>
                <w:sz w:val="20"/>
                <w:szCs w:val="20"/>
                <w:lang w:eastAsia="es-CL"/>
              </w:rPr>
            </w:pPr>
            <w:r w:rsidRPr="00397F86">
              <w:rPr>
                <w:rFonts w:ascii="Calibri" w:eastAsia="Times New Roman" w:hAnsi="Calibri" w:cs="Calibri"/>
                <w:b/>
                <w:bCs/>
                <w:sz w:val="20"/>
                <w:szCs w:val="20"/>
                <w:lang w:eastAsia="es-CL"/>
              </w:rPr>
              <w:t>IMPLEMENTACIÓN:</w:t>
            </w:r>
          </w:p>
        </w:tc>
        <w:tc>
          <w:tcPr>
            <w:tcW w:w="1560" w:type="dxa"/>
            <w:tcBorders>
              <w:top w:val="nil"/>
              <w:left w:val="nil"/>
              <w:bottom w:val="single" w:sz="4" w:space="0" w:color="auto"/>
              <w:right w:val="single" w:sz="4" w:space="0" w:color="auto"/>
            </w:tcBorders>
            <w:shd w:val="clear" w:color="000000" w:fill="F2F2F2"/>
            <w:vAlign w:val="center"/>
            <w:hideMark/>
          </w:tcPr>
          <w:p w:rsidR="004D6D50" w:rsidRPr="00397F86" w:rsidRDefault="004D6D50"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 </w:t>
            </w:r>
          </w:p>
        </w:tc>
        <w:tc>
          <w:tcPr>
            <w:tcW w:w="1479" w:type="dxa"/>
            <w:tcBorders>
              <w:top w:val="single" w:sz="4" w:space="0" w:color="auto"/>
              <w:left w:val="nil"/>
              <w:bottom w:val="single" w:sz="4" w:space="0" w:color="auto"/>
              <w:right w:val="single" w:sz="4" w:space="0" w:color="auto"/>
            </w:tcBorders>
            <w:shd w:val="clear" w:color="000000" w:fill="F2F2F2"/>
            <w:vAlign w:val="center"/>
            <w:hideMark/>
          </w:tcPr>
          <w:p w:rsidR="004D6D50" w:rsidRPr="00397F86" w:rsidRDefault="004D6D50" w:rsidP="004B4AB3">
            <w:pPr>
              <w:spacing w:after="0" w:line="240" w:lineRule="auto"/>
              <w:rPr>
                <w:rFonts w:ascii="Calibri" w:eastAsia="Times New Roman" w:hAnsi="Calibri" w:cs="Calibri"/>
                <w:b/>
                <w:bCs/>
                <w:sz w:val="20"/>
                <w:szCs w:val="20"/>
                <w:lang w:eastAsia="es-CL"/>
              </w:rPr>
            </w:pPr>
            <w:r w:rsidRPr="00397F86">
              <w:rPr>
                <w:rFonts w:ascii="Calibri" w:eastAsia="Times New Roman" w:hAnsi="Calibri" w:cs="Calibri"/>
                <w:b/>
                <w:bCs/>
                <w:sz w:val="20"/>
                <w:szCs w:val="20"/>
                <w:lang w:eastAsia="es-CL"/>
              </w:rPr>
              <w:t> </w:t>
            </w:r>
          </w:p>
        </w:tc>
      </w:tr>
      <w:tr w:rsidR="004D6D50" w:rsidRPr="00397F86" w:rsidTr="004B4AB3">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D6D50" w:rsidRPr="00397F86" w:rsidRDefault="004D6D50" w:rsidP="004B4AB3">
            <w:pPr>
              <w:spacing w:after="0" w:line="240" w:lineRule="auto"/>
              <w:rPr>
                <w:rFonts w:ascii="Calibri" w:eastAsia="Times New Roman" w:hAnsi="Calibri" w:cs="Calibri"/>
                <w:b/>
                <w:bCs/>
                <w:color w:val="000000"/>
                <w:sz w:val="20"/>
                <w:szCs w:val="20"/>
                <w:lang w:eastAsia="es-CL"/>
              </w:rPr>
            </w:pPr>
            <w:r w:rsidRPr="00397F86">
              <w:rPr>
                <w:rFonts w:ascii="Calibri" w:eastAsia="Times New Roman" w:hAnsi="Calibri" w:cs="Calibri"/>
                <w:b/>
                <w:bCs/>
                <w:color w:val="000000"/>
                <w:sz w:val="20"/>
                <w:szCs w:val="20"/>
                <w:lang w:eastAsia="es-CL"/>
              </w:rPr>
              <w:t>1a jornad</w:t>
            </w:r>
            <w:r w:rsidR="00D8364F">
              <w:rPr>
                <w:rFonts w:ascii="Calibri" w:eastAsia="Times New Roman" w:hAnsi="Calibri" w:cs="Calibri"/>
                <w:b/>
                <w:bCs/>
                <w:color w:val="000000"/>
                <w:sz w:val="20"/>
                <w:szCs w:val="20"/>
                <w:lang w:eastAsia="es-CL"/>
              </w:rPr>
              <w:t xml:space="preserve">a de trabajo con equipos de aula </w:t>
            </w:r>
            <w:r w:rsidRPr="00397F86">
              <w:rPr>
                <w:rFonts w:ascii="Calibri" w:eastAsia="Times New Roman" w:hAnsi="Calibri" w:cs="Calibri"/>
                <w:b/>
                <w:bCs/>
                <w:color w:val="000000"/>
                <w:sz w:val="20"/>
                <w:szCs w:val="20"/>
                <w:lang w:eastAsia="es-CL"/>
              </w:rPr>
              <w:t>: Jornada “Activación”</w:t>
            </w:r>
          </w:p>
        </w:tc>
        <w:tc>
          <w:tcPr>
            <w:tcW w:w="1560" w:type="dxa"/>
            <w:tcBorders>
              <w:top w:val="nil"/>
              <w:left w:val="nil"/>
              <w:bottom w:val="single" w:sz="4" w:space="0" w:color="auto"/>
              <w:right w:val="single" w:sz="4" w:space="0" w:color="auto"/>
            </w:tcBorders>
            <w:shd w:val="clear" w:color="auto" w:fill="auto"/>
            <w:vAlign w:val="center"/>
            <w:hideMark/>
          </w:tcPr>
          <w:p w:rsidR="004D6D50" w:rsidRPr="00397F86" w:rsidRDefault="004D6D50"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Marzo</w:t>
            </w:r>
          </w:p>
        </w:tc>
        <w:tc>
          <w:tcPr>
            <w:tcW w:w="1479" w:type="dxa"/>
            <w:tcBorders>
              <w:top w:val="nil"/>
              <w:left w:val="nil"/>
              <w:bottom w:val="single" w:sz="4" w:space="0" w:color="auto"/>
              <w:right w:val="single" w:sz="4" w:space="0" w:color="auto"/>
            </w:tcBorders>
            <w:shd w:val="clear" w:color="auto" w:fill="auto"/>
            <w:vAlign w:val="center"/>
            <w:hideMark/>
          </w:tcPr>
          <w:p w:rsidR="004D6D50" w:rsidRPr="00397F86" w:rsidRDefault="004D6D50" w:rsidP="004D6D50">
            <w:pPr>
              <w:spacing w:after="0" w:line="240" w:lineRule="auto"/>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 xml:space="preserve">Por región </w:t>
            </w:r>
          </w:p>
        </w:tc>
        <w:tc>
          <w:tcPr>
            <w:tcW w:w="2623" w:type="dxa"/>
            <w:tcBorders>
              <w:top w:val="nil"/>
              <w:left w:val="nil"/>
              <w:bottom w:val="single" w:sz="4" w:space="0" w:color="auto"/>
              <w:right w:val="single" w:sz="4" w:space="0" w:color="auto"/>
            </w:tcBorders>
            <w:shd w:val="clear" w:color="auto" w:fill="auto"/>
            <w:vAlign w:val="center"/>
            <w:hideMark/>
          </w:tcPr>
          <w:p w:rsidR="004D6D50" w:rsidRPr="00397F86" w:rsidRDefault="004D6D50"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 </w:t>
            </w:r>
          </w:p>
        </w:tc>
        <w:tc>
          <w:tcPr>
            <w:tcW w:w="1426" w:type="dxa"/>
            <w:tcBorders>
              <w:top w:val="nil"/>
              <w:left w:val="nil"/>
              <w:bottom w:val="single" w:sz="4" w:space="0" w:color="auto"/>
              <w:right w:val="single" w:sz="4" w:space="0" w:color="auto"/>
            </w:tcBorders>
            <w:shd w:val="clear" w:color="auto" w:fill="auto"/>
            <w:vAlign w:val="center"/>
            <w:hideMark/>
          </w:tcPr>
          <w:p w:rsidR="004D6D50" w:rsidRPr="00397F86" w:rsidRDefault="004D6D50"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coordinación nacional y regional</w:t>
            </w:r>
          </w:p>
        </w:tc>
      </w:tr>
      <w:tr w:rsidR="004D6D50" w:rsidRPr="00397F86" w:rsidTr="004B4AB3">
        <w:trPr>
          <w:trHeight w:val="6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D6D50" w:rsidRPr="00397F86" w:rsidRDefault="004D6D50"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Ingreso al aula</w:t>
            </w:r>
          </w:p>
        </w:tc>
        <w:tc>
          <w:tcPr>
            <w:tcW w:w="1560" w:type="dxa"/>
            <w:tcBorders>
              <w:top w:val="nil"/>
              <w:left w:val="nil"/>
              <w:bottom w:val="single" w:sz="4" w:space="0" w:color="auto"/>
              <w:right w:val="single" w:sz="4" w:space="0" w:color="auto"/>
            </w:tcBorders>
            <w:shd w:val="clear" w:color="auto" w:fill="auto"/>
            <w:vAlign w:val="center"/>
            <w:hideMark/>
          </w:tcPr>
          <w:p w:rsidR="004D6D50" w:rsidRPr="00397F86" w:rsidRDefault="004D6D50"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Marzo</w:t>
            </w:r>
          </w:p>
        </w:tc>
        <w:tc>
          <w:tcPr>
            <w:tcW w:w="1479" w:type="dxa"/>
            <w:tcBorders>
              <w:top w:val="nil"/>
              <w:left w:val="nil"/>
              <w:bottom w:val="single" w:sz="4" w:space="0" w:color="auto"/>
              <w:right w:val="single" w:sz="4" w:space="0" w:color="auto"/>
            </w:tcBorders>
            <w:shd w:val="clear" w:color="auto" w:fill="auto"/>
            <w:vAlign w:val="center"/>
            <w:hideMark/>
          </w:tcPr>
          <w:p w:rsidR="004D6D50" w:rsidRPr="00397F86" w:rsidRDefault="004D6D50" w:rsidP="004B4AB3">
            <w:pPr>
              <w:spacing w:after="0" w:line="240" w:lineRule="auto"/>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Por región</w:t>
            </w:r>
          </w:p>
        </w:tc>
        <w:tc>
          <w:tcPr>
            <w:tcW w:w="2623" w:type="dxa"/>
            <w:tcBorders>
              <w:top w:val="nil"/>
              <w:left w:val="nil"/>
              <w:bottom w:val="single" w:sz="4" w:space="0" w:color="auto"/>
              <w:right w:val="single" w:sz="4" w:space="0" w:color="auto"/>
            </w:tcBorders>
            <w:shd w:val="clear" w:color="auto" w:fill="auto"/>
            <w:vAlign w:val="center"/>
            <w:hideMark/>
          </w:tcPr>
          <w:p w:rsidR="004D6D50" w:rsidRPr="00397F86" w:rsidRDefault="004D6D50"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 </w:t>
            </w:r>
          </w:p>
        </w:tc>
        <w:tc>
          <w:tcPr>
            <w:tcW w:w="1426" w:type="dxa"/>
            <w:tcBorders>
              <w:top w:val="nil"/>
              <w:left w:val="nil"/>
              <w:bottom w:val="single" w:sz="4" w:space="0" w:color="auto"/>
              <w:right w:val="single" w:sz="4" w:space="0" w:color="auto"/>
            </w:tcBorders>
            <w:shd w:val="clear" w:color="auto" w:fill="auto"/>
            <w:vAlign w:val="center"/>
            <w:hideMark/>
          </w:tcPr>
          <w:p w:rsidR="004D6D50" w:rsidRPr="00397F86" w:rsidRDefault="004D6D50"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coordinación regional y contraparte técnica</w:t>
            </w:r>
          </w:p>
        </w:tc>
      </w:tr>
      <w:tr w:rsidR="004D6D50" w:rsidRPr="00397F86" w:rsidTr="004B4AB3">
        <w:trPr>
          <w:trHeight w:val="54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D6D50" w:rsidRPr="00397F86" w:rsidRDefault="004D6D50"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Lanzamientos regionales del programa</w:t>
            </w:r>
          </w:p>
        </w:tc>
        <w:tc>
          <w:tcPr>
            <w:tcW w:w="1560" w:type="dxa"/>
            <w:tcBorders>
              <w:top w:val="nil"/>
              <w:left w:val="nil"/>
              <w:bottom w:val="single" w:sz="4" w:space="0" w:color="auto"/>
              <w:right w:val="single" w:sz="4" w:space="0" w:color="auto"/>
            </w:tcBorders>
            <w:shd w:val="clear" w:color="auto" w:fill="auto"/>
            <w:vAlign w:val="center"/>
            <w:hideMark/>
          </w:tcPr>
          <w:p w:rsidR="004D6D50" w:rsidRPr="00397F86" w:rsidRDefault="004D6D50"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Abril</w:t>
            </w:r>
          </w:p>
        </w:tc>
        <w:tc>
          <w:tcPr>
            <w:tcW w:w="1479" w:type="dxa"/>
            <w:tcBorders>
              <w:top w:val="nil"/>
              <w:left w:val="nil"/>
              <w:bottom w:val="single" w:sz="4" w:space="0" w:color="auto"/>
              <w:right w:val="single" w:sz="4" w:space="0" w:color="auto"/>
            </w:tcBorders>
            <w:shd w:val="clear" w:color="auto" w:fill="auto"/>
            <w:vAlign w:val="center"/>
            <w:hideMark/>
          </w:tcPr>
          <w:p w:rsidR="004D6D50" w:rsidRPr="00397F86" w:rsidRDefault="004D6D50" w:rsidP="004B4AB3">
            <w:pPr>
              <w:spacing w:after="0" w:line="240" w:lineRule="auto"/>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Por región</w:t>
            </w:r>
          </w:p>
        </w:tc>
        <w:tc>
          <w:tcPr>
            <w:tcW w:w="2623" w:type="dxa"/>
            <w:tcBorders>
              <w:top w:val="nil"/>
              <w:left w:val="nil"/>
              <w:bottom w:val="single" w:sz="4" w:space="0" w:color="auto"/>
              <w:right w:val="single" w:sz="4" w:space="0" w:color="auto"/>
            </w:tcBorders>
            <w:shd w:val="clear" w:color="auto" w:fill="auto"/>
            <w:vAlign w:val="center"/>
            <w:hideMark/>
          </w:tcPr>
          <w:p w:rsidR="004D6D50" w:rsidRPr="00397F86" w:rsidRDefault="004D6D50"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 </w:t>
            </w:r>
          </w:p>
        </w:tc>
        <w:tc>
          <w:tcPr>
            <w:tcW w:w="1426" w:type="dxa"/>
            <w:tcBorders>
              <w:top w:val="nil"/>
              <w:left w:val="nil"/>
              <w:bottom w:val="single" w:sz="4" w:space="0" w:color="auto"/>
              <w:right w:val="single" w:sz="4" w:space="0" w:color="auto"/>
            </w:tcBorders>
            <w:shd w:val="clear" w:color="auto" w:fill="auto"/>
            <w:vAlign w:val="center"/>
            <w:hideMark/>
          </w:tcPr>
          <w:p w:rsidR="004D6D50" w:rsidRPr="00397F86" w:rsidRDefault="004D6D50"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coordinación regional</w:t>
            </w:r>
          </w:p>
        </w:tc>
      </w:tr>
      <w:tr w:rsidR="004D6D50" w:rsidRPr="00397F86" w:rsidTr="004B4AB3">
        <w:trPr>
          <w:trHeight w:val="163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D6D50" w:rsidRPr="00397F86" w:rsidRDefault="004D6D50"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Inicio proceso de seguimiento  gestión establecimiento y en el aula: fase diagnóstica</w:t>
            </w:r>
          </w:p>
        </w:tc>
        <w:tc>
          <w:tcPr>
            <w:tcW w:w="1560" w:type="dxa"/>
            <w:tcBorders>
              <w:top w:val="nil"/>
              <w:left w:val="nil"/>
              <w:bottom w:val="single" w:sz="4" w:space="0" w:color="auto"/>
              <w:right w:val="single" w:sz="4" w:space="0" w:color="auto"/>
            </w:tcBorders>
            <w:shd w:val="clear" w:color="auto" w:fill="auto"/>
            <w:vAlign w:val="center"/>
            <w:hideMark/>
          </w:tcPr>
          <w:p w:rsidR="004D6D50" w:rsidRPr="00397F86" w:rsidRDefault="004D6D50"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Mayo- Junio</w:t>
            </w:r>
          </w:p>
        </w:tc>
        <w:tc>
          <w:tcPr>
            <w:tcW w:w="1479" w:type="dxa"/>
            <w:tcBorders>
              <w:top w:val="nil"/>
              <w:left w:val="nil"/>
              <w:bottom w:val="single" w:sz="4" w:space="0" w:color="auto"/>
              <w:right w:val="single" w:sz="4" w:space="0" w:color="auto"/>
            </w:tcBorders>
            <w:shd w:val="clear" w:color="auto" w:fill="auto"/>
            <w:vAlign w:val="center"/>
            <w:hideMark/>
          </w:tcPr>
          <w:p w:rsidR="004D6D50" w:rsidRPr="00397F86" w:rsidRDefault="004D6D50"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 </w:t>
            </w:r>
            <w:r>
              <w:rPr>
                <w:rFonts w:ascii="Calibri" w:eastAsia="Times New Roman" w:hAnsi="Calibri" w:cs="Calibri"/>
                <w:color w:val="000000"/>
                <w:sz w:val="20"/>
                <w:szCs w:val="20"/>
                <w:lang w:eastAsia="es-CL"/>
              </w:rPr>
              <w:t>Por región</w:t>
            </w:r>
          </w:p>
        </w:tc>
        <w:tc>
          <w:tcPr>
            <w:tcW w:w="2623" w:type="dxa"/>
            <w:tcBorders>
              <w:top w:val="nil"/>
              <w:left w:val="nil"/>
              <w:bottom w:val="single" w:sz="4" w:space="0" w:color="auto"/>
              <w:right w:val="single" w:sz="4" w:space="0" w:color="auto"/>
            </w:tcBorders>
            <w:shd w:val="clear" w:color="auto" w:fill="auto"/>
            <w:vAlign w:val="center"/>
            <w:hideMark/>
          </w:tcPr>
          <w:p w:rsidR="004D6D50" w:rsidRPr="00397F86" w:rsidRDefault="004D6D50"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Informe de seguimiento macro zonal, muestra focalizada. NC</w:t>
            </w:r>
          </w:p>
        </w:tc>
        <w:tc>
          <w:tcPr>
            <w:tcW w:w="1426" w:type="dxa"/>
            <w:tcBorders>
              <w:top w:val="nil"/>
              <w:left w:val="nil"/>
              <w:bottom w:val="single" w:sz="4" w:space="0" w:color="auto"/>
              <w:right w:val="single" w:sz="4" w:space="0" w:color="auto"/>
            </w:tcBorders>
            <w:shd w:val="clear" w:color="auto" w:fill="auto"/>
            <w:vAlign w:val="center"/>
            <w:hideMark/>
          </w:tcPr>
          <w:p w:rsidR="004D6D50" w:rsidRPr="00397F86" w:rsidRDefault="004D6D50"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 xml:space="preserve">coordinación nacional </w:t>
            </w:r>
          </w:p>
        </w:tc>
      </w:tr>
      <w:tr w:rsidR="004D6D50" w:rsidRPr="00397F86" w:rsidTr="004B4AB3">
        <w:trPr>
          <w:trHeight w:val="7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D6D50" w:rsidRPr="00397F86" w:rsidRDefault="004D6D50"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 xml:space="preserve">2a Jornada de trabajo con artistas </w:t>
            </w:r>
            <w:proofErr w:type="spellStart"/>
            <w:r w:rsidRPr="00397F86">
              <w:rPr>
                <w:rFonts w:ascii="Calibri" w:eastAsia="Times New Roman" w:hAnsi="Calibri" w:cs="Calibri"/>
                <w:color w:val="000000"/>
                <w:sz w:val="20"/>
                <w:szCs w:val="20"/>
                <w:lang w:eastAsia="es-CL"/>
              </w:rPr>
              <w:t>talleristas</w:t>
            </w:r>
            <w:proofErr w:type="spellEnd"/>
            <w:r w:rsidRPr="00397F86">
              <w:rPr>
                <w:rFonts w:ascii="Calibri" w:eastAsia="Times New Roman" w:hAnsi="Calibri" w:cs="Calibri"/>
                <w:color w:val="000000"/>
                <w:sz w:val="20"/>
                <w:szCs w:val="20"/>
                <w:lang w:eastAsia="es-CL"/>
              </w:rPr>
              <w:t xml:space="preserve"> o mediadores/as  y docentes:  "Proceso” </w:t>
            </w:r>
          </w:p>
        </w:tc>
        <w:tc>
          <w:tcPr>
            <w:tcW w:w="1560" w:type="dxa"/>
            <w:tcBorders>
              <w:top w:val="nil"/>
              <w:left w:val="nil"/>
              <w:bottom w:val="single" w:sz="4" w:space="0" w:color="auto"/>
              <w:right w:val="single" w:sz="4" w:space="0" w:color="auto"/>
            </w:tcBorders>
            <w:shd w:val="clear" w:color="auto" w:fill="auto"/>
            <w:vAlign w:val="center"/>
            <w:hideMark/>
          </w:tcPr>
          <w:p w:rsidR="004D6D50" w:rsidRPr="00397F86" w:rsidRDefault="004D6D50"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Julio-Agosto</w:t>
            </w:r>
          </w:p>
        </w:tc>
        <w:tc>
          <w:tcPr>
            <w:tcW w:w="1479" w:type="dxa"/>
            <w:tcBorders>
              <w:top w:val="nil"/>
              <w:left w:val="nil"/>
              <w:bottom w:val="single" w:sz="4" w:space="0" w:color="auto"/>
              <w:right w:val="single" w:sz="4" w:space="0" w:color="auto"/>
            </w:tcBorders>
            <w:shd w:val="clear" w:color="auto" w:fill="auto"/>
            <w:vAlign w:val="center"/>
            <w:hideMark/>
          </w:tcPr>
          <w:p w:rsidR="004D6D50" w:rsidRPr="00397F86" w:rsidRDefault="004D6D50"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 </w:t>
            </w:r>
            <w:r>
              <w:rPr>
                <w:rFonts w:ascii="Calibri" w:eastAsia="Times New Roman" w:hAnsi="Calibri" w:cs="Calibri"/>
                <w:color w:val="000000"/>
                <w:sz w:val="20"/>
                <w:szCs w:val="20"/>
                <w:lang w:eastAsia="es-CL"/>
              </w:rPr>
              <w:t>Por región</w:t>
            </w:r>
          </w:p>
        </w:tc>
        <w:tc>
          <w:tcPr>
            <w:tcW w:w="2623" w:type="dxa"/>
            <w:tcBorders>
              <w:top w:val="nil"/>
              <w:left w:val="nil"/>
              <w:bottom w:val="single" w:sz="4" w:space="0" w:color="auto"/>
              <w:right w:val="single" w:sz="4" w:space="0" w:color="auto"/>
            </w:tcBorders>
            <w:shd w:val="clear" w:color="auto" w:fill="auto"/>
            <w:vAlign w:val="center"/>
            <w:hideMark/>
          </w:tcPr>
          <w:p w:rsidR="004D6D50" w:rsidRPr="00397F86" w:rsidRDefault="004D6D50"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Ficha de experiencia significativa</w:t>
            </w:r>
          </w:p>
        </w:tc>
        <w:tc>
          <w:tcPr>
            <w:tcW w:w="1426" w:type="dxa"/>
            <w:tcBorders>
              <w:top w:val="nil"/>
              <w:left w:val="nil"/>
              <w:bottom w:val="single" w:sz="4" w:space="0" w:color="auto"/>
              <w:right w:val="single" w:sz="4" w:space="0" w:color="auto"/>
            </w:tcBorders>
            <w:shd w:val="clear" w:color="auto" w:fill="auto"/>
            <w:vAlign w:val="center"/>
            <w:hideMark/>
          </w:tcPr>
          <w:p w:rsidR="004D6D50" w:rsidRPr="00397F86" w:rsidRDefault="004D6D50"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coordinación nacional y regional</w:t>
            </w:r>
          </w:p>
        </w:tc>
      </w:tr>
      <w:tr w:rsidR="004D6D50" w:rsidRPr="00397F86" w:rsidTr="004B4AB3">
        <w:trPr>
          <w:trHeight w:val="84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D6D50" w:rsidRPr="00397F86" w:rsidRDefault="004D6D50"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Proceso de seguimiento  gestión establecimiento y en el aula: fase Proceso: evidencias</w:t>
            </w:r>
          </w:p>
        </w:tc>
        <w:tc>
          <w:tcPr>
            <w:tcW w:w="1560" w:type="dxa"/>
            <w:tcBorders>
              <w:top w:val="nil"/>
              <w:left w:val="nil"/>
              <w:bottom w:val="single" w:sz="4" w:space="0" w:color="auto"/>
              <w:right w:val="single" w:sz="4" w:space="0" w:color="auto"/>
            </w:tcBorders>
            <w:shd w:val="clear" w:color="auto" w:fill="auto"/>
            <w:vAlign w:val="center"/>
            <w:hideMark/>
          </w:tcPr>
          <w:p w:rsidR="004D6D50" w:rsidRPr="00397F86" w:rsidRDefault="004D6D50"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Agosto- Octubre</w:t>
            </w:r>
          </w:p>
        </w:tc>
        <w:tc>
          <w:tcPr>
            <w:tcW w:w="1479" w:type="dxa"/>
            <w:tcBorders>
              <w:top w:val="nil"/>
              <w:left w:val="nil"/>
              <w:bottom w:val="single" w:sz="4" w:space="0" w:color="auto"/>
              <w:right w:val="single" w:sz="4" w:space="0" w:color="auto"/>
            </w:tcBorders>
            <w:shd w:val="clear" w:color="auto" w:fill="auto"/>
            <w:vAlign w:val="center"/>
            <w:hideMark/>
          </w:tcPr>
          <w:p w:rsidR="004D6D50" w:rsidRPr="00397F86" w:rsidRDefault="004D6D50"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 </w:t>
            </w:r>
            <w:r>
              <w:rPr>
                <w:rFonts w:ascii="Calibri" w:eastAsia="Times New Roman" w:hAnsi="Calibri" w:cs="Calibri"/>
                <w:color w:val="000000"/>
                <w:sz w:val="20"/>
                <w:szCs w:val="20"/>
                <w:lang w:eastAsia="es-CL"/>
              </w:rPr>
              <w:t>Por región</w:t>
            </w:r>
          </w:p>
        </w:tc>
        <w:tc>
          <w:tcPr>
            <w:tcW w:w="2623" w:type="dxa"/>
            <w:tcBorders>
              <w:top w:val="nil"/>
              <w:left w:val="nil"/>
              <w:bottom w:val="single" w:sz="4" w:space="0" w:color="auto"/>
              <w:right w:val="single" w:sz="4" w:space="0" w:color="auto"/>
            </w:tcBorders>
            <w:shd w:val="clear" w:color="auto" w:fill="auto"/>
            <w:vAlign w:val="center"/>
            <w:hideMark/>
          </w:tcPr>
          <w:p w:rsidR="004D6D50" w:rsidRPr="00397F86" w:rsidRDefault="004D6D50"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Informe de seguimiento macro zonal, muestra focalizada. NC</w:t>
            </w:r>
          </w:p>
        </w:tc>
        <w:tc>
          <w:tcPr>
            <w:tcW w:w="1426" w:type="dxa"/>
            <w:tcBorders>
              <w:top w:val="nil"/>
              <w:left w:val="nil"/>
              <w:bottom w:val="single" w:sz="4" w:space="0" w:color="auto"/>
              <w:right w:val="single" w:sz="4" w:space="0" w:color="auto"/>
            </w:tcBorders>
            <w:shd w:val="clear" w:color="auto" w:fill="auto"/>
            <w:vAlign w:val="center"/>
            <w:hideMark/>
          </w:tcPr>
          <w:p w:rsidR="004D6D50" w:rsidRPr="00397F86" w:rsidRDefault="004D6D50"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 xml:space="preserve">coordinación nacional </w:t>
            </w:r>
          </w:p>
        </w:tc>
      </w:tr>
      <w:tr w:rsidR="004D6D50" w:rsidRPr="00397F86" w:rsidTr="004B4AB3">
        <w:trPr>
          <w:trHeight w:val="16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D6D50" w:rsidRPr="00397F86" w:rsidRDefault="004D6D50"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Proceso de Evaluación Interna, a nivel nacional y regional, a la  implementación programa. (Incluye Evaluación Contrapartes técnicas a nivel regional y sugerencias licitaciones)</w:t>
            </w:r>
          </w:p>
        </w:tc>
        <w:tc>
          <w:tcPr>
            <w:tcW w:w="1560" w:type="dxa"/>
            <w:tcBorders>
              <w:top w:val="nil"/>
              <w:left w:val="nil"/>
              <w:bottom w:val="single" w:sz="4" w:space="0" w:color="auto"/>
              <w:right w:val="single" w:sz="4" w:space="0" w:color="auto"/>
            </w:tcBorders>
            <w:shd w:val="clear" w:color="auto" w:fill="auto"/>
            <w:vAlign w:val="center"/>
            <w:hideMark/>
          </w:tcPr>
          <w:p w:rsidR="004D6D50" w:rsidRPr="00397F86" w:rsidRDefault="004D6D50"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Septiembre- Octubre</w:t>
            </w:r>
          </w:p>
        </w:tc>
        <w:tc>
          <w:tcPr>
            <w:tcW w:w="1479" w:type="dxa"/>
            <w:tcBorders>
              <w:top w:val="nil"/>
              <w:left w:val="nil"/>
              <w:bottom w:val="single" w:sz="4" w:space="0" w:color="auto"/>
              <w:right w:val="single" w:sz="4" w:space="0" w:color="auto"/>
            </w:tcBorders>
            <w:shd w:val="clear" w:color="auto" w:fill="auto"/>
            <w:vAlign w:val="center"/>
            <w:hideMark/>
          </w:tcPr>
          <w:p w:rsidR="004D6D50" w:rsidRPr="00397F86" w:rsidRDefault="004D6D50"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 </w:t>
            </w:r>
          </w:p>
        </w:tc>
        <w:tc>
          <w:tcPr>
            <w:tcW w:w="2623" w:type="dxa"/>
            <w:tcBorders>
              <w:top w:val="nil"/>
              <w:left w:val="nil"/>
              <w:bottom w:val="single" w:sz="4" w:space="0" w:color="auto"/>
              <w:right w:val="single" w:sz="4" w:space="0" w:color="auto"/>
            </w:tcBorders>
            <w:shd w:val="clear" w:color="auto" w:fill="auto"/>
            <w:vAlign w:val="center"/>
            <w:hideMark/>
          </w:tcPr>
          <w:p w:rsidR="004D6D50" w:rsidRPr="00397F86" w:rsidRDefault="004D6D50"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 </w:t>
            </w:r>
          </w:p>
        </w:tc>
        <w:tc>
          <w:tcPr>
            <w:tcW w:w="1426" w:type="dxa"/>
            <w:tcBorders>
              <w:top w:val="nil"/>
              <w:left w:val="nil"/>
              <w:bottom w:val="single" w:sz="4" w:space="0" w:color="auto"/>
              <w:right w:val="single" w:sz="4" w:space="0" w:color="auto"/>
            </w:tcBorders>
            <w:shd w:val="clear" w:color="auto" w:fill="auto"/>
            <w:vAlign w:val="center"/>
            <w:hideMark/>
          </w:tcPr>
          <w:p w:rsidR="004D6D50" w:rsidRPr="00397F86" w:rsidRDefault="004D6D50"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coordinación nacional y regional</w:t>
            </w:r>
          </w:p>
        </w:tc>
      </w:tr>
      <w:tr w:rsidR="004D6D50" w:rsidRPr="00397F86" w:rsidTr="004B4AB3">
        <w:trPr>
          <w:gridAfter w:val="2"/>
          <w:wAfter w:w="4049" w:type="dxa"/>
          <w:trHeight w:val="300"/>
        </w:trPr>
        <w:tc>
          <w:tcPr>
            <w:tcW w:w="285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D6D50" w:rsidRPr="00397F86" w:rsidRDefault="004D6D50" w:rsidP="004B4AB3">
            <w:pPr>
              <w:spacing w:after="0" w:line="240" w:lineRule="auto"/>
              <w:rPr>
                <w:rFonts w:ascii="Calibri" w:eastAsia="Times New Roman" w:hAnsi="Calibri" w:cs="Calibri"/>
                <w:b/>
                <w:bCs/>
                <w:sz w:val="20"/>
                <w:szCs w:val="20"/>
                <w:lang w:eastAsia="es-CL"/>
              </w:rPr>
            </w:pPr>
            <w:r w:rsidRPr="00397F86">
              <w:rPr>
                <w:rFonts w:ascii="Calibri" w:eastAsia="Times New Roman" w:hAnsi="Calibri" w:cs="Calibri"/>
                <w:b/>
                <w:bCs/>
                <w:sz w:val="20"/>
                <w:szCs w:val="20"/>
                <w:lang w:eastAsia="es-CL"/>
              </w:rPr>
              <w:t>CIERRE Y EVALUACION:</w:t>
            </w:r>
          </w:p>
        </w:tc>
        <w:tc>
          <w:tcPr>
            <w:tcW w:w="1560" w:type="dxa"/>
            <w:tcBorders>
              <w:top w:val="nil"/>
              <w:left w:val="nil"/>
              <w:bottom w:val="single" w:sz="4" w:space="0" w:color="auto"/>
              <w:right w:val="single" w:sz="4" w:space="0" w:color="auto"/>
            </w:tcBorders>
            <w:shd w:val="clear" w:color="000000" w:fill="F2F2F2"/>
            <w:vAlign w:val="center"/>
            <w:hideMark/>
          </w:tcPr>
          <w:p w:rsidR="004D6D50" w:rsidRPr="00397F86" w:rsidRDefault="004D6D50"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 </w:t>
            </w:r>
          </w:p>
        </w:tc>
        <w:tc>
          <w:tcPr>
            <w:tcW w:w="1479" w:type="dxa"/>
            <w:tcBorders>
              <w:top w:val="single" w:sz="4" w:space="0" w:color="auto"/>
              <w:left w:val="nil"/>
              <w:bottom w:val="single" w:sz="4" w:space="0" w:color="auto"/>
              <w:right w:val="single" w:sz="4" w:space="0" w:color="auto"/>
            </w:tcBorders>
            <w:shd w:val="clear" w:color="000000" w:fill="F2F2F2"/>
            <w:vAlign w:val="center"/>
            <w:hideMark/>
          </w:tcPr>
          <w:p w:rsidR="004D6D50" w:rsidRPr="00397F86" w:rsidRDefault="004D6D50" w:rsidP="004B4AB3">
            <w:pPr>
              <w:spacing w:after="0" w:line="240" w:lineRule="auto"/>
              <w:rPr>
                <w:rFonts w:ascii="Calibri" w:eastAsia="Times New Roman" w:hAnsi="Calibri" w:cs="Calibri"/>
                <w:b/>
                <w:bCs/>
                <w:sz w:val="20"/>
                <w:szCs w:val="20"/>
                <w:lang w:eastAsia="es-CL"/>
              </w:rPr>
            </w:pPr>
            <w:r w:rsidRPr="00397F86">
              <w:rPr>
                <w:rFonts w:ascii="Calibri" w:eastAsia="Times New Roman" w:hAnsi="Calibri" w:cs="Calibri"/>
                <w:b/>
                <w:bCs/>
                <w:sz w:val="20"/>
                <w:szCs w:val="20"/>
                <w:lang w:eastAsia="es-CL"/>
              </w:rPr>
              <w:t> </w:t>
            </w:r>
          </w:p>
        </w:tc>
      </w:tr>
      <w:tr w:rsidR="004D6D50" w:rsidRPr="00397F86" w:rsidTr="004B4AB3">
        <w:trPr>
          <w:trHeight w:val="7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D6D50" w:rsidRPr="00397F86" w:rsidRDefault="004D6D50"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Proceso de seguimiento  gestión establecimiento y en el aula: fase Cierre y evaluación: evidencias</w:t>
            </w:r>
          </w:p>
        </w:tc>
        <w:tc>
          <w:tcPr>
            <w:tcW w:w="1560" w:type="dxa"/>
            <w:tcBorders>
              <w:top w:val="nil"/>
              <w:left w:val="nil"/>
              <w:bottom w:val="single" w:sz="4" w:space="0" w:color="auto"/>
              <w:right w:val="single" w:sz="4" w:space="0" w:color="auto"/>
            </w:tcBorders>
            <w:shd w:val="clear" w:color="auto" w:fill="auto"/>
            <w:vAlign w:val="center"/>
            <w:hideMark/>
          </w:tcPr>
          <w:p w:rsidR="004D6D50" w:rsidRPr="00397F86" w:rsidRDefault="004D6D50"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Octubre- Noviembre-Diciembre</w:t>
            </w:r>
          </w:p>
        </w:tc>
        <w:tc>
          <w:tcPr>
            <w:tcW w:w="1479" w:type="dxa"/>
            <w:tcBorders>
              <w:top w:val="nil"/>
              <w:left w:val="nil"/>
              <w:bottom w:val="single" w:sz="4" w:space="0" w:color="auto"/>
              <w:right w:val="single" w:sz="4" w:space="0" w:color="auto"/>
            </w:tcBorders>
            <w:shd w:val="clear" w:color="auto" w:fill="auto"/>
            <w:vAlign w:val="center"/>
            <w:hideMark/>
          </w:tcPr>
          <w:p w:rsidR="004D6D50" w:rsidRPr="00397F86" w:rsidRDefault="004D6D50"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 </w:t>
            </w:r>
          </w:p>
        </w:tc>
        <w:tc>
          <w:tcPr>
            <w:tcW w:w="2623" w:type="dxa"/>
            <w:tcBorders>
              <w:top w:val="nil"/>
              <w:left w:val="nil"/>
              <w:bottom w:val="single" w:sz="4" w:space="0" w:color="auto"/>
              <w:right w:val="single" w:sz="4" w:space="0" w:color="auto"/>
            </w:tcBorders>
            <w:shd w:val="clear" w:color="auto" w:fill="auto"/>
            <w:vAlign w:val="center"/>
            <w:hideMark/>
          </w:tcPr>
          <w:p w:rsidR="004D6D50" w:rsidRPr="00397F86" w:rsidRDefault="004D6D50"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Informe de seguimiento macro zonal, muestra focalizada. NC</w:t>
            </w:r>
          </w:p>
        </w:tc>
        <w:tc>
          <w:tcPr>
            <w:tcW w:w="1426" w:type="dxa"/>
            <w:tcBorders>
              <w:top w:val="nil"/>
              <w:left w:val="nil"/>
              <w:bottom w:val="single" w:sz="4" w:space="0" w:color="auto"/>
              <w:right w:val="single" w:sz="4" w:space="0" w:color="auto"/>
            </w:tcBorders>
            <w:shd w:val="clear" w:color="auto" w:fill="auto"/>
            <w:vAlign w:val="center"/>
            <w:hideMark/>
          </w:tcPr>
          <w:p w:rsidR="004D6D50" w:rsidRPr="00397F86" w:rsidRDefault="004D6D50"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 xml:space="preserve">coordinación nacional </w:t>
            </w:r>
          </w:p>
        </w:tc>
      </w:tr>
      <w:tr w:rsidR="004D6D50" w:rsidRPr="00397F86" w:rsidTr="004B4AB3">
        <w:trPr>
          <w:trHeight w:val="51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D6D50" w:rsidRPr="00397F86" w:rsidRDefault="004D6D50"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Término de Talleres</w:t>
            </w:r>
          </w:p>
        </w:tc>
        <w:tc>
          <w:tcPr>
            <w:tcW w:w="1560" w:type="dxa"/>
            <w:tcBorders>
              <w:top w:val="nil"/>
              <w:left w:val="nil"/>
              <w:bottom w:val="single" w:sz="4" w:space="0" w:color="auto"/>
              <w:right w:val="single" w:sz="4" w:space="0" w:color="auto"/>
            </w:tcBorders>
            <w:shd w:val="clear" w:color="auto" w:fill="auto"/>
            <w:vAlign w:val="center"/>
            <w:hideMark/>
          </w:tcPr>
          <w:p w:rsidR="004D6D50" w:rsidRPr="00397F86" w:rsidRDefault="004D6D50"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Octubre- Noviembre</w:t>
            </w:r>
          </w:p>
        </w:tc>
        <w:tc>
          <w:tcPr>
            <w:tcW w:w="1479" w:type="dxa"/>
            <w:tcBorders>
              <w:top w:val="nil"/>
              <w:left w:val="nil"/>
              <w:bottom w:val="single" w:sz="4" w:space="0" w:color="auto"/>
              <w:right w:val="single" w:sz="4" w:space="0" w:color="auto"/>
            </w:tcBorders>
            <w:shd w:val="clear" w:color="auto" w:fill="auto"/>
            <w:vAlign w:val="center"/>
            <w:hideMark/>
          </w:tcPr>
          <w:p w:rsidR="004D6D50" w:rsidRPr="00397F86" w:rsidRDefault="004D6D50"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 </w:t>
            </w:r>
          </w:p>
        </w:tc>
        <w:tc>
          <w:tcPr>
            <w:tcW w:w="2623" w:type="dxa"/>
            <w:tcBorders>
              <w:top w:val="nil"/>
              <w:left w:val="nil"/>
              <w:bottom w:val="single" w:sz="4" w:space="0" w:color="auto"/>
              <w:right w:val="single" w:sz="4" w:space="0" w:color="auto"/>
            </w:tcBorders>
            <w:shd w:val="clear" w:color="auto" w:fill="auto"/>
            <w:vAlign w:val="center"/>
            <w:hideMark/>
          </w:tcPr>
          <w:p w:rsidR="004D6D50" w:rsidRPr="00397F86" w:rsidRDefault="004D6D50"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 </w:t>
            </w:r>
          </w:p>
        </w:tc>
        <w:tc>
          <w:tcPr>
            <w:tcW w:w="1426" w:type="dxa"/>
            <w:tcBorders>
              <w:top w:val="nil"/>
              <w:left w:val="nil"/>
              <w:bottom w:val="single" w:sz="4" w:space="0" w:color="auto"/>
              <w:right w:val="single" w:sz="4" w:space="0" w:color="auto"/>
            </w:tcBorders>
            <w:shd w:val="clear" w:color="auto" w:fill="auto"/>
            <w:vAlign w:val="center"/>
            <w:hideMark/>
          </w:tcPr>
          <w:p w:rsidR="004D6D50" w:rsidRPr="00397F86" w:rsidRDefault="004D6D50"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Coordinación regional y contraparte técnica</w:t>
            </w:r>
          </w:p>
        </w:tc>
      </w:tr>
      <w:tr w:rsidR="004D6D50" w:rsidRPr="00397F86" w:rsidTr="004B4AB3">
        <w:trPr>
          <w:trHeight w:val="7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D6D50" w:rsidRPr="00397F86" w:rsidRDefault="004D6D50"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 xml:space="preserve">3a jornada de trabajo con artistas </w:t>
            </w:r>
            <w:proofErr w:type="spellStart"/>
            <w:r w:rsidRPr="00397F86">
              <w:rPr>
                <w:rFonts w:ascii="Calibri" w:eastAsia="Times New Roman" w:hAnsi="Calibri" w:cs="Calibri"/>
                <w:color w:val="000000"/>
                <w:sz w:val="20"/>
                <w:szCs w:val="20"/>
                <w:lang w:eastAsia="es-CL"/>
              </w:rPr>
              <w:t>talleristas</w:t>
            </w:r>
            <w:proofErr w:type="spellEnd"/>
            <w:r w:rsidRPr="00397F86">
              <w:rPr>
                <w:rFonts w:ascii="Calibri" w:eastAsia="Times New Roman" w:hAnsi="Calibri" w:cs="Calibri"/>
                <w:color w:val="000000"/>
                <w:sz w:val="20"/>
                <w:szCs w:val="20"/>
                <w:lang w:eastAsia="es-CL"/>
              </w:rPr>
              <w:t xml:space="preserve"> o mediadores/as  y docentes:  "Apropiación”</w:t>
            </w:r>
          </w:p>
        </w:tc>
        <w:tc>
          <w:tcPr>
            <w:tcW w:w="1560" w:type="dxa"/>
            <w:tcBorders>
              <w:top w:val="nil"/>
              <w:left w:val="nil"/>
              <w:bottom w:val="single" w:sz="4" w:space="0" w:color="auto"/>
              <w:right w:val="single" w:sz="4" w:space="0" w:color="auto"/>
            </w:tcBorders>
            <w:shd w:val="clear" w:color="auto" w:fill="auto"/>
            <w:vAlign w:val="center"/>
            <w:hideMark/>
          </w:tcPr>
          <w:p w:rsidR="004D6D50" w:rsidRPr="00397F86" w:rsidRDefault="004D6D50"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Noviembre</w:t>
            </w:r>
          </w:p>
        </w:tc>
        <w:tc>
          <w:tcPr>
            <w:tcW w:w="1479" w:type="dxa"/>
            <w:tcBorders>
              <w:top w:val="nil"/>
              <w:left w:val="nil"/>
              <w:bottom w:val="single" w:sz="4" w:space="0" w:color="auto"/>
              <w:right w:val="single" w:sz="4" w:space="0" w:color="auto"/>
            </w:tcBorders>
            <w:shd w:val="clear" w:color="auto" w:fill="auto"/>
            <w:vAlign w:val="center"/>
            <w:hideMark/>
          </w:tcPr>
          <w:p w:rsidR="004D6D50" w:rsidRPr="00397F86" w:rsidRDefault="004D6D50"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 </w:t>
            </w:r>
          </w:p>
        </w:tc>
        <w:tc>
          <w:tcPr>
            <w:tcW w:w="2623" w:type="dxa"/>
            <w:tcBorders>
              <w:top w:val="nil"/>
              <w:left w:val="nil"/>
              <w:bottom w:val="single" w:sz="4" w:space="0" w:color="auto"/>
              <w:right w:val="single" w:sz="4" w:space="0" w:color="auto"/>
            </w:tcBorders>
            <w:shd w:val="clear" w:color="auto" w:fill="auto"/>
            <w:vAlign w:val="center"/>
            <w:hideMark/>
          </w:tcPr>
          <w:p w:rsidR="004D6D50" w:rsidRPr="00397F86" w:rsidRDefault="004D6D50"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encuesta logro objetivos programa a duplas  docentes</w:t>
            </w:r>
          </w:p>
        </w:tc>
        <w:tc>
          <w:tcPr>
            <w:tcW w:w="1426" w:type="dxa"/>
            <w:tcBorders>
              <w:top w:val="nil"/>
              <w:left w:val="nil"/>
              <w:bottom w:val="single" w:sz="4" w:space="0" w:color="auto"/>
              <w:right w:val="single" w:sz="4" w:space="0" w:color="auto"/>
            </w:tcBorders>
            <w:shd w:val="clear" w:color="auto" w:fill="auto"/>
            <w:vAlign w:val="center"/>
            <w:hideMark/>
          </w:tcPr>
          <w:p w:rsidR="004D6D50" w:rsidRPr="00397F86" w:rsidRDefault="004D6D50"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coordinación nacional y regional</w:t>
            </w:r>
          </w:p>
        </w:tc>
      </w:tr>
      <w:tr w:rsidR="004D6D50" w:rsidRPr="00397F86" w:rsidTr="004B4AB3">
        <w:trPr>
          <w:trHeight w:val="51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D6D50" w:rsidRPr="00397F86" w:rsidRDefault="004D6D50"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Evaluación est</w:t>
            </w:r>
            <w:r>
              <w:rPr>
                <w:rFonts w:ascii="Calibri" w:eastAsia="Times New Roman" w:hAnsi="Calibri" w:cs="Calibri"/>
                <w:color w:val="000000"/>
                <w:sz w:val="20"/>
                <w:szCs w:val="20"/>
                <w:lang w:eastAsia="es-CL"/>
              </w:rPr>
              <w:t>ablecimientos educacionales 2014</w:t>
            </w:r>
          </w:p>
        </w:tc>
        <w:tc>
          <w:tcPr>
            <w:tcW w:w="1560" w:type="dxa"/>
            <w:tcBorders>
              <w:top w:val="nil"/>
              <w:left w:val="nil"/>
              <w:bottom w:val="single" w:sz="4" w:space="0" w:color="auto"/>
              <w:right w:val="single" w:sz="4" w:space="0" w:color="auto"/>
            </w:tcBorders>
            <w:shd w:val="clear" w:color="auto" w:fill="auto"/>
            <w:vAlign w:val="center"/>
            <w:hideMark/>
          </w:tcPr>
          <w:p w:rsidR="004D6D50" w:rsidRPr="00397F86" w:rsidRDefault="004D6D50"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Octubre- Noviembre</w:t>
            </w:r>
          </w:p>
        </w:tc>
        <w:tc>
          <w:tcPr>
            <w:tcW w:w="1479" w:type="dxa"/>
            <w:tcBorders>
              <w:top w:val="nil"/>
              <w:left w:val="nil"/>
              <w:bottom w:val="single" w:sz="4" w:space="0" w:color="auto"/>
              <w:right w:val="single" w:sz="4" w:space="0" w:color="auto"/>
            </w:tcBorders>
            <w:shd w:val="clear" w:color="auto" w:fill="auto"/>
            <w:vAlign w:val="center"/>
            <w:hideMark/>
          </w:tcPr>
          <w:p w:rsidR="004D6D50" w:rsidRPr="00397F86" w:rsidRDefault="004D6D50"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 </w:t>
            </w:r>
          </w:p>
        </w:tc>
        <w:tc>
          <w:tcPr>
            <w:tcW w:w="2623" w:type="dxa"/>
            <w:tcBorders>
              <w:top w:val="nil"/>
              <w:left w:val="nil"/>
              <w:bottom w:val="single" w:sz="4" w:space="0" w:color="auto"/>
              <w:right w:val="single" w:sz="4" w:space="0" w:color="auto"/>
            </w:tcBorders>
            <w:shd w:val="clear" w:color="auto" w:fill="auto"/>
            <w:vAlign w:val="center"/>
            <w:hideMark/>
          </w:tcPr>
          <w:p w:rsidR="004D6D50" w:rsidRPr="00397F86" w:rsidRDefault="004D6D50"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 xml:space="preserve">Ficha de evaluación establecimientos </w:t>
            </w:r>
            <w:r>
              <w:rPr>
                <w:rFonts w:ascii="Calibri" w:eastAsia="Times New Roman" w:hAnsi="Calibri" w:cs="Calibri"/>
                <w:color w:val="000000"/>
                <w:sz w:val="20"/>
                <w:szCs w:val="20"/>
                <w:lang w:eastAsia="es-CL"/>
              </w:rPr>
              <w:t>/ sugerencia de continuidad 2015</w:t>
            </w:r>
          </w:p>
        </w:tc>
        <w:tc>
          <w:tcPr>
            <w:tcW w:w="1426" w:type="dxa"/>
            <w:tcBorders>
              <w:top w:val="nil"/>
              <w:left w:val="nil"/>
              <w:bottom w:val="single" w:sz="4" w:space="0" w:color="auto"/>
              <w:right w:val="single" w:sz="4" w:space="0" w:color="auto"/>
            </w:tcBorders>
            <w:shd w:val="clear" w:color="auto" w:fill="auto"/>
            <w:vAlign w:val="center"/>
            <w:hideMark/>
          </w:tcPr>
          <w:p w:rsidR="004D6D50" w:rsidRPr="00397F86" w:rsidRDefault="004D6D50" w:rsidP="004B4AB3">
            <w:pPr>
              <w:spacing w:after="0" w:line="240" w:lineRule="auto"/>
              <w:rPr>
                <w:rFonts w:ascii="Calibri" w:eastAsia="Times New Roman" w:hAnsi="Calibri" w:cs="Calibri"/>
                <w:color w:val="000000"/>
                <w:sz w:val="20"/>
                <w:szCs w:val="20"/>
                <w:lang w:eastAsia="es-CL"/>
              </w:rPr>
            </w:pPr>
            <w:r w:rsidRPr="00397F86">
              <w:rPr>
                <w:rFonts w:ascii="Calibri" w:eastAsia="Times New Roman" w:hAnsi="Calibri" w:cs="Calibri"/>
                <w:color w:val="000000"/>
                <w:sz w:val="20"/>
                <w:szCs w:val="20"/>
                <w:lang w:eastAsia="es-CL"/>
              </w:rPr>
              <w:t>Coordinación regional</w:t>
            </w:r>
          </w:p>
        </w:tc>
      </w:tr>
    </w:tbl>
    <w:p w:rsidR="004D6D50" w:rsidRPr="005A5177" w:rsidRDefault="004D6D50" w:rsidP="004D6D50">
      <w:pPr>
        <w:jc w:val="both"/>
        <w:rPr>
          <w:rFonts w:cstheme="minorHAnsi"/>
          <w:b/>
          <w:color w:val="7F7F7F" w:themeColor="text1" w:themeTint="80"/>
        </w:rPr>
      </w:pPr>
    </w:p>
    <w:p w:rsidR="002038F3" w:rsidRDefault="002038F3" w:rsidP="002038F3">
      <w:r>
        <w:br w:type="textWrapping" w:clear="all"/>
      </w:r>
      <w:r>
        <w:br w:type="page"/>
      </w:r>
    </w:p>
    <w:p w:rsidR="00C2302A" w:rsidRPr="005A5177" w:rsidRDefault="00C2302A" w:rsidP="002038F3">
      <w:pPr>
        <w:jc w:val="both"/>
        <w:rPr>
          <w:rFonts w:cstheme="minorHAnsi"/>
          <w:b/>
          <w:color w:val="7F7F7F" w:themeColor="text1" w:themeTint="80"/>
        </w:rPr>
      </w:pPr>
    </w:p>
    <w:sectPr w:rsidR="00C2302A" w:rsidRPr="005A5177" w:rsidSect="00186D1B">
      <w:headerReference w:type="default" r:id="rId26"/>
      <w:footerReference w:type="even" r:id="rId27"/>
      <w:footerReference w:type="default" r:id="rId28"/>
      <w:pgSz w:w="12240" w:h="15840" w:code="1"/>
      <w:pgMar w:top="1418"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5B9" w:rsidRDefault="008C25B9" w:rsidP="007B2BC0">
      <w:pPr>
        <w:spacing w:after="0" w:line="240" w:lineRule="auto"/>
      </w:pPr>
      <w:r>
        <w:separator/>
      </w:r>
    </w:p>
  </w:endnote>
  <w:endnote w:type="continuationSeparator" w:id="0">
    <w:p w:rsidR="008C25B9" w:rsidRDefault="008C25B9" w:rsidP="007B2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AB3" w:rsidRDefault="004B4AB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B4AB3" w:rsidRDefault="004B4AB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AB3" w:rsidRDefault="004B4AB3">
    <w:pPr>
      <w:pStyle w:val="Piedepgina"/>
      <w:jc w:val="right"/>
    </w:pPr>
    <w:r>
      <w:fldChar w:fldCharType="begin"/>
    </w:r>
    <w:r>
      <w:instrText>PAGE   \* MERGEFORMAT</w:instrText>
    </w:r>
    <w:r>
      <w:fldChar w:fldCharType="separate"/>
    </w:r>
    <w:r w:rsidR="00DF23B6">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5B9" w:rsidRDefault="008C25B9" w:rsidP="007B2BC0">
      <w:pPr>
        <w:spacing w:after="0" w:line="240" w:lineRule="auto"/>
      </w:pPr>
      <w:r>
        <w:separator/>
      </w:r>
    </w:p>
  </w:footnote>
  <w:footnote w:type="continuationSeparator" w:id="0">
    <w:p w:rsidR="008C25B9" w:rsidRDefault="008C25B9" w:rsidP="007B2B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AB3" w:rsidRDefault="004B4AB3" w:rsidP="003726B9">
    <w:pPr>
      <w:pStyle w:val="Encabezado"/>
    </w:pPr>
    <w:r>
      <w:rPr>
        <w:noProof/>
        <w:lang w:val="es-CL" w:eastAsia="es-CL"/>
      </w:rPr>
      <w:drawing>
        <wp:anchor distT="0" distB="0" distL="114300" distR="114300" simplePos="0" relativeHeight="251663360" behindDoc="0" locked="0" layoutInCell="1" allowOverlap="1" wp14:anchorId="18F2A440" wp14:editId="2F93F282">
          <wp:simplePos x="0" y="0"/>
          <wp:positionH relativeFrom="column">
            <wp:posOffset>-23495</wp:posOffset>
          </wp:positionH>
          <wp:positionV relativeFrom="paragraph">
            <wp:posOffset>13335</wp:posOffset>
          </wp:positionV>
          <wp:extent cx="884555" cy="809625"/>
          <wp:effectExtent l="0" t="0" r="0" b="9525"/>
          <wp:wrapTight wrapText="right">
            <wp:wrapPolygon edited="0">
              <wp:start x="0" y="0"/>
              <wp:lineTo x="0" y="21346"/>
              <wp:lineTo x="20933" y="21346"/>
              <wp:lineTo x="20933" y="0"/>
              <wp:lineTo x="0" y="0"/>
            </wp:wrapPolygon>
          </wp:wrapTight>
          <wp:docPr id="3" name="Imagen 3" descr="COLO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4555" cy="809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noProof/>
        <w:lang w:val="es-CL" w:eastAsia="es-CL"/>
      </w:rPr>
      <w:drawing>
        <wp:inline distT="0" distB="0" distL="0" distR="0" wp14:anchorId="59CB3519" wp14:editId="63C0F20C">
          <wp:extent cx="1028700" cy="640080"/>
          <wp:effectExtent l="0" t="0" r="0" b="7620"/>
          <wp:docPr id="6" name="Imagen 6" descr="logoACCI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CCIO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640080"/>
                  </a:xfrm>
                  <a:prstGeom prst="rect">
                    <a:avLst/>
                  </a:prstGeom>
                  <a:noFill/>
                  <a:ln>
                    <a:noFill/>
                  </a:ln>
                </pic:spPr>
              </pic:pic>
            </a:graphicData>
          </a:graphic>
        </wp:inline>
      </w:drawing>
    </w:r>
    <w:r>
      <w:tab/>
    </w:r>
    <w:r>
      <w:tab/>
    </w:r>
    <w:r>
      <w:rPr>
        <w:rFonts w:ascii="Century Gothic" w:hAnsi="Century Gothic"/>
        <w:noProof/>
        <w:sz w:val="16"/>
        <w:szCs w:val="16"/>
        <w:lang w:val="es-CL" w:eastAsia="es-CL"/>
      </w:rPr>
      <w:drawing>
        <wp:inline distT="0" distB="0" distL="0" distR="0" wp14:anchorId="7C129AC3" wp14:editId="70C813F6">
          <wp:extent cx="861060" cy="80772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1060" cy="807720"/>
                  </a:xfrm>
                  <a:prstGeom prst="rect">
                    <a:avLst/>
                  </a:prstGeom>
                  <a:noFill/>
                  <a:ln>
                    <a:noFill/>
                  </a:ln>
                </pic:spPr>
              </pic:pic>
            </a:graphicData>
          </a:graphic>
        </wp:inline>
      </w:drawing>
    </w:r>
    <w:r>
      <w:tab/>
    </w:r>
  </w:p>
  <w:p w:rsidR="004B4AB3" w:rsidRPr="003C420A" w:rsidRDefault="004B4AB3">
    <w:pPr>
      <w:pStyle w:val="Encabezado"/>
      <w:tabs>
        <w:tab w:val="left" w:pos="31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50E9"/>
    <w:multiLevelType w:val="hybridMultilevel"/>
    <w:tmpl w:val="7F62382E"/>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46129AC"/>
    <w:multiLevelType w:val="multilevel"/>
    <w:tmpl w:val="EFBCC27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6D30F3C"/>
    <w:multiLevelType w:val="hybridMultilevel"/>
    <w:tmpl w:val="3A6A4816"/>
    <w:lvl w:ilvl="0" w:tplc="340A0001">
      <w:start w:val="1"/>
      <w:numFmt w:val="bullet"/>
      <w:lvlText w:val=""/>
      <w:lvlJc w:val="left"/>
      <w:pPr>
        <w:ind w:left="1080" w:hanging="360"/>
      </w:pPr>
      <w:rPr>
        <w:rFonts w:ascii="Symbol" w:hAnsi="Symbol" w:hint="default"/>
      </w:rPr>
    </w:lvl>
    <w:lvl w:ilvl="1" w:tplc="340A0003">
      <w:start w:val="1"/>
      <w:numFmt w:val="bullet"/>
      <w:lvlText w:val="o"/>
      <w:lvlJc w:val="left"/>
      <w:pPr>
        <w:ind w:left="1800" w:hanging="360"/>
      </w:pPr>
      <w:rPr>
        <w:rFonts w:ascii="Courier New" w:hAnsi="Courier New" w:cs="Courier New" w:hint="default"/>
      </w:rPr>
    </w:lvl>
    <w:lvl w:ilvl="2" w:tplc="340A0005">
      <w:start w:val="1"/>
      <w:numFmt w:val="bullet"/>
      <w:lvlText w:val=""/>
      <w:lvlJc w:val="left"/>
      <w:pPr>
        <w:ind w:left="2520" w:hanging="360"/>
      </w:pPr>
      <w:rPr>
        <w:rFonts w:ascii="Wingdings" w:hAnsi="Wingdings" w:hint="default"/>
      </w:rPr>
    </w:lvl>
    <w:lvl w:ilvl="3" w:tplc="340A0001">
      <w:start w:val="1"/>
      <w:numFmt w:val="bullet"/>
      <w:lvlText w:val=""/>
      <w:lvlJc w:val="left"/>
      <w:pPr>
        <w:ind w:left="3240" w:hanging="360"/>
      </w:pPr>
      <w:rPr>
        <w:rFonts w:ascii="Symbol" w:hAnsi="Symbol" w:hint="default"/>
      </w:rPr>
    </w:lvl>
    <w:lvl w:ilvl="4" w:tplc="340A0003">
      <w:start w:val="1"/>
      <w:numFmt w:val="bullet"/>
      <w:lvlText w:val="o"/>
      <w:lvlJc w:val="left"/>
      <w:pPr>
        <w:ind w:left="3960" w:hanging="360"/>
      </w:pPr>
      <w:rPr>
        <w:rFonts w:ascii="Courier New" w:hAnsi="Courier New" w:cs="Courier New" w:hint="default"/>
      </w:rPr>
    </w:lvl>
    <w:lvl w:ilvl="5" w:tplc="340A0005">
      <w:start w:val="1"/>
      <w:numFmt w:val="bullet"/>
      <w:lvlText w:val=""/>
      <w:lvlJc w:val="left"/>
      <w:pPr>
        <w:ind w:left="4680" w:hanging="360"/>
      </w:pPr>
      <w:rPr>
        <w:rFonts w:ascii="Wingdings" w:hAnsi="Wingdings" w:hint="default"/>
      </w:rPr>
    </w:lvl>
    <w:lvl w:ilvl="6" w:tplc="340A0001">
      <w:start w:val="1"/>
      <w:numFmt w:val="bullet"/>
      <w:lvlText w:val=""/>
      <w:lvlJc w:val="left"/>
      <w:pPr>
        <w:ind w:left="5400" w:hanging="360"/>
      </w:pPr>
      <w:rPr>
        <w:rFonts w:ascii="Symbol" w:hAnsi="Symbol" w:hint="default"/>
      </w:rPr>
    </w:lvl>
    <w:lvl w:ilvl="7" w:tplc="340A0003">
      <w:start w:val="1"/>
      <w:numFmt w:val="bullet"/>
      <w:lvlText w:val="o"/>
      <w:lvlJc w:val="left"/>
      <w:pPr>
        <w:ind w:left="6120" w:hanging="360"/>
      </w:pPr>
      <w:rPr>
        <w:rFonts w:ascii="Courier New" w:hAnsi="Courier New" w:cs="Courier New" w:hint="default"/>
      </w:rPr>
    </w:lvl>
    <w:lvl w:ilvl="8" w:tplc="340A0005">
      <w:start w:val="1"/>
      <w:numFmt w:val="bullet"/>
      <w:lvlText w:val=""/>
      <w:lvlJc w:val="left"/>
      <w:pPr>
        <w:ind w:left="6840" w:hanging="360"/>
      </w:pPr>
      <w:rPr>
        <w:rFonts w:ascii="Wingdings" w:hAnsi="Wingdings" w:hint="default"/>
      </w:rPr>
    </w:lvl>
  </w:abstractNum>
  <w:abstractNum w:abstractNumId="3">
    <w:nsid w:val="09400CB2"/>
    <w:multiLevelType w:val="multilevel"/>
    <w:tmpl w:val="0E52BA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0A8D6A76"/>
    <w:multiLevelType w:val="hybridMultilevel"/>
    <w:tmpl w:val="AFAC06BE"/>
    <w:lvl w:ilvl="0" w:tplc="8C8EAB2A">
      <w:start w:val="1"/>
      <w:numFmt w:val="bullet"/>
      <w:lvlText w:val="•"/>
      <w:lvlJc w:val="left"/>
      <w:pPr>
        <w:ind w:left="720" w:hanging="360"/>
      </w:pPr>
      <w:rPr>
        <w:rFonts w:ascii="Arial" w:hAnsi="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131483F"/>
    <w:multiLevelType w:val="hybridMultilevel"/>
    <w:tmpl w:val="DDDE0B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117D25E4"/>
    <w:multiLevelType w:val="hybridMultilevel"/>
    <w:tmpl w:val="892CF89A"/>
    <w:lvl w:ilvl="0" w:tplc="340A0003">
      <w:start w:val="1"/>
      <w:numFmt w:val="bullet"/>
      <w:lvlText w:val="o"/>
      <w:lvlJc w:val="left"/>
      <w:pPr>
        <w:ind w:left="1428" w:hanging="360"/>
      </w:pPr>
      <w:rPr>
        <w:rFonts w:ascii="Courier New" w:hAnsi="Courier New" w:cs="Courier New" w:hint="default"/>
      </w:rPr>
    </w:lvl>
    <w:lvl w:ilvl="1" w:tplc="340A0003">
      <w:start w:val="1"/>
      <w:numFmt w:val="bullet"/>
      <w:lvlText w:val="o"/>
      <w:lvlJc w:val="left"/>
      <w:pPr>
        <w:ind w:left="2148" w:hanging="360"/>
      </w:pPr>
      <w:rPr>
        <w:rFonts w:ascii="Courier New" w:hAnsi="Courier New" w:cs="Courier New" w:hint="default"/>
      </w:rPr>
    </w:lvl>
    <w:lvl w:ilvl="2" w:tplc="340A0005">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7">
    <w:nsid w:val="1DA57DF4"/>
    <w:multiLevelType w:val="hybridMultilevel"/>
    <w:tmpl w:val="8D46614A"/>
    <w:lvl w:ilvl="0" w:tplc="EC923E2A">
      <w:start w:val="1"/>
      <w:numFmt w:val="bullet"/>
      <w:lvlText w:val="•"/>
      <w:lvlJc w:val="left"/>
      <w:pPr>
        <w:tabs>
          <w:tab w:val="num" w:pos="720"/>
        </w:tabs>
        <w:ind w:left="720" w:hanging="360"/>
      </w:pPr>
      <w:rPr>
        <w:rFonts w:ascii="Arial" w:hAnsi="Arial" w:hint="default"/>
      </w:rPr>
    </w:lvl>
    <w:lvl w:ilvl="1" w:tplc="2D5CACCA" w:tentative="1">
      <w:start w:val="1"/>
      <w:numFmt w:val="bullet"/>
      <w:lvlText w:val="•"/>
      <w:lvlJc w:val="left"/>
      <w:pPr>
        <w:tabs>
          <w:tab w:val="num" w:pos="1440"/>
        </w:tabs>
        <w:ind w:left="1440" w:hanging="360"/>
      </w:pPr>
      <w:rPr>
        <w:rFonts w:ascii="Arial" w:hAnsi="Arial" w:hint="default"/>
      </w:rPr>
    </w:lvl>
    <w:lvl w:ilvl="2" w:tplc="2F2E5FA2" w:tentative="1">
      <w:start w:val="1"/>
      <w:numFmt w:val="bullet"/>
      <w:lvlText w:val="•"/>
      <w:lvlJc w:val="left"/>
      <w:pPr>
        <w:tabs>
          <w:tab w:val="num" w:pos="2160"/>
        </w:tabs>
        <w:ind w:left="2160" w:hanging="360"/>
      </w:pPr>
      <w:rPr>
        <w:rFonts w:ascii="Arial" w:hAnsi="Arial" w:hint="default"/>
      </w:rPr>
    </w:lvl>
    <w:lvl w:ilvl="3" w:tplc="42CE6064" w:tentative="1">
      <w:start w:val="1"/>
      <w:numFmt w:val="bullet"/>
      <w:lvlText w:val="•"/>
      <w:lvlJc w:val="left"/>
      <w:pPr>
        <w:tabs>
          <w:tab w:val="num" w:pos="2880"/>
        </w:tabs>
        <w:ind w:left="2880" w:hanging="360"/>
      </w:pPr>
      <w:rPr>
        <w:rFonts w:ascii="Arial" w:hAnsi="Arial" w:hint="default"/>
      </w:rPr>
    </w:lvl>
    <w:lvl w:ilvl="4" w:tplc="6D9C6634" w:tentative="1">
      <w:start w:val="1"/>
      <w:numFmt w:val="bullet"/>
      <w:lvlText w:val="•"/>
      <w:lvlJc w:val="left"/>
      <w:pPr>
        <w:tabs>
          <w:tab w:val="num" w:pos="3600"/>
        </w:tabs>
        <w:ind w:left="3600" w:hanging="360"/>
      </w:pPr>
      <w:rPr>
        <w:rFonts w:ascii="Arial" w:hAnsi="Arial" w:hint="default"/>
      </w:rPr>
    </w:lvl>
    <w:lvl w:ilvl="5" w:tplc="4C245240" w:tentative="1">
      <w:start w:val="1"/>
      <w:numFmt w:val="bullet"/>
      <w:lvlText w:val="•"/>
      <w:lvlJc w:val="left"/>
      <w:pPr>
        <w:tabs>
          <w:tab w:val="num" w:pos="4320"/>
        </w:tabs>
        <w:ind w:left="4320" w:hanging="360"/>
      </w:pPr>
      <w:rPr>
        <w:rFonts w:ascii="Arial" w:hAnsi="Arial" w:hint="default"/>
      </w:rPr>
    </w:lvl>
    <w:lvl w:ilvl="6" w:tplc="DB82AA40" w:tentative="1">
      <w:start w:val="1"/>
      <w:numFmt w:val="bullet"/>
      <w:lvlText w:val="•"/>
      <w:lvlJc w:val="left"/>
      <w:pPr>
        <w:tabs>
          <w:tab w:val="num" w:pos="5040"/>
        </w:tabs>
        <w:ind w:left="5040" w:hanging="360"/>
      </w:pPr>
      <w:rPr>
        <w:rFonts w:ascii="Arial" w:hAnsi="Arial" w:hint="default"/>
      </w:rPr>
    </w:lvl>
    <w:lvl w:ilvl="7" w:tplc="0DB2B6BE" w:tentative="1">
      <w:start w:val="1"/>
      <w:numFmt w:val="bullet"/>
      <w:lvlText w:val="•"/>
      <w:lvlJc w:val="left"/>
      <w:pPr>
        <w:tabs>
          <w:tab w:val="num" w:pos="5760"/>
        </w:tabs>
        <w:ind w:left="5760" w:hanging="360"/>
      </w:pPr>
      <w:rPr>
        <w:rFonts w:ascii="Arial" w:hAnsi="Arial" w:hint="default"/>
      </w:rPr>
    </w:lvl>
    <w:lvl w:ilvl="8" w:tplc="50485742" w:tentative="1">
      <w:start w:val="1"/>
      <w:numFmt w:val="bullet"/>
      <w:lvlText w:val="•"/>
      <w:lvlJc w:val="left"/>
      <w:pPr>
        <w:tabs>
          <w:tab w:val="num" w:pos="6480"/>
        </w:tabs>
        <w:ind w:left="6480" w:hanging="360"/>
      </w:pPr>
      <w:rPr>
        <w:rFonts w:ascii="Arial" w:hAnsi="Arial" w:hint="default"/>
      </w:rPr>
    </w:lvl>
  </w:abstractNum>
  <w:abstractNum w:abstractNumId="8">
    <w:nsid w:val="1F4A01E9"/>
    <w:multiLevelType w:val="hybridMultilevel"/>
    <w:tmpl w:val="1250E244"/>
    <w:lvl w:ilvl="0" w:tplc="621C3D90">
      <w:start w:val="1"/>
      <w:numFmt w:val="bullet"/>
      <w:lvlText w:val=""/>
      <w:lvlJc w:val="left"/>
      <w:pPr>
        <w:ind w:left="1440" w:hanging="360"/>
      </w:pPr>
      <w:rPr>
        <w:rFonts w:ascii="Symbol" w:hAnsi="Symbol" w:hint="default"/>
        <w:color w:val="92D050"/>
      </w:rPr>
    </w:lvl>
    <w:lvl w:ilvl="1" w:tplc="340A0003">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nsid w:val="1FA82AF9"/>
    <w:multiLevelType w:val="hybridMultilevel"/>
    <w:tmpl w:val="D436A31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1FC45678"/>
    <w:multiLevelType w:val="hybridMultilevel"/>
    <w:tmpl w:val="4442145A"/>
    <w:lvl w:ilvl="0" w:tplc="644E7CA4">
      <w:start w:val="2"/>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1FF07134"/>
    <w:multiLevelType w:val="hybridMultilevel"/>
    <w:tmpl w:val="41B2D7C0"/>
    <w:lvl w:ilvl="0" w:tplc="7F5A040A">
      <w:start w:val="1"/>
      <w:numFmt w:val="decimal"/>
      <w:lvlText w:val="%1."/>
      <w:lvlJc w:val="left"/>
      <w:pPr>
        <w:tabs>
          <w:tab w:val="num" w:pos="720"/>
        </w:tabs>
        <w:ind w:left="720" w:hanging="360"/>
      </w:pPr>
    </w:lvl>
    <w:lvl w:ilvl="1" w:tplc="65F03214" w:tentative="1">
      <w:start w:val="1"/>
      <w:numFmt w:val="decimal"/>
      <w:lvlText w:val="%2."/>
      <w:lvlJc w:val="left"/>
      <w:pPr>
        <w:tabs>
          <w:tab w:val="num" w:pos="1440"/>
        </w:tabs>
        <w:ind w:left="1440" w:hanging="360"/>
      </w:pPr>
    </w:lvl>
    <w:lvl w:ilvl="2" w:tplc="9F46AD68" w:tentative="1">
      <w:start w:val="1"/>
      <w:numFmt w:val="decimal"/>
      <w:lvlText w:val="%3."/>
      <w:lvlJc w:val="left"/>
      <w:pPr>
        <w:tabs>
          <w:tab w:val="num" w:pos="2160"/>
        </w:tabs>
        <w:ind w:left="2160" w:hanging="360"/>
      </w:pPr>
    </w:lvl>
    <w:lvl w:ilvl="3" w:tplc="DD64F44A" w:tentative="1">
      <w:start w:val="1"/>
      <w:numFmt w:val="decimal"/>
      <w:lvlText w:val="%4."/>
      <w:lvlJc w:val="left"/>
      <w:pPr>
        <w:tabs>
          <w:tab w:val="num" w:pos="2880"/>
        </w:tabs>
        <w:ind w:left="2880" w:hanging="360"/>
      </w:pPr>
    </w:lvl>
    <w:lvl w:ilvl="4" w:tplc="65947242" w:tentative="1">
      <w:start w:val="1"/>
      <w:numFmt w:val="decimal"/>
      <w:lvlText w:val="%5."/>
      <w:lvlJc w:val="left"/>
      <w:pPr>
        <w:tabs>
          <w:tab w:val="num" w:pos="3600"/>
        </w:tabs>
        <w:ind w:left="3600" w:hanging="360"/>
      </w:pPr>
    </w:lvl>
    <w:lvl w:ilvl="5" w:tplc="E49815E0" w:tentative="1">
      <w:start w:val="1"/>
      <w:numFmt w:val="decimal"/>
      <w:lvlText w:val="%6."/>
      <w:lvlJc w:val="left"/>
      <w:pPr>
        <w:tabs>
          <w:tab w:val="num" w:pos="4320"/>
        </w:tabs>
        <w:ind w:left="4320" w:hanging="360"/>
      </w:pPr>
    </w:lvl>
    <w:lvl w:ilvl="6" w:tplc="A1F84D44" w:tentative="1">
      <w:start w:val="1"/>
      <w:numFmt w:val="decimal"/>
      <w:lvlText w:val="%7."/>
      <w:lvlJc w:val="left"/>
      <w:pPr>
        <w:tabs>
          <w:tab w:val="num" w:pos="5040"/>
        </w:tabs>
        <w:ind w:left="5040" w:hanging="360"/>
      </w:pPr>
    </w:lvl>
    <w:lvl w:ilvl="7" w:tplc="98BE24D2" w:tentative="1">
      <w:start w:val="1"/>
      <w:numFmt w:val="decimal"/>
      <w:lvlText w:val="%8."/>
      <w:lvlJc w:val="left"/>
      <w:pPr>
        <w:tabs>
          <w:tab w:val="num" w:pos="5760"/>
        </w:tabs>
        <w:ind w:left="5760" w:hanging="360"/>
      </w:pPr>
    </w:lvl>
    <w:lvl w:ilvl="8" w:tplc="CF826B2A" w:tentative="1">
      <w:start w:val="1"/>
      <w:numFmt w:val="decimal"/>
      <w:lvlText w:val="%9."/>
      <w:lvlJc w:val="left"/>
      <w:pPr>
        <w:tabs>
          <w:tab w:val="num" w:pos="6480"/>
        </w:tabs>
        <w:ind w:left="6480" w:hanging="360"/>
      </w:pPr>
    </w:lvl>
  </w:abstractNum>
  <w:abstractNum w:abstractNumId="12">
    <w:nsid w:val="24A4607F"/>
    <w:multiLevelType w:val="hybridMultilevel"/>
    <w:tmpl w:val="4F70F20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2929326E"/>
    <w:multiLevelType w:val="hybridMultilevel"/>
    <w:tmpl w:val="F5B02598"/>
    <w:lvl w:ilvl="0" w:tplc="621C3D90">
      <w:start w:val="1"/>
      <w:numFmt w:val="bullet"/>
      <w:lvlText w:val=""/>
      <w:lvlJc w:val="left"/>
      <w:pPr>
        <w:ind w:left="720" w:hanging="360"/>
      </w:pPr>
      <w:rPr>
        <w:rFonts w:ascii="Symbol" w:hAnsi="Symbol" w:hint="default"/>
        <w:color w:val="92D05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2ABF2EFD"/>
    <w:multiLevelType w:val="multilevel"/>
    <w:tmpl w:val="0FFCAB94"/>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5">
    <w:nsid w:val="2E524A76"/>
    <w:multiLevelType w:val="hybridMultilevel"/>
    <w:tmpl w:val="24C6249A"/>
    <w:lvl w:ilvl="0" w:tplc="340A0001">
      <w:start w:val="1"/>
      <w:numFmt w:val="bullet"/>
      <w:lvlText w:val=""/>
      <w:lvlJc w:val="left"/>
      <w:pPr>
        <w:ind w:left="1800" w:hanging="360"/>
      </w:pPr>
      <w:rPr>
        <w:rFonts w:ascii="Symbol" w:hAnsi="Symbol"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16">
    <w:nsid w:val="390074D0"/>
    <w:multiLevelType w:val="hybridMultilevel"/>
    <w:tmpl w:val="5C2C5DB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3CA375C9"/>
    <w:multiLevelType w:val="hybridMultilevel"/>
    <w:tmpl w:val="FC561EB4"/>
    <w:lvl w:ilvl="0" w:tplc="340A0001">
      <w:start w:val="1"/>
      <w:numFmt w:val="bullet"/>
      <w:lvlText w:val=""/>
      <w:lvlJc w:val="left"/>
      <w:pPr>
        <w:ind w:left="1080" w:hanging="360"/>
      </w:pPr>
      <w:rPr>
        <w:rFonts w:ascii="Symbol" w:hAnsi="Symbol" w:hint="default"/>
      </w:rPr>
    </w:lvl>
    <w:lvl w:ilvl="1" w:tplc="340A0003">
      <w:start w:val="1"/>
      <w:numFmt w:val="bullet"/>
      <w:lvlText w:val="o"/>
      <w:lvlJc w:val="left"/>
      <w:pPr>
        <w:ind w:left="1800" w:hanging="360"/>
      </w:pPr>
      <w:rPr>
        <w:rFonts w:ascii="Courier New" w:hAnsi="Courier New" w:cs="Courier New" w:hint="default"/>
      </w:rPr>
    </w:lvl>
    <w:lvl w:ilvl="2" w:tplc="340A0005">
      <w:start w:val="1"/>
      <w:numFmt w:val="bullet"/>
      <w:lvlText w:val=""/>
      <w:lvlJc w:val="left"/>
      <w:pPr>
        <w:ind w:left="2520" w:hanging="360"/>
      </w:pPr>
      <w:rPr>
        <w:rFonts w:ascii="Wingdings" w:hAnsi="Wingdings" w:hint="default"/>
      </w:rPr>
    </w:lvl>
    <w:lvl w:ilvl="3" w:tplc="340A0001">
      <w:start w:val="1"/>
      <w:numFmt w:val="bullet"/>
      <w:lvlText w:val=""/>
      <w:lvlJc w:val="left"/>
      <w:pPr>
        <w:ind w:left="3240" w:hanging="360"/>
      </w:pPr>
      <w:rPr>
        <w:rFonts w:ascii="Symbol" w:hAnsi="Symbol" w:hint="default"/>
      </w:rPr>
    </w:lvl>
    <w:lvl w:ilvl="4" w:tplc="340A0003">
      <w:start w:val="1"/>
      <w:numFmt w:val="bullet"/>
      <w:lvlText w:val="o"/>
      <w:lvlJc w:val="left"/>
      <w:pPr>
        <w:ind w:left="3960" w:hanging="360"/>
      </w:pPr>
      <w:rPr>
        <w:rFonts w:ascii="Courier New" w:hAnsi="Courier New" w:cs="Courier New" w:hint="default"/>
      </w:rPr>
    </w:lvl>
    <w:lvl w:ilvl="5" w:tplc="340A0005">
      <w:start w:val="1"/>
      <w:numFmt w:val="bullet"/>
      <w:lvlText w:val=""/>
      <w:lvlJc w:val="left"/>
      <w:pPr>
        <w:ind w:left="4680" w:hanging="360"/>
      </w:pPr>
      <w:rPr>
        <w:rFonts w:ascii="Wingdings" w:hAnsi="Wingdings" w:hint="default"/>
      </w:rPr>
    </w:lvl>
    <w:lvl w:ilvl="6" w:tplc="340A0001">
      <w:start w:val="1"/>
      <w:numFmt w:val="bullet"/>
      <w:lvlText w:val=""/>
      <w:lvlJc w:val="left"/>
      <w:pPr>
        <w:ind w:left="5400" w:hanging="360"/>
      </w:pPr>
      <w:rPr>
        <w:rFonts w:ascii="Symbol" w:hAnsi="Symbol" w:hint="default"/>
      </w:rPr>
    </w:lvl>
    <w:lvl w:ilvl="7" w:tplc="340A0003">
      <w:start w:val="1"/>
      <w:numFmt w:val="bullet"/>
      <w:lvlText w:val="o"/>
      <w:lvlJc w:val="left"/>
      <w:pPr>
        <w:ind w:left="6120" w:hanging="360"/>
      </w:pPr>
      <w:rPr>
        <w:rFonts w:ascii="Courier New" w:hAnsi="Courier New" w:cs="Courier New" w:hint="default"/>
      </w:rPr>
    </w:lvl>
    <w:lvl w:ilvl="8" w:tplc="340A0005">
      <w:start w:val="1"/>
      <w:numFmt w:val="bullet"/>
      <w:lvlText w:val=""/>
      <w:lvlJc w:val="left"/>
      <w:pPr>
        <w:ind w:left="6840" w:hanging="360"/>
      </w:pPr>
      <w:rPr>
        <w:rFonts w:ascii="Wingdings" w:hAnsi="Wingdings" w:hint="default"/>
      </w:rPr>
    </w:lvl>
  </w:abstractNum>
  <w:abstractNum w:abstractNumId="18">
    <w:nsid w:val="40427363"/>
    <w:multiLevelType w:val="hybridMultilevel"/>
    <w:tmpl w:val="EA94F4EC"/>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41F508E6"/>
    <w:multiLevelType w:val="hybridMultilevel"/>
    <w:tmpl w:val="1C86A07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0">
    <w:nsid w:val="444542AF"/>
    <w:multiLevelType w:val="hybridMultilevel"/>
    <w:tmpl w:val="D11481BC"/>
    <w:lvl w:ilvl="0" w:tplc="340A0003">
      <w:start w:val="1"/>
      <w:numFmt w:val="bullet"/>
      <w:lvlText w:val="o"/>
      <w:lvlJc w:val="left"/>
      <w:pPr>
        <w:ind w:left="1800" w:hanging="360"/>
      </w:pPr>
      <w:rPr>
        <w:rFonts w:ascii="Courier New" w:hAnsi="Courier New" w:cs="Courier New"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21">
    <w:nsid w:val="4A8D3E35"/>
    <w:multiLevelType w:val="hybridMultilevel"/>
    <w:tmpl w:val="F132CF6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50981B79"/>
    <w:multiLevelType w:val="hybridMultilevel"/>
    <w:tmpl w:val="4AA292C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3">
    <w:nsid w:val="50E52808"/>
    <w:multiLevelType w:val="hybridMultilevel"/>
    <w:tmpl w:val="F4E2269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4">
    <w:nsid w:val="59817B6F"/>
    <w:multiLevelType w:val="hybridMultilevel"/>
    <w:tmpl w:val="F9A28376"/>
    <w:lvl w:ilvl="0" w:tplc="CD6AFA90">
      <w:start w:val="1"/>
      <w:numFmt w:val="bullet"/>
      <w:lvlText w:val=""/>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5F5874FD"/>
    <w:multiLevelType w:val="hybridMultilevel"/>
    <w:tmpl w:val="B6C89E6E"/>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6">
    <w:nsid w:val="67696BA7"/>
    <w:multiLevelType w:val="hybridMultilevel"/>
    <w:tmpl w:val="5852BE78"/>
    <w:lvl w:ilvl="0" w:tplc="8C8EAB2A">
      <w:start w:val="1"/>
      <w:numFmt w:val="bullet"/>
      <w:lvlText w:val="•"/>
      <w:lvlJc w:val="left"/>
      <w:pPr>
        <w:tabs>
          <w:tab w:val="num" w:pos="720"/>
        </w:tabs>
        <w:ind w:left="720" w:hanging="360"/>
      </w:pPr>
      <w:rPr>
        <w:rFonts w:ascii="Arial" w:hAnsi="Arial" w:hint="default"/>
      </w:rPr>
    </w:lvl>
    <w:lvl w:ilvl="1" w:tplc="1E7820F6" w:tentative="1">
      <w:start w:val="1"/>
      <w:numFmt w:val="bullet"/>
      <w:lvlText w:val="•"/>
      <w:lvlJc w:val="left"/>
      <w:pPr>
        <w:tabs>
          <w:tab w:val="num" w:pos="1440"/>
        </w:tabs>
        <w:ind w:left="1440" w:hanging="360"/>
      </w:pPr>
      <w:rPr>
        <w:rFonts w:ascii="Arial" w:hAnsi="Arial" w:hint="default"/>
      </w:rPr>
    </w:lvl>
    <w:lvl w:ilvl="2" w:tplc="EDFEE6D6" w:tentative="1">
      <w:start w:val="1"/>
      <w:numFmt w:val="bullet"/>
      <w:lvlText w:val="•"/>
      <w:lvlJc w:val="left"/>
      <w:pPr>
        <w:tabs>
          <w:tab w:val="num" w:pos="2160"/>
        </w:tabs>
        <w:ind w:left="2160" w:hanging="360"/>
      </w:pPr>
      <w:rPr>
        <w:rFonts w:ascii="Arial" w:hAnsi="Arial" w:hint="default"/>
      </w:rPr>
    </w:lvl>
    <w:lvl w:ilvl="3" w:tplc="367A4ECA" w:tentative="1">
      <w:start w:val="1"/>
      <w:numFmt w:val="bullet"/>
      <w:lvlText w:val="•"/>
      <w:lvlJc w:val="left"/>
      <w:pPr>
        <w:tabs>
          <w:tab w:val="num" w:pos="2880"/>
        </w:tabs>
        <w:ind w:left="2880" w:hanging="360"/>
      </w:pPr>
      <w:rPr>
        <w:rFonts w:ascii="Arial" w:hAnsi="Arial" w:hint="default"/>
      </w:rPr>
    </w:lvl>
    <w:lvl w:ilvl="4" w:tplc="EFB4843A" w:tentative="1">
      <w:start w:val="1"/>
      <w:numFmt w:val="bullet"/>
      <w:lvlText w:val="•"/>
      <w:lvlJc w:val="left"/>
      <w:pPr>
        <w:tabs>
          <w:tab w:val="num" w:pos="3600"/>
        </w:tabs>
        <w:ind w:left="3600" w:hanging="360"/>
      </w:pPr>
      <w:rPr>
        <w:rFonts w:ascii="Arial" w:hAnsi="Arial" w:hint="default"/>
      </w:rPr>
    </w:lvl>
    <w:lvl w:ilvl="5" w:tplc="48122684" w:tentative="1">
      <w:start w:val="1"/>
      <w:numFmt w:val="bullet"/>
      <w:lvlText w:val="•"/>
      <w:lvlJc w:val="left"/>
      <w:pPr>
        <w:tabs>
          <w:tab w:val="num" w:pos="4320"/>
        </w:tabs>
        <w:ind w:left="4320" w:hanging="360"/>
      </w:pPr>
      <w:rPr>
        <w:rFonts w:ascii="Arial" w:hAnsi="Arial" w:hint="default"/>
      </w:rPr>
    </w:lvl>
    <w:lvl w:ilvl="6" w:tplc="16A04334" w:tentative="1">
      <w:start w:val="1"/>
      <w:numFmt w:val="bullet"/>
      <w:lvlText w:val="•"/>
      <w:lvlJc w:val="left"/>
      <w:pPr>
        <w:tabs>
          <w:tab w:val="num" w:pos="5040"/>
        </w:tabs>
        <w:ind w:left="5040" w:hanging="360"/>
      </w:pPr>
      <w:rPr>
        <w:rFonts w:ascii="Arial" w:hAnsi="Arial" w:hint="default"/>
      </w:rPr>
    </w:lvl>
    <w:lvl w:ilvl="7" w:tplc="92BA6258" w:tentative="1">
      <w:start w:val="1"/>
      <w:numFmt w:val="bullet"/>
      <w:lvlText w:val="•"/>
      <w:lvlJc w:val="left"/>
      <w:pPr>
        <w:tabs>
          <w:tab w:val="num" w:pos="5760"/>
        </w:tabs>
        <w:ind w:left="5760" w:hanging="360"/>
      </w:pPr>
      <w:rPr>
        <w:rFonts w:ascii="Arial" w:hAnsi="Arial" w:hint="default"/>
      </w:rPr>
    </w:lvl>
    <w:lvl w:ilvl="8" w:tplc="52F02F44" w:tentative="1">
      <w:start w:val="1"/>
      <w:numFmt w:val="bullet"/>
      <w:lvlText w:val="•"/>
      <w:lvlJc w:val="left"/>
      <w:pPr>
        <w:tabs>
          <w:tab w:val="num" w:pos="6480"/>
        </w:tabs>
        <w:ind w:left="6480" w:hanging="360"/>
      </w:pPr>
      <w:rPr>
        <w:rFonts w:ascii="Arial" w:hAnsi="Arial" w:hint="default"/>
      </w:rPr>
    </w:lvl>
  </w:abstractNum>
  <w:abstractNum w:abstractNumId="27">
    <w:nsid w:val="67EC1915"/>
    <w:multiLevelType w:val="hybridMultilevel"/>
    <w:tmpl w:val="0F3CE778"/>
    <w:lvl w:ilvl="0" w:tplc="340A0017">
      <w:start w:val="1"/>
      <w:numFmt w:val="lowerLetter"/>
      <w:lvlText w:val="%1)"/>
      <w:lvlJc w:val="left"/>
      <w:pPr>
        <w:ind w:left="720" w:hanging="360"/>
      </w:p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68F4320C"/>
    <w:multiLevelType w:val="hybridMultilevel"/>
    <w:tmpl w:val="2ECC9CA0"/>
    <w:lvl w:ilvl="0" w:tplc="340A000F">
      <w:start w:val="1"/>
      <w:numFmt w:val="decimal"/>
      <w:lvlText w:val="%1."/>
      <w:lvlJc w:val="left"/>
      <w:pPr>
        <w:ind w:left="720" w:hanging="360"/>
      </w:pPr>
      <w:rPr>
        <w:rFonts w:hint="default"/>
      </w:rPr>
    </w:lvl>
    <w:lvl w:ilvl="1" w:tplc="2F761030">
      <w:numFmt w:val="bullet"/>
      <w:lvlText w:val="•"/>
      <w:lvlJc w:val="left"/>
      <w:pPr>
        <w:ind w:left="1440" w:hanging="360"/>
      </w:pPr>
      <w:rPr>
        <w:rFonts w:ascii="Calibri" w:eastAsia="Times New Roman" w:hAnsi="Calibri" w:cs="Times New Roman"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6ED8310E"/>
    <w:multiLevelType w:val="hybridMultilevel"/>
    <w:tmpl w:val="40FC4EEA"/>
    <w:lvl w:ilvl="0" w:tplc="A0161392">
      <w:start w:val="2"/>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70E311DB"/>
    <w:multiLevelType w:val="hybridMultilevel"/>
    <w:tmpl w:val="2A6E49E4"/>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1">
    <w:nsid w:val="72FB69ED"/>
    <w:multiLevelType w:val="multilevel"/>
    <w:tmpl w:val="F656E63E"/>
    <w:lvl w:ilvl="0">
      <w:start w:val="6"/>
      <w:numFmt w:val="decimal"/>
      <w:lvlText w:val="%1"/>
      <w:lvlJc w:val="left"/>
      <w:pPr>
        <w:ind w:left="360" w:hanging="360"/>
      </w:pPr>
      <w:rPr>
        <w:rFonts w:hint="default"/>
        <w:b w:val="0"/>
        <w:color w:val="auto"/>
      </w:rPr>
    </w:lvl>
    <w:lvl w:ilvl="1">
      <w:start w:val="7"/>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2">
    <w:nsid w:val="745237E8"/>
    <w:multiLevelType w:val="multilevel"/>
    <w:tmpl w:val="0FFCAB94"/>
    <w:lvl w:ilvl="0">
      <w:start w:val="1"/>
      <w:numFmt w:val="decimal"/>
      <w:lvlText w:val="%1."/>
      <w:lvlJc w:val="left"/>
      <w:pPr>
        <w:ind w:left="36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3">
    <w:nsid w:val="755A4255"/>
    <w:multiLevelType w:val="hybridMultilevel"/>
    <w:tmpl w:val="CCEE6F1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4">
    <w:nsid w:val="75CB4E21"/>
    <w:multiLevelType w:val="hybridMultilevel"/>
    <w:tmpl w:val="36A2740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nsid w:val="76FB5D58"/>
    <w:multiLevelType w:val="hybridMultilevel"/>
    <w:tmpl w:val="7A3A5F30"/>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nsid w:val="7735738A"/>
    <w:multiLevelType w:val="hybridMultilevel"/>
    <w:tmpl w:val="B22837D2"/>
    <w:lvl w:ilvl="0" w:tplc="C108DBCE">
      <w:start w:val="1"/>
      <w:numFmt w:val="bullet"/>
      <w:lvlText w:val="•"/>
      <w:lvlJc w:val="left"/>
      <w:pPr>
        <w:tabs>
          <w:tab w:val="num" w:pos="720"/>
        </w:tabs>
        <w:ind w:left="720" w:hanging="360"/>
      </w:pPr>
      <w:rPr>
        <w:rFonts w:ascii="Times New Roman" w:hAnsi="Times New Roman" w:hint="default"/>
      </w:rPr>
    </w:lvl>
    <w:lvl w:ilvl="1" w:tplc="12DC03BE" w:tentative="1">
      <w:start w:val="1"/>
      <w:numFmt w:val="bullet"/>
      <w:lvlText w:val="•"/>
      <w:lvlJc w:val="left"/>
      <w:pPr>
        <w:tabs>
          <w:tab w:val="num" w:pos="1440"/>
        </w:tabs>
        <w:ind w:left="1440" w:hanging="360"/>
      </w:pPr>
      <w:rPr>
        <w:rFonts w:ascii="Times New Roman" w:hAnsi="Times New Roman" w:hint="default"/>
      </w:rPr>
    </w:lvl>
    <w:lvl w:ilvl="2" w:tplc="F460C15E" w:tentative="1">
      <w:start w:val="1"/>
      <w:numFmt w:val="bullet"/>
      <w:lvlText w:val="•"/>
      <w:lvlJc w:val="left"/>
      <w:pPr>
        <w:tabs>
          <w:tab w:val="num" w:pos="2160"/>
        </w:tabs>
        <w:ind w:left="2160" w:hanging="360"/>
      </w:pPr>
      <w:rPr>
        <w:rFonts w:ascii="Times New Roman" w:hAnsi="Times New Roman" w:hint="default"/>
      </w:rPr>
    </w:lvl>
    <w:lvl w:ilvl="3" w:tplc="ABCAD330" w:tentative="1">
      <w:start w:val="1"/>
      <w:numFmt w:val="bullet"/>
      <w:lvlText w:val="•"/>
      <w:lvlJc w:val="left"/>
      <w:pPr>
        <w:tabs>
          <w:tab w:val="num" w:pos="2880"/>
        </w:tabs>
        <w:ind w:left="2880" w:hanging="360"/>
      </w:pPr>
      <w:rPr>
        <w:rFonts w:ascii="Times New Roman" w:hAnsi="Times New Roman" w:hint="default"/>
      </w:rPr>
    </w:lvl>
    <w:lvl w:ilvl="4" w:tplc="844E18EE" w:tentative="1">
      <w:start w:val="1"/>
      <w:numFmt w:val="bullet"/>
      <w:lvlText w:val="•"/>
      <w:lvlJc w:val="left"/>
      <w:pPr>
        <w:tabs>
          <w:tab w:val="num" w:pos="3600"/>
        </w:tabs>
        <w:ind w:left="3600" w:hanging="360"/>
      </w:pPr>
      <w:rPr>
        <w:rFonts w:ascii="Times New Roman" w:hAnsi="Times New Roman" w:hint="default"/>
      </w:rPr>
    </w:lvl>
    <w:lvl w:ilvl="5" w:tplc="D6364E08" w:tentative="1">
      <w:start w:val="1"/>
      <w:numFmt w:val="bullet"/>
      <w:lvlText w:val="•"/>
      <w:lvlJc w:val="left"/>
      <w:pPr>
        <w:tabs>
          <w:tab w:val="num" w:pos="4320"/>
        </w:tabs>
        <w:ind w:left="4320" w:hanging="360"/>
      </w:pPr>
      <w:rPr>
        <w:rFonts w:ascii="Times New Roman" w:hAnsi="Times New Roman" w:hint="default"/>
      </w:rPr>
    </w:lvl>
    <w:lvl w:ilvl="6" w:tplc="22209610" w:tentative="1">
      <w:start w:val="1"/>
      <w:numFmt w:val="bullet"/>
      <w:lvlText w:val="•"/>
      <w:lvlJc w:val="left"/>
      <w:pPr>
        <w:tabs>
          <w:tab w:val="num" w:pos="5040"/>
        </w:tabs>
        <w:ind w:left="5040" w:hanging="360"/>
      </w:pPr>
      <w:rPr>
        <w:rFonts w:ascii="Times New Roman" w:hAnsi="Times New Roman" w:hint="default"/>
      </w:rPr>
    </w:lvl>
    <w:lvl w:ilvl="7" w:tplc="6E24D150" w:tentative="1">
      <w:start w:val="1"/>
      <w:numFmt w:val="bullet"/>
      <w:lvlText w:val="•"/>
      <w:lvlJc w:val="left"/>
      <w:pPr>
        <w:tabs>
          <w:tab w:val="num" w:pos="5760"/>
        </w:tabs>
        <w:ind w:left="5760" w:hanging="360"/>
      </w:pPr>
      <w:rPr>
        <w:rFonts w:ascii="Times New Roman" w:hAnsi="Times New Roman" w:hint="default"/>
      </w:rPr>
    </w:lvl>
    <w:lvl w:ilvl="8" w:tplc="9084AF16" w:tentative="1">
      <w:start w:val="1"/>
      <w:numFmt w:val="bullet"/>
      <w:lvlText w:val="•"/>
      <w:lvlJc w:val="left"/>
      <w:pPr>
        <w:tabs>
          <w:tab w:val="num" w:pos="6480"/>
        </w:tabs>
        <w:ind w:left="6480" w:hanging="360"/>
      </w:pPr>
      <w:rPr>
        <w:rFonts w:ascii="Times New Roman" w:hAnsi="Times New Roman" w:hint="default"/>
      </w:rPr>
    </w:lvl>
  </w:abstractNum>
  <w:abstractNum w:abstractNumId="37">
    <w:nsid w:val="7772120F"/>
    <w:multiLevelType w:val="hybridMultilevel"/>
    <w:tmpl w:val="DB40D88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8">
    <w:nsid w:val="78A353E4"/>
    <w:multiLevelType w:val="hybridMultilevel"/>
    <w:tmpl w:val="1A1ACA9C"/>
    <w:lvl w:ilvl="0" w:tplc="340A0001">
      <w:start w:val="1"/>
      <w:numFmt w:val="bullet"/>
      <w:lvlText w:val=""/>
      <w:lvlJc w:val="left"/>
      <w:pPr>
        <w:ind w:left="1080" w:hanging="360"/>
      </w:pPr>
      <w:rPr>
        <w:rFonts w:ascii="Symbol" w:hAnsi="Symbol" w:hint="default"/>
      </w:rPr>
    </w:lvl>
    <w:lvl w:ilvl="1" w:tplc="340A0003">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9">
    <w:nsid w:val="7A5A1DC3"/>
    <w:multiLevelType w:val="hybridMultilevel"/>
    <w:tmpl w:val="EACE7948"/>
    <w:lvl w:ilvl="0" w:tplc="340A0003">
      <w:start w:val="1"/>
      <w:numFmt w:val="bullet"/>
      <w:lvlText w:val="o"/>
      <w:lvlJc w:val="left"/>
      <w:pPr>
        <w:ind w:left="720" w:hanging="360"/>
      </w:pPr>
      <w:rPr>
        <w:rFonts w:ascii="Courier New" w:hAnsi="Courier New" w:cs="Courier New" w:hint="default"/>
      </w:rPr>
    </w:lvl>
    <w:lvl w:ilvl="1" w:tplc="340A0003">
      <w:start w:val="1"/>
      <w:numFmt w:val="bullet"/>
      <w:lvlText w:val="o"/>
      <w:lvlJc w:val="left"/>
      <w:pPr>
        <w:ind w:left="1440" w:hanging="360"/>
      </w:pPr>
      <w:rPr>
        <w:rFonts w:ascii="Courier New" w:hAnsi="Courier New" w:cs="Courier New" w:hint="default"/>
      </w:rPr>
    </w:lvl>
    <w:lvl w:ilvl="2" w:tplc="340A0003">
      <w:start w:val="1"/>
      <w:numFmt w:val="bullet"/>
      <w:lvlText w:val="o"/>
      <w:lvlJc w:val="left"/>
      <w:pPr>
        <w:ind w:left="2160" w:hanging="360"/>
      </w:pPr>
      <w:rPr>
        <w:rFonts w:ascii="Courier New" w:hAnsi="Courier New" w:cs="Courier New"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nsid w:val="7B5A0640"/>
    <w:multiLevelType w:val="hybridMultilevel"/>
    <w:tmpl w:val="D830587E"/>
    <w:lvl w:ilvl="0" w:tplc="8C8EAB2A">
      <w:start w:val="1"/>
      <w:numFmt w:val="bullet"/>
      <w:lvlText w:val="•"/>
      <w:lvlJc w:val="left"/>
      <w:pPr>
        <w:ind w:left="720" w:hanging="360"/>
      </w:pPr>
      <w:rPr>
        <w:rFonts w:ascii="Arial" w:hAnsi="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5"/>
  </w:num>
  <w:num w:numId="2">
    <w:abstractNumId w:val="30"/>
  </w:num>
  <w:num w:numId="3">
    <w:abstractNumId w:val="2"/>
  </w:num>
  <w:num w:numId="4">
    <w:abstractNumId w:val="17"/>
  </w:num>
  <w:num w:numId="5">
    <w:abstractNumId w:val="14"/>
  </w:num>
  <w:num w:numId="6">
    <w:abstractNumId w:val="27"/>
  </w:num>
  <w:num w:numId="7">
    <w:abstractNumId w:val="38"/>
  </w:num>
  <w:num w:numId="8">
    <w:abstractNumId w:val="35"/>
  </w:num>
  <w:num w:numId="9">
    <w:abstractNumId w:val="32"/>
  </w:num>
  <w:num w:numId="10">
    <w:abstractNumId w:val="10"/>
  </w:num>
  <w:num w:numId="11">
    <w:abstractNumId w:val="29"/>
  </w:num>
  <w:num w:numId="12">
    <w:abstractNumId w:val="15"/>
  </w:num>
  <w:num w:numId="13">
    <w:abstractNumId w:val="20"/>
  </w:num>
  <w:num w:numId="14">
    <w:abstractNumId w:val="6"/>
  </w:num>
  <w:num w:numId="15">
    <w:abstractNumId w:val="39"/>
  </w:num>
  <w:num w:numId="16">
    <w:abstractNumId w:val="23"/>
  </w:num>
  <w:num w:numId="17">
    <w:abstractNumId w:val="19"/>
  </w:num>
  <w:num w:numId="18">
    <w:abstractNumId w:val="37"/>
  </w:num>
  <w:num w:numId="19">
    <w:abstractNumId w:val="22"/>
  </w:num>
  <w:num w:numId="20">
    <w:abstractNumId w:val="33"/>
  </w:num>
  <w:num w:numId="21">
    <w:abstractNumId w:val="34"/>
  </w:num>
  <w:num w:numId="22">
    <w:abstractNumId w:val="5"/>
  </w:num>
  <w:num w:numId="23">
    <w:abstractNumId w:val="16"/>
  </w:num>
  <w:num w:numId="24">
    <w:abstractNumId w:val="18"/>
  </w:num>
  <w:num w:numId="25">
    <w:abstractNumId w:val="0"/>
  </w:num>
  <w:num w:numId="26">
    <w:abstractNumId w:val="24"/>
  </w:num>
  <w:num w:numId="27">
    <w:abstractNumId w:val="36"/>
  </w:num>
  <w:num w:numId="28">
    <w:abstractNumId w:val="28"/>
  </w:num>
  <w:num w:numId="29">
    <w:abstractNumId w:val="13"/>
  </w:num>
  <w:num w:numId="30">
    <w:abstractNumId w:val="8"/>
  </w:num>
  <w:num w:numId="31">
    <w:abstractNumId w:val="11"/>
  </w:num>
  <w:num w:numId="32">
    <w:abstractNumId w:val="26"/>
  </w:num>
  <w:num w:numId="33">
    <w:abstractNumId w:val="4"/>
  </w:num>
  <w:num w:numId="34">
    <w:abstractNumId w:val="12"/>
  </w:num>
  <w:num w:numId="35">
    <w:abstractNumId w:val="7"/>
  </w:num>
  <w:num w:numId="36">
    <w:abstractNumId w:val="40"/>
  </w:num>
  <w:num w:numId="37">
    <w:abstractNumId w:val="9"/>
  </w:num>
  <w:num w:numId="38">
    <w:abstractNumId w:val="3"/>
  </w:num>
  <w:num w:numId="39">
    <w:abstractNumId w:val="21"/>
  </w:num>
  <w:num w:numId="40">
    <w:abstractNumId w:val="31"/>
  </w:num>
  <w:num w:numId="41">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99F"/>
    <w:rsid w:val="00000379"/>
    <w:rsid w:val="00000D08"/>
    <w:rsid w:val="000046F8"/>
    <w:rsid w:val="00004E13"/>
    <w:rsid w:val="00005AE6"/>
    <w:rsid w:val="00007281"/>
    <w:rsid w:val="000132A9"/>
    <w:rsid w:val="00015FDC"/>
    <w:rsid w:val="000172E9"/>
    <w:rsid w:val="0001775D"/>
    <w:rsid w:val="00022549"/>
    <w:rsid w:val="00023512"/>
    <w:rsid w:val="00026C1F"/>
    <w:rsid w:val="000271A4"/>
    <w:rsid w:val="00032427"/>
    <w:rsid w:val="0003408D"/>
    <w:rsid w:val="00036F8B"/>
    <w:rsid w:val="0004744B"/>
    <w:rsid w:val="000476F9"/>
    <w:rsid w:val="0005004B"/>
    <w:rsid w:val="00052084"/>
    <w:rsid w:val="0005407D"/>
    <w:rsid w:val="00060F4B"/>
    <w:rsid w:val="000616F2"/>
    <w:rsid w:val="00061F04"/>
    <w:rsid w:val="00062B36"/>
    <w:rsid w:val="00062B75"/>
    <w:rsid w:val="00064503"/>
    <w:rsid w:val="00070EF2"/>
    <w:rsid w:val="000747A0"/>
    <w:rsid w:val="0007480D"/>
    <w:rsid w:val="00085533"/>
    <w:rsid w:val="00087697"/>
    <w:rsid w:val="00094410"/>
    <w:rsid w:val="00097273"/>
    <w:rsid w:val="000A305B"/>
    <w:rsid w:val="000A7A44"/>
    <w:rsid w:val="000A7FA8"/>
    <w:rsid w:val="000B18E4"/>
    <w:rsid w:val="000B279A"/>
    <w:rsid w:val="000B3A77"/>
    <w:rsid w:val="000B4CD5"/>
    <w:rsid w:val="000B5BFA"/>
    <w:rsid w:val="000B750C"/>
    <w:rsid w:val="000B7FC8"/>
    <w:rsid w:val="000D363F"/>
    <w:rsid w:val="000E1BF8"/>
    <w:rsid w:val="000E2282"/>
    <w:rsid w:val="000E5A7A"/>
    <w:rsid w:val="000E6A14"/>
    <w:rsid w:val="000F139D"/>
    <w:rsid w:val="000F1885"/>
    <w:rsid w:val="000F27A1"/>
    <w:rsid w:val="001058A3"/>
    <w:rsid w:val="00111087"/>
    <w:rsid w:val="0011623D"/>
    <w:rsid w:val="001234C3"/>
    <w:rsid w:val="0012352E"/>
    <w:rsid w:val="001261AB"/>
    <w:rsid w:val="00126A4D"/>
    <w:rsid w:val="00136889"/>
    <w:rsid w:val="00142D10"/>
    <w:rsid w:val="00144856"/>
    <w:rsid w:val="00152E94"/>
    <w:rsid w:val="001622F8"/>
    <w:rsid w:val="00162F26"/>
    <w:rsid w:val="00163301"/>
    <w:rsid w:val="0016351C"/>
    <w:rsid w:val="0016659D"/>
    <w:rsid w:val="00170D22"/>
    <w:rsid w:val="001720E5"/>
    <w:rsid w:val="00172440"/>
    <w:rsid w:val="001743A3"/>
    <w:rsid w:val="00181AC3"/>
    <w:rsid w:val="001820A0"/>
    <w:rsid w:val="001866BB"/>
    <w:rsid w:val="00186B26"/>
    <w:rsid w:val="00186D1B"/>
    <w:rsid w:val="00192309"/>
    <w:rsid w:val="0019260A"/>
    <w:rsid w:val="001964FC"/>
    <w:rsid w:val="001A6C0F"/>
    <w:rsid w:val="001B25A3"/>
    <w:rsid w:val="001B666F"/>
    <w:rsid w:val="001B7E3B"/>
    <w:rsid w:val="001C0836"/>
    <w:rsid w:val="001C3C35"/>
    <w:rsid w:val="001D1642"/>
    <w:rsid w:val="001D42D4"/>
    <w:rsid w:val="001E068F"/>
    <w:rsid w:val="001E0D5B"/>
    <w:rsid w:val="001F7AFE"/>
    <w:rsid w:val="00201900"/>
    <w:rsid w:val="002038F3"/>
    <w:rsid w:val="00206C3A"/>
    <w:rsid w:val="00212003"/>
    <w:rsid w:val="0021282F"/>
    <w:rsid w:val="00215174"/>
    <w:rsid w:val="00227EED"/>
    <w:rsid w:val="00237AD9"/>
    <w:rsid w:val="00240660"/>
    <w:rsid w:val="00242AEA"/>
    <w:rsid w:val="0024776F"/>
    <w:rsid w:val="00253D6C"/>
    <w:rsid w:val="00254E6E"/>
    <w:rsid w:val="00255684"/>
    <w:rsid w:val="002561F6"/>
    <w:rsid w:val="002570FA"/>
    <w:rsid w:val="00257CE7"/>
    <w:rsid w:val="0026135A"/>
    <w:rsid w:val="00261BFF"/>
    <w:rsid w:val="00264469"/>
    <w:rsid w:val="002653E2"/>
    <w:rsid w:val="00266AA4"/>
    <w:rsid w:val="00267AC5"/>
    <w:rsid w:val="00271176"/>
    <w:rsid w:val="00274185"/>
    <w:rsid w:val="002850DE"/>
    <w:rsid w:val="00285C41"/>
    <w:rsid w:val="00287FC5"/>
    <w:rsid w:val="00294783"/>
    <w:rsid w:val="002955A5"/>
    <w:rsid w:val="002A39CB"/>
    <w:rsid w:val="002A5045"/>
    <w:rsid w:val="002A504F"/>
    <w:rsid w:val="002A662E"/>
    <w:rsid w:val="002B027D"/>
    <w:rsid w:val="002B1F9C"/>
    <w:rsid w:val="002B3EBE"/>
    <w:rsid w:val="002C0329"/>
    <w:rsid w:val="002C1907"/>
    <w:rsid w:val="002C1BE8"/>
    <w:rsid w:val="002C4B6B"/>
    <w:rsid w:val="002C5C3E"/>
    <w:rsid w:val="002C7305"/>
    <w:rsid w:val="002D181C"/>
    <w:rsid w:val="002D216C"/>
    <w:rsid w:val="002D336E"/>
    <w:rsid w:val="002D4C30"/>
    <w:rsid w:val="002E3250"/>
    <w:rsid w:val="002E6204"/>
    <w:rsid w:val="002F6858"/>
    <w:rsid w:val="00303580"/>
    <w:rsid w:val="00303925"/>
    <w:rsid w:val="003063DE"/>
    <w:rsid w:val="00306BFA"/>
    <w:rsid w:val="00307604"/>
    <w:rsid w:val="0030796E"/>
    <w:rsid w:val="00307C43"/>
    <w:rsid w:val="00311BB3"/>
    <w:rsid w:val="00313970"/>
    <w:rsid w:val="00315BA8"/>
    <w:rsid w:val="00323228"/>
    <w:rsid w:val="00325860"/>
    <w:rsid w:val="00325C17"/>
    <w:rsid w:val="0033510F"/>
    <w:rsid w:val="0033546C"/>
    <w:rsid w:val="0033757A"/>
    <w:rsid w:val="00342B7C"/>
    <w:rsid w:val="003560DD"/>
    <w:rsid w:val="00357F28"/>
    <w:rsid w:val="00360152"/>
    <w:rsid w:val="00370204"/>
    <w:rsid w:val="00371503"/>
    <w:rsid w:val="003726B9"/>
    <w:rsid w:val="00380D10"/>
    <w:rsid w:val="003833F7"/>
    <w:rsid w:val="00385562"/>
    <w:rsid w:val="003906E9"/>
    <w:rsid w:val="00397F43"/>
    <w:rsid w:val="00397F86"/>
    <w:rsid w:val="003A0937"/>
    <w:rsid w:val="003A13BB"/>
    <w:rsid w:val="003B19BB"/>
    <w:rsid w:val="003B3FD1"/>
    <w:rsid w:val="003B466F"/>
    <w:rsid w:val="003B7411"/>
    <w:rsid w:val="003B7700"/>
    <w:rsid w:val="003C011B"/>
    <w:rsid w:val="003C16A9"/>
    <w:rsid w:val="003D0BD2"/>
    <w:rsid w:val="003D17EF"/>
    <w:rsid w:val="003E331F"/>
    <w:rsid w:val="003E7CB1"/>
    <w:rsid w:val="003F2F63"/>
    <w:rsid w:val="004004FB"/>
    <w:rsid w:val="00401BA7"/>
    <w:rsid w:val="004022B8"/>
    <w:rsid w:val="00403EFF"/>
    <w:rsid w:val="00403F44"/>
    <w:rsid w:val="00407FE0"/>
    <w:rsid w:val="004135C8"/>
    <w:rsid w:val="00416A62"/>
    <w:rsid w:val="00421FBF"/>
    <w:rsid w:val="00422CA6"/>
    <w:rsid w:val="004231F7"/>
    <w:rsid w:val="00423514"/>
    <w:rsid w:val="00427783"/>
    <w:rsid w:val="00430041"/>
    <w:rsid w:val="00432BBC"/>
    <w:rsid w:val="00433E46"/>
    <w:rsid w:val="004359A9"/>
    <w:rsid w:val="004363E9"/>
    <w:rsid w:val="00436EA0"/>
    <w:rsid w:val="00437F7E"/>
    <w:rsid w:val="00440A1F"/>
    <w:rsid w:val="0044374D"/>
    <w:rsid w:val="00445F7C"/>
    <w:rsid w:val="004502CD"/>
    <w:rsid w:val="00453E1C"/>
    <w:rsid w:val="00455227"/>
    <w:rsid w:val="0046104A"/>
    <w:rsid w:val="00463C3D"/>
    <w:rsid w:val="00463F2B"/>
    <w:rsid w:val="004646CA"/>
    <w:rsid w:val="00464F18"/>
    <w:rsid w:val="00467390"/>
    <w:rsid w:val="00467587"/>
    <w:rsid w:val="00474835"/>
    <w:rsid w:val="004838C1"/>
    <w:rsid w:val="00491AA9"/>
    <w:rsid w:val="00496BB8"/>
    <w:rsid w:val="0049764E"/>
    <w:rsid w:val="004A51CF"/>
    <w:rsid w:val="004A64D5"/>
    <w:rsid w:val="004B02C5"/>
    <w:rsid w:val="004B05A3"/>
    <w:rsid w:val="004B4AB3"/>
    <w:rsid w:val="004C19D4"/>
    <w:rsid w:val="004C68E3"/>
    <w:rsid w:val="004C6962"/>
    <w:rsid w:val="004D0CB8"/>
    <w:rsid w:val="004D649A"/>
    <w:rsid w:val="004D66F3"/>
    <w:rsid w:val="004D6B12"/>
    <w:rsid w:val="004D6D50"/>
    <w:rsid w:val="004E0D31"/>
    <w:rsid w:val="004E35CB"/>
    <w:rsid w:val="004E46EF"/>
    <w:rsid w:val="004E6500"/>
    <w:rsid w:val="004F22BC"/>
    <w:rsid w:val="004F27A8"/>
    <w:rsid w:val="004F3AA3"/>
    <w:rsid w:val="004F4DA3"/>
    <w:rsid w:val="004F534D"/>
    <w:rsid w:val="004F7F7B"/>
    <w:rsid w:val="00504393"/>
    <w:rsid w:val="00505F1F"/>
    <w:rsid w:val="0050613F"/>
    <w:rsid w:val="00506DE8"/>
    <w:rsid w:val="0051033B"/>
    <w:rsid w:val="005109CA"/>
    <w:rsid w:val="0051351A"/>
    <w:rsid w:val="005175A6"/>
    <w:rsid w:val="0051791A"/>
    <w:rsid w:val="00522F55"/>
    <w:rsid w:val="00524748"/>
    <w:rsid w:val="00525879"/>
    <w:rsid w:val="00527A55"/>
    <w:rsid w:val="00527F9B"/>
    <w:rsid w:val="0053203D"/>
    <w:rsid w:val="005322FD"/>
    <w:rsid w:val="00532A2E"/>
    <w:rsid w:val="005367B7"/>
    <w:rsid w:val="00540F3F"/>
    <w:rsid w:val="00542BEA"/>
    <w:rsid w:val="00546F02"/>
    <w:rsid w:val="0055075E"/>
    <w:rsid w:val="005550B8"/>
    <w:rsid w:val="00557269"/>
    <w:rsid w:val="00564ACA"/>
    <w:rsid w:val="005676BB"/>
    <w:rsid w:val="00570BC5"/>
    <w:rsid w:val="00571922"/>
    <w:rsid w:val="00575741"/>
    <w:rsid w:val="0057664C"/>
    <w:rsid w:val="00577AA7"/>
    <w:rsid w:val="00580833"/>
    <w:rsid w:val="0058112C"/>
    <w:rsid w:val="0058171B"/>
    <w:rsid w:val="005855AC"/>
    <w:rsid w:val="00587121"/>
    <w:rsid w:val="00592F6C"/>
    <w:rsid w:val="00594337"/>
    <w:rsid w:val="005A4BC7"/>
    <w:rsid w:val="005A5177"/>
    <w:rsid w:val="005A7920"/>
    <w:rsid w:val="005B151C"/>
    <w:rsid w:val="005B2203"/>
    <w:rsid w:val="005B5124"/>
    <w:rsid w:val="005B7D94"/>
    <w:rsid w:val="005C0D29"/>
    <w:rsid w:val="005C2742"/>
    <w:rsid w:val="005C3F19"/>
    <w:rsid w:val="005C4132"/>
    <w:rsid w:val="005C562B"/>
    <w:rsid w:val="005C6B2C"/>
    <w:rsid w:val="005D1090"/>
    <w:rsid w:val="005D3732"/>
    <w:rsid w:val="005D70FE"/>
    <w:rsid w:val="005E44B9"/>
    <w:rsid w:val="005E503F"/>
    <w:rsid w:val="005F1322"/>
    <w:rsid w:val="005F6C52"/>
    <w:rsid w:val="00602F05"/>
    <w:rsid w:val="0060325E"/>
    <w:rsid w:val="00603611"/>
    <w:rsid w:val="00605615"/>
    <w:rsid w:val="006059C4"/>
    <w:rsid w:val="00607D0A"/>
    <w:rsid w:val="006122F5"/>
    <w:rsid w:val="00612F8C"/>
    <w:rsid w:val="00617C88"/>
    <w:rsid w:val="00620A05"/>
    <w:rsid w:val="00632F14"/>
    <w:rsid w:val="00633740"/>
    <w:rsid w:val="00636042"/>
    <w:rsid w:val="00637667"/>
    <w:rsid w:val="00640921"/>
    <w:rsid w:val="006450B8"/>
    <w:rsid w:val="0065187B"/>
    <w:rsid w:val="006543E0"/>
    <w:rsid w:val="00654E9D"/>
    <w:rsid w:val="00655AD0"/>
    <w:rsid w:val="006579A7"/>
    <w:rsid w:val="006669DD"/>
    <w:rsid w:val="00682D97"/>
    <w:rsid w:val="006836B4"/>
    <w:rsid w:val="00684CAC"/>
    <w:rsid w:val="006853F9"/>
    <w:rsid w:val="00691A30"/>
    <w:rsid w:val="0069467A"/>
    <w:rsid w:val="006A0AA8"/>
    <w:rsid w:val="006A231E"/>
    <w:rsid w:val="006A3A1B"/>
    <w:rsid w:val="006A5F51"/>
    <w:rsid w:val="006B0E88"/>
    <w:rsid w:val="006B31D9"/>
    <w:rsid w:val="006B5410"/>
    <w:rsid w:val="006B6D63"/>
    <w:rsid w:val="006C050E"/>
    <w:rsid w:val="006C492C"/>
    <w:rsid w:val="006C67C3"/>
    <w:rsid w:val="006D5832"/>
    <w:rsid w:val="006E4CBC"/>
    <w:rsid w:val="006F3995"/>
    <w:rsid w:val="006F3C61"/>
    <w:rsid w:val="006F5D52"/>
    <w:rsid w:val="0070095D"/>
    <w:rsid w:val="00701349"/>
    <w:rsid w:val="00703E9C"/>
    <w:rsid w:val="00707AB7"/>
    <w:rsid w:val="007216C9"/>
    <w:rsid w:val="00722448"/>
    <w:rsid w:val="00724FBB"/>
    <w:rsid w:val="0072517C"/>
    <w:rsid w:val="00725585"/>
    <w:rsid w:val="00730434"/>
    <w:rsid w:val="00737425"/>
    <w:rsid w:val="00740CE6"/>
    <w:rsid w:val="007410BF"/>
    <w:rsid w:val="00743DFA"/>
    <w:rsid w:val="00744624"/>
    <w:rsid w:val="007463FC"/>
    <w:rsid w:val="00746A73"/>
    <w:rsid w:val="00754221"/>
    <w:rsid w:val="007564CC"/>
    <w:rsid w:val="00761D65"/>
    <w:rsid w:val="007626C0"/>
    <w:rsid w:val="00763BA0"/>
    <w:rsid w:val="00763D09"/>
    <w:rsid w:val="00764270"/>
    <w:rsid w:val="00765EDF"/>
    <w:rsid w:val="007717D8"/>
    <w:rsid w:val="0077494F"/>
    <w:rsid w:val="00775FAA"/>
    <w:rsid w:val="00777E27"/>
    <w:rsid w:val="0078020D"/>
    <w:rsid w:val="00782D83"/>
    <w:rsid w:val="007851D1"/>
    <w:rsid w:val="00785BF9"/>
    <w:rsid w:val="00790816"/>
    <w:rsid w:val="007937FD"/>
    <w:rsid w:val="00794ABC"/>
    <w:rsid w:val="007952CF"/>
    <w:rsid w:val="00796C81"/>
    <w:rsid w:val="007A7884"/>
    <w:rsid w:val="007B2BC0"/>
    <w:rsid w:val="007B4EDC"/>
    <w:rsid w:val="007B4F9E"/>
    <w:rsid w:val="007C3F64"/>
    <w:rsid w:val="007C484D"/>
    <w:rsid w:val="007C63AE"/>
    <w:rsid w:val="007D140C"/>
    <w:rsid w:val="007D74A4"/>
    <w:rsid w:val="007E64D6"/>
    <w:rsid w:val="007E7FF3"/>
    <w:rsid w:val="007F0737"/>
    <w:rsid w:val="007F4EF1"/>
    <w:rsid w:val="007F61BB"/>
    <w:rsid w:val="007F6524"/>
    <w:rsid w:val="007F75A3"/>
    <w:rsid w:val="007F76A0"/>
    <w:rsid w:val="008027B4"/>
    <w:rsid w:val="0081150E"/>
    <w:rsid w:val="008123DE"/>
    <w:rsid w:val="0081713E"/>
    <w:rsid w:val="0082436F"/>
    <w:rsid w:val="00825872"/>
    <w:rsid w:val="008265B6"/>
    <w:rsid w:val="008300DC"/>
    <w:rsid w:val="008308E6"/>
    <w:rsid w:val="00832574"/>
    <w:rsid w:val="00832BA7"/>
    <w:rsid w:val="00834C5C"/>
    <w:rsid w:val="00836D58"/>
    <w:rsid w:val="0084064D"/>
    <w:rsid w:val="008407A0"/>
    <w:rsid w:val="008414D6"/>
    <w:rsid w:val="00841C0C"/>
    <w:rsid w:val="00851EBA"/>
    <w:rsid w:val="008531D9"/>
    <w:rsid w:val="00854314"/>
    <w:rsid w:val="0085477F"/>
    <w:rsid w:val="008616F7"/>
    <w:rsid w:val="00861D0C"/>
    <w:rsid w:val="008641F0"/>
    <w:rsid w:val="00873F8E"/>
    <w:rsid w:val="00881BF1"/>
    <w:rsid w:val="00883484"/>
    <w:rsid w:val="008872C5"/>
    <w:rsid w:val="008940DD"/>
    <w:rsid w:val="00896345"/>
    <w:rsid w:val="008963EA"/>
    <w:rsid w:val="008A02F1"/>
    <w:rsid w:val="008A0FA5"/>
    <w:rsid w:val="008A5D8A"/>
    <w:rsid w:val="008A70A7"/>
    <w:rsid w:val="008A731D"/>
    <w:rsid w:val="008B075E"/>
    <w:rsid w:val="008B3DD3"/>
    <w:rsid w:val="008B3F87"/>
    <w:rsid w:val="008B797A"/>
    <w:rsid w:val="008B7AD9"/>
    <w:rsid w:val="008C25B9"/>
    <w:rsid w:val="008C365F"/>
    <w:rsid w:val="008C4B28"/>
    <w:rsid w:val="008D199C"/>
    <w:rsid w:val="008D25FF"/>
    <w:rsid w:val="008D29FC"/>
    <w:rsid w:val="008D3E0B"/>
    <w:rsid w:val="008D4C14"/>
    <w:rsid w:val="008D7B36"/>
    <w:rsid w:val="008E0954"/>
    <w:rsid w:val="008E0FF3"/>
    <w:rsid w:val="008E33BC"/>
    <w:rsid w:val="008E7E71"/>
    <w:rsid w:val="008F0811"/>
    <w:rsid w:val="008F5A44"/>
    <w:rsid w:val="008F6E93"/>
    <w:rsid w:val="00901783"/>
    <w:rsid w:val="00903E47"/>
    <w:rsid w:val="009103D5"/>
    <w:rsid w:val="009110D3"/>
    <w:rsid w:val="00911ADF"/>
    <w:rsid w:val="00914571"/>
    <w:rsid w:val="00914E33"/>
    <w:rsid w:val="00916109"/>
    <w:rsid w:val="00916333"/>
    <w:rsid w:val="00917858"/>
    <w:rsid w:val="0092055A"/>
    <w:rsid w:val="0092381B"/>
    <w:rsid w:val="009259E1"/>
    <w:rsid w:val="00925F7C"/>
    <w:rsid w:val="00927883"/>
    <w:rsid w:val="00931270"/>
    <w:rsid w:val="0093339F"/>
    <w:rsid w:val="009355A7"/>
    <w:rsid w:val="009401AD"/>
    <w:rsid w:val="0094301C"/>
    <w:rsid w:val="009522EB"/>
    <w:rsid w:val="00953BC0"/>
    <w:rsid w:val="00954451"/>
    <w:rsid w:val="00954B4D"/>
    <w:rsid w:val="00957299"/>
    <w:rsid w:val="00963678"/>
    <w:rsid w:val="00964341"/>
    <w:rsid w:val="00972108"/>
    <w:rsid w:val="00982C7C"/>
    <w:rsid w:val="009839BA"/>
    <w:rsid w:val="009848AB"/>
    <w:rsid w:val="00993751"/>
    <w:rsid w:val="0099392A"/>
    <w:rsid w:val="009964B7"/>
    <w:rsid w:val="00996661"/>
    <w:rsid w:val="009A1F83"/>
    <w:rsid w:val="009A7B73"/>
    <w:rsid w:val="009B02E2"/>
    <w:rsid w:val="009B66AE"/>
    <w:rsid w:val="009C0995"/>
    <w:rsid w:val="009C0C80"/>
    <w:rsid w:val="009C0CD3"/>
    <w:rsid w:val="009C373B"/>
    <w:rsid w:val="009C45B6"/>
    <w:rsid w:val="009C5EA3"/>
    <w:rsid w:val="009D0A9C"/>
    <w:rsid w:val="009D0F52"/>
    <w:rsid w:val="009D51CF"/>
    <w:rsid w:val="009D5A1B"/>
    <w:rsid w:val="009E0538"/>
    <w:rsid w:val="009E1A40"/>
    <w:rsid w:val="009E4246"/>
    <w:rsid w:val="009E4A71"/>
    <w:rsid w:val="009E57A0"/>
    <w:rsid w:val="009F08E0"/>
    <w:rsid w:val="00A026FE"/>
    <w:rsid w:val="00A07509"/>
    <w:rsid w:val="00A13CCB"/>
    <w:rsid w:val="00A161D3"/>
    <w:rsid w:val="00A173D6"/>
    <w:rsid w:val="00A203A8"/>
    <w:rsid w:val="00A22DE6"/>
    <w:rsid w:val="00A2323C"/>
    <w:rsid w:val="00A27DC6"/>
    <w:rsid w:val="00A30AD2"/>
    <w:rsid w:val="00A3342C"/>
    <w:rsid w:val="00A35A4F"/>
    <w:rsid w:val="00A369D8"/>
    <w:rsid w:val="00A37A76"/>
    <w:rsid w:val="00A41B36"/>
    <w:rsid w:val="00A46BC2"/>
    <w:rsid w:val="00A52102"/>
    <w:rsid w:val="00A614C0"/>
    <w:rsid w:val="00A62814"/>
    <w:rsid w:val="00A63744"/>
    <w:rsid w:val="00A65D3A"/>
    <w:rsid w:val="00A6601A"/>
    <w:rsid w:val="00A819B0"/>
    <w:rsid w:val="00A821D9"/>
    <w:rsid w:val="00A82E10"/>
    <w:rsid w:val="00A87925"/>
    <w:rsid w:val="00A908E4"/>
    <w:rsid w:val="00A9336D"/>
    <w:rsid w:val="00AA6FC7"/>
    <w:rsid w:val="00AB0C5B"/>
    <w:rsid w:val="00AB1126"/>
    <w:rsid w:val="00AB14E9"/>
    <w:rsid w:val="00AB3C03"/>
    <w:rsid w:val="00AB5669"/>
    <w:rsid w:val="00AC558E"/>
    <w:rsid w:val="00AD0E97"/>
    <w:rsid w:val="00AD1E88"/>
    <w:rsid w:val="00AD24A7"/>
    <w:rsid w:val="00AE0B2A"/>
    <w:rsid w:val="00AE131B"/>
    <w:rsid w:val="00AE15E9"/>
    <w:rsid w:val="00AE18C4"/>
    <w:rsid w:val="00AE7504"/>
    <w:rsid w:val="00AE7526"/>
    <w:rsid w:val="00B0104E"/>
    <w:rsid w:val="00B012DB"/>
    <w:rsid w:val="00B02B21"/>
    <w:rsid w:val="00B03744"/>
    <w:rsid w:val="00B051CB"/>
    <w:rsid w:val="00B06D3F"/>
    <w:rsid w:val="00B14290"/>
    <w:rsid w:val="00B149C2"/>
    <w:rsid w:val="00B15A54"/>
    <w:rsid w:val="00B16572"/>
    <w:rsid w:val="00B168D7"/>
    <w:rsid w:val="00B24BA1"/>
    <w:rsid w:val="00B26C16"/>
    <w:rsid w:val="00B31E24"/>
    <w:rsid w:val="00B3320E"/>
    <w:rsid w:val="00B358FF"/>
    <w:rsid w:val="00B421F3"/>
    <w:rsid w:val="00B42236"/>
    <w:rsid w:val="00B5076D"/>
    <w:rsid w:val="00B56C12"/>
    <w:rsid w:val="00B570A9"/>
    <w:rsid w:val="00B63B59"/>
    <w:rsid w:val="00B71769"/>
    <w:rsid w:val="00B77DCB"/>
    <w:rsid w:val="00B81E77"/>
    <w:rsid w:val="00B82C20"/>
    <w:rsid w:val="00B86ACE"/>
    <w:rsid w:val="00B86EFF"/>
    <w:rsid w:val="00B91FF1"/>
    <w:rsid w:val="00B94519"/>
    <w:rsid w:val="00B96531"/>
    <w:rsid w:val="00BA466B"/>
    <w:rsid w:val="00BA48CF"/>
    <w:rsid w:val="00BA7B79"/>
    <w:rsid w:val="00BB2F6C"/>
    <w:rsid w:val="00BB302E"/>
    <w:rsid w:val="00BC14FA"/>
    <w:rsid w:val="00BC3A77"/>
    <w:rsid w:val="00BC3B92"/>
    <w:rsid w:val="00BC7017"/>
    <w:rsid w:val="00BD1A90"/>
    <w:rsid w:val="00BD6C40"/>
    <w:rsid w:val="00BD7D81"/>
    <w:rsid w:val="00BE208A"/>
    <w:rsid w:val="00BF213E"/>
    <w:rsid w:val="00BF2F45"/>
    <w:rsid w:val="00BF46AE"/>
    <w:rsid w:val="00BF777C"/>
    <w:rsid w:val="00C00D39"/>
    <w:rsid w:val="00C02C59"/>
    <w:rsid w:val="00C0458D"/>
    <w:rsid w:val="00C05B91"/>
    <w:rsid w:val="00C2302A"/>
    <w:rsid w:val="00C23E53"/>
    <w:rsid w:val="00C24CE9"/>
    <w:rsid w:val="00C25289"/>
    <w:rsid w:val="00C276C3"/>
    <w:rsid w:val="00C32095"/>
    <w:rsid w:val="00C344CA"/>
    <w:rsid w:val="00C35E85"/>
    <w:rsid w:val="00C420E2"/>
    <w:rsid w:val="00C46F0F"/>
    <w:rsid w:val="00C50955"/>
    <w:rsid w:val="00C51732"/>
    <w:rsid w:val="00C5284D"/>
    <w:rsid w:val="00C543DC"/>
    <w:rsid w:val="00C555AD"/>
    <w:rsid w:val="00C60EFE"/>
    <w:rsid w:val="00C71939"/>
    <w:rsid w:val="00C71B48"/>
    <w:rsid w:val="00C720AF"/>
    <w:rsid w:val="00C741FD"/>
    <w:rsid w:val="00C775DF"/>
    <w:rsid w:val="00C861E8"/>
    <w:rsid w:val="00C8737D"/>
    <w:rsid w:val="00C87731"/>
    <w:rsid w:val="00C90BCB"/>
    <w:rsid w:val="00C91B87"/>
    <w:rsid w:val="00C96AF1"/>
    <w:rsid w:val="00CA46CD"/>
    <w:rsid w:val="00CB20D7"/>
    <w:rsid w:val="00CB3EC4"/>
    <w:rsid w:val="00CB62A7"/>
    <w:rsid w:val="00CB7A18"/>
    <w:rsid w:val="00CB7DAA"/>
    <w:rsid w:val="00CC11DE"/>
    <w:rsid w:val="00CC4CAF"/>
    <w:rsid w:val="00CC548B"/>
    <w:rsid w:val="00CC7FA8"/>
    <w:rsid w:val="00CD2C69"/>
    <w:rsid w:val="00CD4D0C"/>
    <w:rsid w:val="00CE1A6E"/>
    <w:rsid w:val="00CE1EAC"/>
    <w:rsid w:val="00CE5B27"/>
    <w:rsid w:val="00CE6144"/>
    <w:rsid w:val="00CF4220"/>
    <w:rsid w:val="00CF51A4"/>
    <w:rsid w:val="00D03AA2"/>
    <w:rsid w:val="00D1299F"/>
    <w:rsid w:val="00D2283C"/>
    <w:rsid w:val="00D2666E"/>
    <w:rsid w:val="00D308DC"/>
    <w:rsid w:val="00D3275E"/>
    <w:rsid w:val="00D40CA5"/>
    <w:rsid w:val="00D4241B"/>
    <w:rsid w:val="00D4271F"/>
    <w:rsid w:val="00D47DF5"/>
    <w:rsid w:val="00D5011A"/>
    <w:rsid w:val="00D507E0"/>
    <w:rsid w:val="00D51575"/>
    <w:rsid w:val="00D560AD"/>
    <w:rsid w:val="00D60824"/>
    <w:rsid w:val="00D61443"/>
    <w:rsid w:val="00D646B7"/>
    <w:rsid w:val="00D6480A"/>
    <w:rsid w:val="00D67594"/>
    <w:rsid w:val="00D72056"/>
    <w:rsid w:val="00D74AB3"/>
    <w:rsid w:val="00D75D24"/>
    <w:rsid w:val="00D8364F"/>
    <w:rsid w:val="00D854B7"/>
    <w:rsid w:val="00D86799"/>
    <w:rsid w:val="00DA2450"/>
    <w:rsid w:val="00DA2BE3"/>
    <w:rsid w:val="00DA579E"/>
    <w:rsid w:val="00DA7A7D"/>
    <w:rsid w:val="00DB292B"/>
    <w:rsid w:val="00DB39A5"/>
    <w:rsid w:val="00DB7D3B"/>
    <w:rsid w:val="00DC3359"/>
    <w:rsid w:val="00DC5B8A"/>
    <w:rsid w:val="00DC6FC8"/>
    <w:rsid w:val="00DD11B8"/>
    <w:rsid w:val="00DD1F9A"/>
    <w:rsid w:val="00DD260C"/>
    <w:rsid w:val="00DD796F"/>
    <w:rsid w:val="00DE0501"/>
    <w:rsid w:val="00DE20E8"/>
    <w:rsid w:val="00DE63F7"/>
    <w:rsid w:val="00DE70FA"/>
    <w:rsid w:val="00DF23B6"/>
    <w:rsid w:val="00DF2C39"/>
    <w:rsid w:val="00DF36B5"/>
    <w:rsid w:val="00DF517D"/>
    <w:rsid w:val="00E0017F"/>
    <w:rsid w:val="00E04460"/>
    <w:rsid w:val="00E046CB"/>
    <w:rsid w:val="00E075F3"/>
    <w:rsid w:val="00E1092F"/>
    <w:rsid w:val="00E1612B"/>
    <w:rsid w:val="00E20169"/>
    <w:rsid w:val="00E2030C"/>
    <w:rsid w:val="00E20777"/>
    <w:rsid w:val="00E20C7C"/>
    <w:rsid w:val="00E2153E"/>
    <w:rsid w:val="00E215BD"/>
    <w:rsid w:val="00E21B79"/>
    <w:rsid w:val="00E259E0"/>
    <w:rsid w:val="00E26CB5"/>
    <w:rsid w:val="00E318DD"/>
    <w:rsid w:val="00E324F6"/>
    <w:rsid w:val="00E32C0E"/>
    <w:rsid w:val="00E34845"/>
    <w:rsid w:val="00E362CA"/>
    <w:rsid w:val="00E4245C"/>
    <w:rsid w:val="00E47C69"/>
    <w:rsid w:val="00E51EA3"/>
    <w:rsid w:val="00E54AE9"/>
    <w:rsid w:val="00E63064"/>
    <w:rsid w:val="00E66800"/>
    <w:rsid w:val="00E669B6"/>
    <w:rsid w:val="00E73BF0"/>
    <w:rsid w:val="00E74720"/>
    <w:rsid w:val="00E74EBD"/>
    <w:rsid w:val="00E75163"/>
    <w:rsid w:val="00E76888"/>
    <w:rsid w:val="00E928A2"/>
    <w:rsid w:val="00E93025"/>
    <w:rsid w:val="00E93EFC"/>
    <w:rsid w:val="00E954B7"/>
    <w:rsid w:val="00EA102F"/>
    <w:rsid w:val="00EA30EE"/>
    <w:rsid w:val="00EA568F"/>
    <w:rsid w:val="00EA7E8C"/>
    <w:rsid w:val="00EB557A"/>
    <w:rsid w:val="00EB5EA7"/>
    <w:rsid w:val="00EB6570"/>
    <w:rsid w:val="00EC0F05"/>
    <w:rsid w:val="00EC1A51"/>
    <w:rsid w:val="00EC28EC"/>
    <w:rsid w:val="00EC3721"/>
    <w:rsid w:val="00EC48EA"/>
    <w:rsid w:val="00EC54D1"/>
    <w:rsid w:val="00EC7CB4"/>
    <w:rsid w:val="00EE01EB"/>
    <w:rsid w:val="00EE04DC"/>
    <w:rsid w:val="00EE58DB"/>
    <w:rsid w:val="00EE7605"/>
    <w:rsid w:val="00EF0BCD"/>
    <w:rsid w:val="00EF4C0A"/>
    <w:rsid w:val="00EF67F0"/>
    <w:rsid w:val="00F00A1B"/>
    <w:rsid w:val="00F03420"/>
    <w:rsid w:val="00F037D7"/>
    <w:rsid w:val="00F106A3"/>
    <w:rsid w:val="00F10B3D"/>
    <w:rsid w:val="00F119E6"/>
    <w:rsid w:val="00F1670E"/>
    <w:rsid w:val="00F2074C"/>
    <w:rsid w:val="00F23081"/>
    <w:rsid w:val="00F33D7F"/>
    <w:rsid w:val="00F35371"/>
    <w:rsid w:val="00F43DD8"/>
    <w:rsid w:val="00F44569"/>
    <w:rsid w:val="00F45C9A"/>
    <w:rsid w:val="00F46B9E"/>
    <w:rsid w:val="00F46DBA"/>
    <w:rsid w:val="00F51FC3"/>
    <w:rsid w:val="00F54B20"/>
    <w:rsid w:val="00F577A1"/>
    <w:rsid w:val="00F627DB"/>
    <w:rsid w:val="00F732E8"/>
    <w:rsid w:val="00F74F72"/>
    <w:rsid w:val="00F8164B"/>
    <w:rsid w:val="00F87625"/>
    <w:rsid w:val="00F87AB9"/>
    <w:rsid w:val="00F90BF4"/>
    <w:rsid w:val="00F93F13"/>
    <w:rsid w:val="00F940A1"/>
    <w:rsid w:val="00FA1E02"/>
    <w:rsid w:val="00FA21D6"/>
    <w:rsid w:val="00FA26CC"/>
    <w:rsid w:val="00FA281C"/>
    <w:rsid w:val="00FB12D8"/>
    <w:rsid w:val="00FB25F5"/>
    <w:rsid w:val="00FB2A64"/>
    <w:rsid w:val="00FB3140"/>
    <w:rsid w:val="00FB3412"/>
    <w:rsid w:val="00FB51C4"/>
    <w:rsid w:val="00FB5454"/>
    <w:rsid w:val="00FC5A2D"/>
    <w:rsid w:val="00FC5C69"/>
    <w:rsid w:val="00FD116E"/>
    <w:rsid w:val="00FD25EA"/>
    <w:rsid w:val="00FD35DA"/>
    <w:rsid w:val="00FD3F4C"/>
    <w:rsid w:val="00FD7E60"/>
    <w:rsid w:val="00FE0AC7"/>
    <w:rsid w:val="00FE0D76"/>
    <w:rsid w:val="00FE0F93"/>
    <w:rsid w:val="00FE5ABA"/>
    <w:rsid w:val="00FF3057"/>
    <w:rsid w:val="00FF34FE"/>
    <w:rsid w:val="00FF44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0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6B26"/>
    <w:pPr>
      <w:ind w:left="720"/>
      <w:contextualSpacing/>
    </w:pPr>
  </w:style>
  <w:style w:type="paragraph" w:styleId="Textoindependiente2">
    <w:name w:val="Body Text 2"/>
    <w:basedOn w:val="Normal"/>
    <w:link w:val="Textoindependiente2Car"/>
    <w:semiHidden/>
    <w:rsid w:val="00682D97"/>
    <w:pPr>
      <w:spacing w:after="0" w:line="240" w:lineRule="auto"/>
      <w:jc w:val="center"/>
    </w:pPr>
    <w:rPr>
      <w:rFonts w:ascii="Times New Roman" w:eastAsia="Times New Roman" w:hAnsi="Times New Roman" w:cs="Times New Roman"/>
      <w:b/>
      <w:sz w:val="24"/>
      <w:szCs w:val="20"/>
      <w:lang w:val="es-ES_tradnl" w:eastAsia="es-ES"/>
    </w:rPr>
  </w:style>
  <w:style w:type="character" w:customStyle="1" w:styleId="Textoindependiente2Car">
    <w:name w:val="Texto independiente 2 Car"/>
    <w:basedOn w:val="Fuentedeprrafopredeter"/>
    <w:link w:val="Textoindependiente2"/>
    <w:semiHidden/>
    <w:rsid w:val="00682D97"/>
    <w:rPr>
      <w:rFonts w:ascii="Times New Roman" w:eastAsia="Times New Roman" w:hAnsi="Times New Roman" w:cs="Times New Roman"/>
      <w:b/>
      <w:sz w:val="24"/>
      <w:szCs w:val="20"/>
      <w:lang w:val="es-ES_tradnl" w:eastAsia="es-ES"/>
    </w:rPr>
  </w:style>
  <w:style w:type="paragraph" w:styleId="Textodeglobo">
    <w:name w:val="Balloon Text"/>
    <w:basedOn w:val="Normal"/>
    <w:link w:val="TextodegloboCar"/>
    <w:uiPriority w:val="99"/>
    <w:semiHidden/>
    <w:unhideWhenUsed/>
    <w:rsid w:val="00DE63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63F7"/>
    <w:rPr>
      <w:rFonts w:ascii="Tahoma" w:hAnsi="Tahoma" w:cs="Tahoma"/>
      <w:sz w:val="16"/>
      <w:szCs w:val="16"/>
    </w:rPr>
  </w:style>
  <w:style w:type="paragraph" w:styleId="Textonotapie">
    <w:name w:val="footnote text"/>
    <w:basedOn w:val="Normal"/>
    <w:link w:val="TextonotapieCar"/>
    <w:rsid w:val="007B2BC0"/>
    <w:pPr>
      <w:spacing w:after="0" w:line="240" w:lineRule="auto"/>
    </w:pPr>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uiPriority w:val="99"/>
    <w:rsid w:val="007B2BC0"/>
    <w:rPr>
      <w:rFonts w:ascii="Times New Roman" w:eastAsia="Times New Roman" w:hAnsi="Times New Roman" w:cs="Times New Roman"/>
      <w:sz w:val="24"/>
      <w:szCs w:val="24"/>
      <w:lang w:val="es-ES" w:eastAsia="es-ES"/>
    </w:rPr>
  </w:style>
  <w:style w:type="character" w:styleId="Refdenotaalpie">
    <w:name w:val="footnote reference"/>
    <w:rsid w:val="007B2BC0"/>
    <w:rPr>
      <w:vertAlign w:val="superscript"/>
    </w:rPr>
  </w:style>
  <w:style w:type="paragraph" w:styleId="Encabezado">
    <w:name w:val="header"/>
    <w:basedOn w:val="Normal"/>
    <w:link w:val="EncabezadoCar"/>
    <w:rsid w:val="00370204"/>
    <w:pPr>
      <w:tabs>
        <w:tab w:val="center" w:pos="4252"/>
        <w:tab w:val="right" w:pos="8504"/>
      </w:tabs>
      <w:spacing w:after="0" w:line="240" w:lineRule="auto"/>
    </w:pPr>
    <w:rPr>
      <w:rFonts w:ascii="Arial" w:eastAsia="Times New Roman" w:hAnsi="Arial" w:cs="Times New Roman"/>
      <w:sz w:val="24"/>
      <w:szCs w:val="20"/>
      <w:lang w:val="es-ES" w:eastAsia="es-ES"/>
    </w:rPr>
  </w:style>
  <w:style w:type="character" w:customStyle="1" w:styleId="EncabezadoCar">
    <w:name w:val="Encabezado Car"/>
    <w:basedOn w:val="Fuentedeprrafopredeter"/>
    <w:link w:val="Encabezado"/>
    <w:uiPriority w:val="99"/>
    <w:rsid w:val="00370204"/>
    <w:rPr>
      <w:rFonts w:ascii="Arial" w:eastAsia="Times New Roman" w:hAnsi="Arial" w:cs="Times New Roman"/>
      <w:sz w:val="24"/>
      <w:szCs w:val="20"/>
      <w:lang w:val="es-ES" w:eastAsia="es-ES"/>
    </w:rPr>
  </w:style>
  <w:style w:type="character" w:styleId="Hipervnculo">
    <w:name w:val="Hyperlink"/>
    <w:basedOn w:val="Fuentedeprrafopredeter"/>
    <w:uiPriority w:val="99"/>
    <w:unhideWhenUsed/>
    <w:rsid w:val="00EF67F0"/>
    <w:rPr>
      <w:color w:val="0000FF" w:themeColor="hyperlink"/>
      <w:u w:val="single"/>
    </w:rPr>
  </w:style>
  <w:style w:type="character" w:styleId="Hipervnculovisitado">
    <w:name w:val="FollowedHyperlink"/>
    <w:basedOn w:val="Fuentedeprrafopredeter"/>
    <w:uiPriority w:val="99"/>
    <w:semiHidden/>
    <w:unhideWhenUsed/>
    <w:rsid w:val="00EF67F0"/>
    <w:rPr>
      <w:color w:val="800080" w:themeColor="followedHyperlink"/>
      <w:u w:val="single"/>
    </w:rPr>
  </w:style>
  <w:style w:type="table" w:styleId="Tablaconcuadrcula">
    <w:name w:val="Table Grid"/>
    <w:basedOn w:val="Tablanormal"/>
    <w:uiPriority w:val="59"/>
    <w:rsid w:val="007851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semiHidden/>
    <w:unhideWhenUsed/>
    <w:rsid w:val="009964B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964B7"/>
    <w:rPr>
      <w:sz w:val="20"/>
      <w:szCs w:val="20"/>
    </w:rPr>
  </w:style>
  <w:style w:type="character" w:styleId="Refdenotaalfinal">
    <w:name w:val="endnote reference"/>
    <w:basedOn w:val="Fuentedeprrafopredeter"/>
    <w:uiPriority w:val="99"/>
    <w:semiHidden/>
    <w:unhideWhenUsed/>
    <w:rsid w:val="009964B7"/>
    <w:rPr>
      <w:vertAlign w:val="superscript"/>
    </w:rPr>
  </w:style>
  <w:style w:type="paragraph" w:styleId="Piedepgina">
    <w:name w:val="footer"/>
    <w:basedOn w:val="Normal"/>
    <w:link w:val="PiedepginaCar"/>
    <w:uiPriority w:val="99"/>
    <w:unhideWhenUsed/>
    <w:rsid w:val="002955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55A5"/>
  </w:style>
  <w:style w:type="paragraph" w:styleId="Sinespaciado">
    <w:name w:val="No Spacing"/>
    <w:uiPriority w:val="1"/>
    <w:qFormat/>
    <w:rsid w:val="0033546C"/>
    <w:pPr>
      <w:spacing w:after="0" w:line="240" w:lineRule="auto"/>
    </w:pPr>
  </w:style>
  <w:style w:type="table" w:customStyle="1" w:styleId="Tablaconcuadrcula1">
    <w:name w:val="Tabla con cuadrícula1"/>
    <w:basedOn w:val="Tablanormal"/>
    <w:next w:val="Tablaconcuadrcula"/>
    <w:uiPriority w:val="59"/>
    <w:rsid w:val="00FB12D8"/>
    <w:pPr>
      <w:spacing w:after="0" w:line="240" w:lineRule="auto"/>
    </w:pPr>
    <w:rPr>
      <w:rFonts w:ascii="Calibri" w:eastAsia="Calibri" w:hAnsi="Calibri" w:cs="Times New Roman"/>
      <w:sz w:val="20"/>
      <w:szCs w:val="20"/>
      <w:lang w:eastAsia="es-C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merodepgina">
    <w:name w:val="page number"/>
    <w:basedOn w:val="Fuentedeprrafopredeter"/>
    <w:rsid w:val="00E075F3"/>
  </w:style>
  <w:style w:type="table" w:customStyle="1" w:styleId="Tablaconcuadrcula11">
    <w:name w:val="Tabla con cuadrícula11"/>
    <w:basedOn w:val="Tablanormal"/>
    <w:next w:val="Tablaconcuadrcula"/>
    <w:rsid w:val="00AC558E"/>
    <w:pPr>
      <w:spacing w:after="0" w:line="240" w:lineRule="auto"/>
    </w:pPr>
    <w:rPr>
      <w:rFonts w:ascii="Times New Roman" w:eastAsia="Times New Roman" w:hAnsi="Times New Roman" w:cs="Times New Roman"/>
      <w:sz w:val="20"/>
      <w:szCs w:val="20"/>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952CF"/>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Refdecomentario">
    <w:name w:val="annotation reference"/>
    <w:basedOn w:val="Fuentedeprrafopredeter"/>
    <w:uiPriority w:val="99"/>
    <w:semiHidden/>
    <w:unhideWhenUsed/>
    <w:rsid w:val="00722448"/>
    <w:rPr>
      <w:sz w:val="16"/>
      <w:szCs w:val="16"/>
    </w:rPr>
  </w:style>
  <w:style w:type="paragraph" w:styleId="Textocomentario">
    <w:name w:val="annotation text"/>
    <w:basedOn w:val="Normal"/>
    <w:link w:val="TextocomentarioCar"/>
    <w:uiPriority w:val="99"/>
    <w:semiHidden/>
    <w:unhideWhenUsed/>
    <w:rsid w:val="0072244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22448"/>
    <w:rPr>
      <w:sz w:val="20"/>
      <w:szCs w:val="20"/>
    </w:rPr>
  </w:style>
  <w:style w:type="paragraph" w:styleId="Asuntodelcomentario">
    <w:name w:val="annotation subject"/>
    <w:basedOn w:val="Textocomentario"/>
    <w:next w:val="Textocomentario"/>
    <w:link w:val="AsuntodelcomentarioCar"/>
    <w:uiPriority w:val="99"/>
    <w:semiHidden/>
    <w:unhideWhenUsed/>
    <w:rsid w:val="00722448"/>
    <w:rPr>
      <w:b/>
      <w:bCs/>
    </w:rPr>
  </w:style>
  <w:style w:type="character" w:customStyle="1" w:styleId="AsuntodelcomentarioCar">
    <w:name w:val="Asunto del comentario Car"/>
    <w:basedOn w:val="TextocomentarioCar"/>
    <w:link w:val="Asuntodelcomentario"/>
    <w:uiPriority w:val="99"/>
    <w:semiHidden/>
    <w:rsid w:val="00722448"/>
    <w:rPr>
      <w:b/>
      <w:bCs/>
      <w:sz w:val="20"/>
      <w:szCs w:val="20"/>
    </w:rPr>
  </w:style>
  <w:style w:type="paragraph" w:styleId="Subttulo">
    <w:name w:val="Subtitle"/>
    <w:basedOn w:val="Normal"/>
    <w:next w:val="Normal"/>
    <w:link w:val="SubttuloCar"/>
    <w:qFormat/>
    <w:rsid w:val="003B19BB"/>
    <w:pPr>
      <w:spacing w:before="240" w:after="60"/>
      <w:outlineLvl w:val="1"/>
    </w:pPr>
    <w:rPr>
      <w:rFonts w:ascii="Calibri" w:eastAsia="Times New Roman" w:hAnsi="Calibri" w:cs="Times New Roman"/>
      <w:b/>
      <w:color w:val="595959"/>
      <w:sz w:val="28"/>
      <w:szCs w:val="24"/>
      <w:lang w:val="es-ES" w:eastAsia="es-ES"/>
    </w:rPr>
  </w:style>
  <w:style w:type="character" w:customStyle="1" w:styleId="SubttuloCar">
    <w:name w:val="Subtítulo Car"/>
    <w:basedOn w:val="Fuentedeprrafopredeter"/>
    <w:link w:val="Subttulo"/>
    <w:rsid w:val="003B19BB"/>
    <w:rPr>
      <w:rFonts w:ascii="Calibri" w:eastAsia="Times New Roman" w:hAnsi="Calibri" w:cs="Times New Roman"/>
      <w:b/>
      <w:color w:val="595959"/>
      <w:sz w:val="28"/>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0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6B26"/>
    <w:pPr>
      <w:ind w:left="720"/>
      <w:contextualSpacing/>
    </w:pPr>
  </w:style>
  <w:style w:type="paragraph" w:styleId="Textoindependiente2">
    <w:name w:val="Body Text 2"/>
    <w:basedOn w:val="Normal"/>
    <w:link w:val="Textoindependiente2Car"/>
    <w:semiHidden/>
    <w:rsid w:val="00682D97"/>
    <w:pPr>
      <w:spacing w:after="0" w:line="240" w:lineRule="auto"/>
      <w:jc w:val="center"/>
    </w:pPr>
    <w:rPr>
      <w:rFonts w:ascii="Times New Roman" w:eastAsia="Times New Roman" w:hAnsi="Times New Roman" w:cs="Times New Roman"/>
      <w:b/>
      <w:sz w:val="24"/>
      <w:szCs w:val="20"/>
      <w:lang w:val="es-ES_tradnl" w:eastAsia="es-ES"/>
    </w:rPr>
  </w:style>
  <w:style w:type="character" w:customStyle="1" w:styleId="Textoindependiente2Car">
    <w:name w:val="Texto independiente 2 Car"/>
    <w:basedOn w:val="Fuentedeprrafopredeter"/>
    <w:link w:val="Textoindependiente2"/>
    <w:semiHidden/>
    <w:rsid w:val="00682D97"/>
    <w:rPr>
      <w:rFonts w:ascii="Times New Roman" w:eastAsia="Times New Roman" w:hAnsi="Times New Roman" w:cs="Times New Roman"/>
      <w:b/>
      <w:sz w:val="24"/>
      <w:szCs w:val="20"/>
      <w:lang w:val="es-ES_tradnl" w:eastAsia="es-ES"/>
    </w:rPr>
  </w:style>
  <w:style w:type="paragraph" w:styleId="Textodeglobo">
    <w:name w:val="Balloon Text"/>
    <w:basedOn w:val="Normal"/>
    <w:link w:val="TextodegloboCar"/>
    <w:uiPriority w:val="99"/>
    <w:semiHidden/>
    <w:unhideWhenUsed/>
    <w:rsid w:val="00DE63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63F7"/>
    <w:rPr>
      <w:rFonts w:ascii="Tahoma" w:hAnsi="Tahoma" w:cs="Tahoma"/>
      <w:sz w:val="16"/>
      <w:szCs w:val="16"/>
    </w:rPr>
  </w:style>
  <w:style w:type="paragraph" w:styleId="Textonotapie">
    <w:name w:val="footnote text"/>
    <w:basedOn w:val="Normal"/>
    <w:link w:val="TextonotapieCar"/>
    <w:rsid w:val="007B2BC0"/>
    <w:pPr>
      <w:spacing w:after="0" w:line="240" w:lineRule="auto"/>
    </w:pPr>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uiPriority w:val="99"/>
    <w:rsid w:val="007B2BC0"/>
    <w:rPr>
      <w:rFonts w:ascii="Times New Roman" w:eastAsia="Times New Roman" w:hAnsi="Times New Roman" w:cs="Times New Roman"/>
      <w:sz w:val="24"/>
      <w:szCs w:val="24"/>
      <w:lang w:val="es-ES" w:eastAsia="es-ES"/>
    </w:rPr>
  </w:style>
  <w:style w:type="character" w:styleId="Refdenotaalpie">
    <w:name w:val="footnote reference"/>
    <w:rsid w:val="007B2BC0"/>
    <w:rPr>
      <w:vertAlign w:val="superscript"/>
    </w:rPr>
  </w:style>
  <w:style w:type="paragraph" w:styleId="Encabezado">
    <w:name w:val="header"/>
    <w:basedOn w:val="Normal"/>
    <w:link w:val="EncabezadoCar"/>
    <w:rsid w:val="00370204"/>
    <w:pPr>
      <w:tabs>
        <w:tab w:val="center" w:pos="4252"/>
        <w:tab w:val="right" w:pos="8504"/>
      </w:tabs>
      <w:spacing w:after="0" w:line="240" w:lineRule="auto"/>
    </w:pPr>
    <w:rPr>
      <w:rFonts w:ascii="Arial" w:eastAsia="Times New Roman" w:hAnsi="Arial" w:cs="Times New Roman"/>
      <w:sz w:val="24"/>
      <w:szCs w:val="20"/>
      <w:lang w:val="es-ES" w:eastAsia="es-ES"/>
    </w:rPr>
  </w:style>
  <w:style w:type="character" w:customStyle="1" w:styleId="EncabezadoCar">
    <w:name w:val="Encabezado Car"/>
    <w:basedOn w:val="Fuentedeprrafopredeter"/>
    <w:link w:val="Encabezado"/>
    <w:uiPriority w:val="99"/>
    <w:rsid w:val="00370204"/>
    <w:rPr>
      <w:rFonts w:ascii="Arial" w:eastAsia="Times New Roman" w:hAnsi="Arial" w:cs="Times New Roman"/>
      <w:sz w:val="24"/>
      <w:szCs w:val="20"/>
      <w:lang w:val="es-ES" w:eastAsia="es-ES"/>
    </w:rPr>
  </w:style>
  <w:style w:type="character" w:styleId="Hipervnculo">
    <w:name w:val="Hyperlink"/>
    <w:basedOn w:val="Fuentedeprrafopredeter"/>
    <w:uiPriority w:val="99"/>
    <w:unhideWhenUsed/>
    <w:rsid w:val="00EF67F0"/>
    <w:rPr>
      <w:color w:val="0000FF" w:themeColor="hyperlink"/>
      <w:u w:val="single"/>
    </w:rPr>
  </w:style>
  <w:style w:type="character" w:styleId="Hipervnculovisitado">
    <w:name w:val="FollowedHyperlink"/>
    <w:basedOn w:val="Fuentedeprrafopredeter"/>
    <w:uiPriority w:val="99"/>
    <w:semiHidden/>
    <w:unhideWhenUsed/>
    <w:rsid w:val="00EF67F0"/>
    <w:rPr>
      <w:color w:val="800080" w:themeColor="followedHyperlink"/>
      <w:u w:val="single"/>
    </w:rPr>
  </w:style>
  <w:style w:type="table" w:styleId="Tablaconcuadrcula">
    <w:name w:val="Table Grid"/>
    <w:basedOn w:val="Tablanormal"/>
    <w:uiPriority w:val="59"/>
    <w:rsid w:val="007851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semiHidden/>
    <w:unhideWhenUsed/>
    <w:rsid w:val="009964B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964B7"/>
    <w:rPr>
      <w:sz w:val="20"/>
      <w:szCs w:val="20"/>
    </w:rPr>
  </w:style>
  <w:style w:type="character" w:styleId="Refdenotaalfinal">
    <w:name w:val="endnote reference"/>
    <w:basedOn w:val="Fuentedeprrafopredeter"/>
    <w:uiPriority w:val="99"/>
    <w:semiHidden/>
    <w:unhideWhenUsed/>
    <w:rsid w:val="009964B7"/>
    <w:rPr>
      <w:vertAlign w:val="superscript"/>
    </w:rPr>
  </w:style>
  <w:style w:type="paragraph" w:styleId="Piedepgina">
    <w:name w:val="footer"/>
    <w:basedOn w:val="Normal"/>
    <w:link w:val="PiedepginaCar"/>
    <w:uiPriority w:val="99"/>
    <w:unhideWhenUsed/>
    <w:rsid w:val="002955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55A5"/>
  </w:style>
  <w:style w:type="paragraph" w:styleId="Sinespaciado">
    <w:name w:val="No Spacing"/>
    <w:uiPriority w:val="1"/>
    <w:qFormat/>
    <w:rsid w:val="0033546C"/>
    <w:pPr>
      <w:spacing w:after="0" w:line="240" w:lineRule="auto"/>
    </w:pPr>
  </w:style>
  <w:style w:type="table" w:customStyle="1" w:styleId="Tablaconcuadrcula1">
    <w:name w:val="Tabla con cuadrícula1"/>
    <w:basedOn w:val="Tablanormal"/>
    <w:next w:val="Tablaconcuadrcula"/>
    <w:uiPriority w:val="59"/>
    <w:rsid w:val="00FB12D8"/>
    <w:pPr>
      <w:spacing w:after="0" w:line="240" w:lineRule="auto"/>
    </w:pPr>
    <w:rPr>
      <w:rFonts w:ascii="Calibri" w:eastAsia="Calibri" w:hAnsi="Calibri" w:cs="Times New Roman"/>
      <w:sz w:val="20"/>
      <w:szCs w:val="20"/>
      <w:lang w:eastAsia="es-C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merodepgina">
    <w:name w:val="page number"/>
    <w:basedOn w:val="Fuentedeprrafopredeter"/>
    <w:rsid w:val="00E075F3"/>
  </w:style>
  <w:style w:type="table" w:customStyle="1" w:styleId="Tablaconcuadrcula11">
    <w:name w:val="Tabla con cuadrícula11"/>
    <w:basedOn w:val="Tablanormal"/>
    <w:next w:val="Tablaconcuadrcula"/>
    <w:rsid w:val="00AC558E"/>
    <w:pPr>
      <w:spacing w:after="0" w:line="240" w:lineRule="auto"/>
    </w:pPr>
    <w:rPr>
      <w:rFonts w:ascii="Times New Roman" w:eastAsia="Times New Roman" w:hAnsi="Times New Roman" w:cs="Times New Roman"/>
      <w:sz w:val="20"/>
      <w:szCs w:val="20"/>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952CF"/>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Refdecomentario">
    <w:name w:val="annotation reference"/>
    <w:basedOn w:val="Fuentedeprrafopredeter"/>
    <w:uiPriority w:val="99"/>
    <w:semiHidden/>
    <w:unhideWhenUsed/>
    <w:rsid w:val="00722448"/>
    <w:rPr>
      <w:sz w:val="16"/>
      <w:szCs w:val="16"/>
    </w:rPr>
  </w:style>
  <w:style w:type="paragraph" w:styleId="Textocomentario">
    <w:name w:val="annotation text"/>
    <w:basedOn w:val="Normal"/>
    <w:link w:val="TextocomentarioCar"/>
    <w:uiPriority w:val="99"/>
    <w:semiHidden/>
    <w:unhideWhenUsed/>
    <w:rsid w:val="0072244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22448"/>
    <w:rPr>
      <w:sz w:val="20"/>
      <w:szCs w:val="20"/>
    </w:rPr>
  </w:style>
  <w:style w:type="paragraph" w:styleId="Asuntodelcomentario">
    <w:name w:val="annotation subject"/>
    <w:basedOn w:val="Textocomentario"/>
    <w:next w:val="Textocomentario"/>
    <w:link w:val="AsuntodelcomentarioCar"/>
    <w:uiPriority w:val="99"/>
    <w:semiHidden/>
    <w:unhideWhenUsed/>
    <w:rsid w:val="00722448"/>
    <w:rPr>
      <w:b/>
      <w:bCs/>
    </w:rPr>
  </w:style>
  <w:style w:type="character" w:customStyle="1" w:styleId="AsuntodelcomentarioCar">
    <w:name w:val="Asunto del comentario Car"/>
    <w:basedOn w:val="TextocomentarioCar"/>
    <w:link w:val="Asuntodelcomentario"/>
    <w:uiPriority w:val="99"/>
    <w:semiHidden/>
    <w:rsid w:val="00722448"/>
    <w:rPr>
      <w:b/>
      <w:bCs/>
      <w:sz w:val="20"/>
      <w:szCs w:val="20"/>
    </w:rPr>
  </w:style>
  <w:style w:type="paragraph" w:styleId="Subttulo">
    <w:name w:val="Subtitle"/>
    <w:basedOn w:val="Normal"/>
    <w:next w:val="Normal"/>
    <w:link w:val="SubttuloCar"/>
    <w:qFormat/>
    <w:rsid w:val="003B19BB"/>
    <w:pPr>
      <w:spacing w:before="240" w:after="60"/>
      <w:outlineLvl w:val="1"/>
    </w:pPr>
    <w:rPr>
      <w:rFonts w:ascii="Calibri" w:eastAsia="Times New Roman" w:hAnsi="Calibri" w:cs="Times New Roman"/>
      <w:b/>
      <w:color w:val="595959"/>
      <w:sz w:val="28"/>
      <w:szCs w:val="24"/>
      <w:lang w:val="es-ES" w:eastAsia="es-ES"/>
    </w:rPr>
  </w:style>
  <w:style w:type="character" w:customStyle="1" w:styleId="SubttuloCar">
    <w:name w:val="Subtítulo Car"/>
    <w:basedOn w:val="Fuentedeprrafopredeter"/>
    <w:link w:val="Subttulo"/>
    <w:rsid w:val="003B19BB"/>
    <w:rPr>
      <w:rFonts w:ascii="Calibri" w:eastAsia="Times New Roman" w:hAnsi="Calibri" w:cs="Times New Roman"/>
      <w:b/>
      <w:color w:val="595959"/>
      <w:sz w:val="28"/>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56696">
      <w:bodyDiv w:val="1"/>
      <w:marLeft w:val="0"/>
      <w:marRight w:val="0"/>
      <w:marTop w:val="0"/>
      <w:marBottom w:val="0"/>
      <w:divBdr>
        <w:top w:val="none" w:sz="0" w:space="0" w:color="auto"/>
        <w:left w:val="none" w:sz="0" w:space="0" w:color="auto"/>
        <w:bottom w:val="none" w:sz="0" w:space="0" w:color="auto"/>
        <w:right w:val="none" w:sz="0" w:space="0" w:color="auto"/>
      </w:divBdr>
    </w:div>
    <w:div w:id="116798924">
      <w:bodyDiv w:val="1"/>
      <w:marLeft w:val="0"/>
      <w:marRight w:val="0"/>
      <w:marTop w:val="0"/>
      <w:marBottom w:val="0"/>
      <w:divBdr>
        <w:top w:val="none" w:sz="0" w:space="0" w:color="auto"/>
        <w:left w:val="none" w:sz="0" w:space="0" w:color="auto"/>
        <w:bottom w:val="none" w:sz="0" w:space="0" w:color="auto"/>
        <w:right w:val="none" w:sz="0" w:space="0" w:color="auto"/>
      </w:divBdr>
    </w:div>
    <w:div w:id="152919780">
      <w:bodyDiv w:val="1"/>
      <w:marLeft w:val="0"/>
      <w:marRight w:val="0"/>
      <w:marTop w:val="0"/>
      <w:marBottom w:val="0"/>
      <w:divBdr>
        <w:top w:val="none" w:sz="0" w:space="0" w:color="auto"/>
        <w:left w:val="none" w:sz="0" w:space="0" w:color="auto"/>
        <w:bottom w:val="none" w:sz="0" w:space="0" w:color="auto"/>
        <w:right w:val="none" w:sz="0" w:space="0" w:color="auto"/>
      </w:divBdr>
    </w:div>
    <w:div w:id="169561241">
      <w:bodyDiv w:val="1"/>
      <w:marLeft w:val="0"/>
      <w:marRight w:val="0"/>
      <w:marTop w:val="0"/>
      <w:marBottom w:val="0"/>
      <w:divBdr>
        <w:top w:val="none" w:sz="0" w:space="0" w:color="auto"/>
        <w:left w:val="none" w:sz="0" w:space="0" w:color="auto"/>
        <w:bottom w:val="none" w:sz="0" w:space="0" w:color="auto"/>
        <w:right w:val="none" w:sz="0" w:space="0" w:color="auto"/>
      </w:divBdr>
    </w:div>
    <w:div w:id="170724359">
      <w:bodyDiv w:val="1"/>
      <w:marLeft w:val="0"/>
      <w:marRight w:val="0"/>
      <w:marTop w:val="0"/>
      <w:marBottom w:val="0"/>
      <w:divBdr>
        <w:top w:val="none" w:sz="0" w:space="0" w:color="auto"/>
        <w:left w:val="none" w:sz="0" w:space="0" w:color="auto"/>
        <w:bottom w:val="none" w:sz="0" w:space="0" w:color="auto"/>
        <w:right w:val="none" w:sz="0" w:space="0" w:color="auto"/>
      </w:divBdr>
    </w:div>
    <w:div w:id="317001150">
      <w:bodyDiv w:val="1"/>
      <w:marLeft w:val="0"/>
      <w:marRight w:val="0"/>
      <w:marTop w:val="0"/>
      <w:marBottom w:val="0"/>
      <w:divBdr>
        <w:top w:val="none" w:sz="0" w:space="0" w:color="auto"/>
        <w:left w:val="none" w:sz="0" w:space="0" w:color="auto"/>
        <w:bottom w:val="none" w:sz="0" w:space="0" w:color="auto"/>
        <w:right w:val="none" w:sz="0" w:space="0" w:color="auto"/>
      </w:divBdr>
    </w:div>
    <w:div w:id="345254763">
      <w:bodyDiv w:val="1"/>
      <w:marLeft w:val="0"/>
      <w:marRight w:val="0"/>
      <w:marTop w:val="0"/>
      <w:marBottom w:val="0"/>
      <w:divBdr>
        <w:top w:val="none" w:sz="0" w:space="0" w:color="auto"/>
        <w:left w:val="none" w:sz="0" w:space="0" w:color="auto"/>
        <w:bottom w:val="none" w:sz="0" w:space="0" w:color="auto"/>
        <w:right w:val="none" w:sz="0" w:space="0" w:color="auto"/>
      </w:divBdr>
      <w:divsChild>
        <w:div w:id="1635671677">
          <w:marLeft w:val="274"/>
          <w:marRight w:val="0"/>
          <w:marTop w:val="0"/>
          <w:marBottom w:val="0"/>
          <w:divBdr>
            <w:top w:val="none" w:sz="0" w:space="0" w:color="auto"/>
            <w:left w:val="none" w:sz="0" w:space="0" w:color="auto"/>
            <w:bottom w:val="none" w:sz="0" w:space="0" w:color="auto"/>
            <w:right w:val="none" w:sz="0" w:space="0" w:color="auto"/>
          </w:divBdr>
        </w:div>
        <w:div w:id="122161117">
          <w:marLeft w:val="274"/>
          <w:marRight w:val="0"/>
          <w:marTop w:val="0"/>
          <w:marBottom w:val="0"/>
          <w:divBdr>
            <w:top w:val="none" w:sz="0" w:space="0" w:color="auto"/>
            <w:left w:val="none" w:sz="0" w:space="0" w:color="auto"/>
            <w:bottom w:val="none" w:sz="0" w:space="0" w:color="auto"/>
            <w:right w:val="none" w:sz="0" w:space="0" w:color="auto"/>
          </w:divBdr>
        </w:div>
        <w:div w:id="119037904">
          <w:marLeft w:val="274"/>
          <w:marRight w:val="0"/>
          <w:marTop w:val="0"/>
          <w:marBottom w:val="0"/>
          <w:divBdr>
            <w:top w:val="none" w:sz="0" w:space="0" w:color="auto"/>
            <w:left w:val="none" w:sz="0" w:space="0" w:color="auto"/>
            <w:bottom w:val="none" w:sz="0" w:space="0" w:color="auto"/>
            <w:right w:val="none" w:sz="0" w:space="0" w:color="auto"/>
          </w:divBdr>
        </w:div>
        <w:div w:id="993145205">
          <w:marLeft w:val="274"/>
          <w:marRight w:val="0"/>
          <w:marTop w:val="0"/>
          <w:marBottom w:val="0"/>
          <w:divBdr>
            <w:top w:val="none" w:sz="0" w:space="0" w:color="auto"/>
            <w:left w:val="none" w:sz="0" w:space="0" w:color="auto"/>
            <w:bottom w:val="none" w:sz="0" w:space="0" w:color="auto"/>
            <w:right w:val="none" w:sz="0" w:space="0" w:color="auto"/>
          </w:divBdr>
        </w:div>
        <w:div w:id="52120439">
          <w:marLeft w:val="274"/>
          <w:marRight w:val="0"/>
          <w:marTop w:val="0"/>
          <w:marBottom w:val="0"/>
          <w:divBdr>
            <w:top w:val="none" w:sz="0" w:space="0" w:color="auto"/>
            <w:left w:val="none" w:sz="0" w:space="0" w:color="auto"/>
            <w:bottom w:val="none" w:sz="0" w:space="0" w:color="auto"/>
            <w:right w:val="none" w:sz="0" w:space="0" w:color="auto"/>
          </w:divBdr>
        </w:div>
        <w:div w:id="1496535220">
          <w:marLeft w:val="274"/>
          <w:marRight w:val="0"/>
          <w:marTop w:val="0"/>
          <w:marBottom w:val="0"/>
          <w:divBdr>
            <w:top w:val="none" w:sz="0" w:space="0" w:color="auto"/>
            <w:left w:val="none" w:sz="0" w:space="0" w:color="auto"/>
            <w:bottom w:val="none" w:sz="0" w:space="0" w:color="auto"/>
            <w:right w:val="none" w:sz="0" w:space="0" w:color="auto"/>
          </w:divBdr>
        </w:div>
        <w:div w:id="748113371">
          <w:marLeft w:val="274"/>
          <w:marRight w:val="0"/>
          <w:marTop w:val="0"/>
          <w:marBottom w:val="0"/>
          <w:divBdr>
            <w:top w:val="none" w:sz="0" w:space="0" w:color="auto"/>
            <w:left w:val="none" w:sz="0" w:space="0" w:color="auto"/>
            <w:bottom w:val="none" w:sz="0" w:space="0" w:color="auto"/>
            <w:right w:val="none" w:sz="0" w:space="0" w:color="auto"/>
          </w:divBdr>
        </w:div>
        <w:div w:id="575018147">
          <w:marLeft w:val="274"/>
          <w:marRight w:val="0"/>
          <w:marTop w:val="0"/>
          <w:marBottom w:val="0"/>
          <w:divBdr>
            <w:top w:val="none" w:sz="0" w:space="0" w:color="auto"/>
            <w:left w:val="none" w:sz="0" w:space="0" w:color="auto"/>
            <w:bottom w:val="none" w:sz="0" w:space="0" w:color="auto"/>
            <w:right w:val="none" w:sz="0" w:space="0" w:color="auto"/>
          </w:divBdr>
        </w:div>
        <w:div w:id="486945915">
          <w:marLeft w:val="274"/>
          <w:marRight w:val="0"/>
          <w:marTop w:val="0"/>
          <w:marBottom w:val="0"/>
          <w:divBdr>
            <w:top w:val="none" w:sz="0" w:space="0" w:color="auto"/>
            <w:left w:val="none" w:sz="0" w:space="0" w:color="auto"/>
            <w:bottom w:val="none" w:sz="0" w:space="0" w:color="auto"/>
            <w:right w:val="none" w:sz="0" w:space="0" w:color="auto"/>
          </w:divBdr>
        </w:div>
        <w:div w:id="1613516535">
          <w:marLeft w:val="274"/>
          <w:marRight w:val="0"/>
          <w:marTop w:val="0"/>
          <w:marBottom w:val="0"/>
          <w:divBdr>
            <w:top w:val="none" w:sz="0" w:space="0" w:color="auto"/>
            <w:left w:val="none" w:sz="0" w:space="0" w:color="auto"/>
            <w:bottom w:val="none" w:sz="0" w:space="0" w:color="auto"/>
            <w:right w:val="none" w:sz="0" w:space="0" w:color="auto"/>
          </w:divBdr>
        </w:div>
        <w:div w:id="612446414">
          <w:marLeft w:val="274"/>
          <w:marRight w:val="0"/>
          <w:marTop w:val="0"/>
          <w:marBottom w:val="0"/>
          <w:divBdr>
            <w:top w:val="none" w:sz="0" w:space="0" w:color="auto"/>
            <w:left w:val="none" w:sz="0" w:space="0" w:color="auto"/>
            <w:bottom w:val="none" w:sz="0" w:space="0" w:color="auto"/>
            <w:right w:val="none" w:sz="0" w:space="0" w:color="auto"/>
          </w:divBdr>
        </w:div>
        <w:div w:id="128939420">
          <w:marLeft w:val="274"/>
          <w:marRight w:val="0"/>
          <w:marTop w:val="0"/>
          <w:marBottom w:val="0"/>
          <w:divBdr>
            <w:top w:val="none" w:sz="0" w:space="0" w:color="auto"/>
            <w:left w:val="none" w:sz="0" w:space="0" w:color="auto"/>
            <w:bottom w:val="none" w:sz="0" w:space="0" w:color="auto"/>
            <w:right w:val="none" w:sz="0" w:space="0" w:color="auto"/>
          </w:divBdr>
        </w:div>
        <w:div w:id="555241425">
          <w:marLeft w:val="274"/>
          <w:marRight w:val="0"/>
          <w:marTop w:val="0"/>
          <w:marBottom w:val="0"/>
          <w:divBdr>
            <w:top w:val="none" w:sz="0" w:space="0" w:color="auto"/>
            <w:left w:val="none" w:sz="0" w:space="0" w:color="auto"/>
            <w:bottom w:val="none" w:sz="0" w:space="0" w:color="auto"/>
            <w:right w:val="none" w:sz="0" w:space="0" w:color="auto"/>
          </w:divBdr>
        </w:div>
        <w:div w:id="1564024999">
          <w:marLeft w:val="274"/>
          <w:marRight w:val="0"/>
          <w:marTop w:val="0"/>
          <w:marBottom w:val="0"/>
          <w:divBdr>
            <w:top w:val="none" w:sz="0" w:space="0" w:color="auto"/>
            <w:left w:val="none" w:sz="0" w:space="0" w:color="auto"/>
            <w:bottom w:val="none" w:sz="0" w:space="0" w:color="auto"/>
            <w:right w:val="none" w:sz="0" w:space="0" w:color="auto"/>
          </w:divBdr>
        </w:div>
        <w:div w:id="1029838637">
          <w:marLeft w:val="274"/>
          <w:marRight w:val="0"/>
          <w:marTop w:val="0"/>
          <w:marBottom w:val="0"/>
          <w:divBdr>
            <w:top w:val="none" w:sz="0" w:space="0" w:color="auto"/>
            <w:left w:val="none" w:sz="0" w:space="0" w:color="auto"/>
            <w:bottom w:val="none" w:sz="0" w:space="0" w:color="auto"/>
            <w:right w:val="none" w:sz="0" w:space="0" w:color="auto"/>
          </w:divBdr>
        </w:div>
        <w:div w:id="521937021">
          <w:marLeft w:val="274"/>
          <w:marRight w:val="0"/>
          <w:marTop w:val="0"/>
          <w:marBottom w:val="0"/>
          <w:divBdr>
            <w:top w:val="none" w:sz="0" w:space="0" w:color="auto"/>
            <w:left w:val="none" w:sz="0" w:space="0" w:color="auto"/>
            <w:bottom w:val="none" w:sz="0" w:space="0" w:color="auto"/>
            <w:right w:val="none" w:sz="0" w:space="0" w:color="auto"/>
          </w:divBdr>
        </w:div>
        <w:div w:id="529534094">
          <w:marLeft w:val="274"/>
          <w:marRight w:val="0"/>
          <w:marTop w:val="0"/>
          <w:marBottom w:val="0"/>
          <w:divBdr>
            <w:top w:val="none" w:sz="0" w:space="0" w:color="auto"/>
            <w:left w:val="none" w:sz="0" w:space="0" w:color="auto"/>
            <w:bottom w:val="none" w:sz="0" w:space="0" w:color="auto"/>
            <w:right w:val="none" w:sz="0" w:space="0" w:color="auto"/>
          </w:divBdr>
        </w:div>
        <w:div w:id="1327325213">
          <w:marLeft w:val="274"/>
          <w:marRight w:val="0"/>
          <w:marTop w:val="0"/>
          <w:marBottom w:val="0"/>
          <w:divBdr>
            <w:top w:val="none" w:sz="0" w:space="0" w:color="auto"/>
            <w:left w:val="none" w:sz="0" w:space="0" w:color="auto"/>
            <w:bottom w:val="none" w:sz="0" w:space="0" w:color="auto"/>
            <w:right w:val="none" w:sz="0" w:space="0" w:color="auto"/>
          </w:divBdr>
        </w:div>
      </w:divsChild>
    </w:div>
    <w:div w:id="356201740">
      <w:bodyDiv w:val="1"/>
      <w:marLeft w:val="0"/>
      <w:marRight w:val="0"/>
      <w:marTop w:val="0"/>
      <w:marBottom w:val="0"/>
      <w:divBdr>
        <w:top w:val="none" w:sz="0" w:space="0" w:color="auto"/>
        <w:left w:val="none" w:sz="0" w:space="0" w:color="auto"/>
        <w:bottom w:val="none" w:sz="0" w:space="0" w:color="auto"/>
        <w:right w:val="none" w:sz="0" w:space="0" w:color="auto"/>
      </w:divBdr>
    </w:div>
    <w:div w:id="359747638">
      <w:bodyDiv w:val="1"/>
      <w:marLeft w:val="0"/>
      <w:marRight w:val="0"/>
      <w:marTop w:val="0"/>
      <w:marBottom w:val="0"/>
      <w:divBdr>
        <w:top w:val="none" w:sz="0" w:space="0" w:color="auto"/>
        <w:left w:val="none" w:sz="0" w:space="0" w:color="auto"/>
        <w:bottom w:val="none" w:sz="0" w:space="0" w:color="auto"/>
        <w:right w:val="none" w:sz="0" w:space="0" w:color="auto"/>
      </w:divBdr>
    </w:div>
    <w:div w:id="374624995">
      <w:bodyDiv w:val="1"/>
      <w:marLeft w:val="0"/>
      <w:marRight w:val="0"/>
      <w:marTop w:val="0"/>
      <w:marBottom w:val="0"/>
      <w:divBdr>
        <w:top w:val="none" w:sz="0" w:space="0" w:color="auto"/>
        <w:left w:val="none" w:sz="0" w:space="0" w:color="auto"/>
        <w:bottom w:val="none" w:sz="0" w:space="0" w:color="auto"/>
        <w:right w:val="none" w:sz="0" w:space="0" w:color="auto"/>
      </w:divBdr>
    </w:div>
    <w:div w:id="426200184">
      <w:bodyDiv w:val="1"/>
      <w:marLeft w:val="0"/>
      <w:marRight w:val="0"/>
      <w:marTop w:val="0"/>
      <w:marBottom w:val="0"/>
      <w:divBdr>
        <w:top w:val="none" w:sz="0" w:space="0" w:color="auto"/>
        <w:left w:val="none" w:sz="0" w:space="0" w:color="auto"/>
        <w:bottom w:val="none" w:sz="0" w:space="0" w:color="auto"/>
        <w:right w:val="none" w:sz="0" w:space="0" w:color="auto"/>
      </w:divBdr>
    </w:div>
    <w:div w:id="427163736">
      <w:bodyDiv w:val="1"/>
      <w:marLeft w:val="0"/>
      <w:marRight w:val="0"/>
      <w:marTop w:val="0"/>
      <w:marBottom w:val="0"/>
      <w:divBdr>
        <w:top w:val="none" w:sz="0" w:space="0" w:color="auto"/>
        <w:left w:val="none" w:sz="0" w:space="0" w:color="auto"/>
        <w:bottom w:val="none" w:sz="0" w:space="0" w:color="auto"/>
        <w:right w:val="none" w:sz="0" w:space="0" w:color="auto"/>
      </w:divBdr>
    </w:div>
    <w:div w:id="510029344">
      <w:bodyDiv w:val="1"/>
      <w:marLeft w:val="0"/>
      <w:marRight w:val="0"/>
      <w:marTop w:val="0"/>
      <w:marBottom w:val="0"/>
      <w:divBdr>
        <w:top w:val="none" w:sz="0" w:space="0" w:color="auto"/>
        <w:left w:val="none" w:sz="0" w:space="0" w:color="auto"/>
        <w:bottom w:val="none" w:sz="0" w:space="0" w:color="auto"/>
        <w:right w:val="none" w:sz="0" w:space="0" w:color="auto"/>
      </w:divBdr>
    </w:div>
    <w:div w:id="551313444">
      <w:bodyDiv w:val="1"/>
      <w:marLeft w:val="0"/>
      <w:marRight w:val="0"/>
      <w:marTop w:val="0"/>
      <w:marBottom w:val="0"/>
      <w:divBdr>
        <w:top w:val="none" w:sz="0" w:space="0" w:color="auto"/>
        <w:left w:val="none" w:sz="0" w:space="0" w:color="auto"/>
        <w:bottom w:val="none" w:sz="0" w:space="0" w:color="auto"/>
        <w:right w:val="none" w:sz="0" w:space="0" w:color="auto"/>
      </w:divBdr>
    </w:div>
    <w:div w:id="591013914">
      <w:bodyDiv w:val="1"/>
      <w:marLeft w:val="0"/>
      <w:marRight w:val="0"/>
      <w:marTop w:val="0"/>
      <w:marBottom w:val="0"/>
      <w:divBdr>
        <w:top w:val="none" w:sz="0" w:space="0" w:color="auto"/>
        <w:left w:val="none" w:sz="0" w:space="0" w:color="auto"/>
        <w:bottom w:val="none" w:sz="0" w:space="0" w:color="auto"/>
        <w:right w:val="none" w:sz="0" w:space="0" w:color="auto"/>
      </w:divBdr>
      <w:divsChild>
        <w:div w:id="1655255658">
          <w:marLeft w:val="547"/>
          <w:marRight w:val="0"/>
          <w:marTop w:val="0"/>
          <w:marBottom w:val="0"/>
          <w:divBdr>
            <w:top w:val="none" w:sz="0" w:space="0" w:color="auto"/>
            <w:left w:val="none" w:sz="0" w:space="0" w:color="auto"/>
            <w:bottom w:val="none" w:sz="0" w:space="0" w:color="auto"/>
            <w:right w:val="none" w:sz="0" w:space="0" w:color="auto"/>
          </w:divBdr>
        </w:div>
      </w:divsChild>
    </w:div>
    <w:div w:id="608703638">
      <w:bodyDiv w:val="1"/>
      <w:marLeft w:val="0"/>
      <w:marRight w:val="0"/>
      <w:marTop w:val="0"/>
      <w:marBottom w:val="0"/>
      <w:divBdr>
        <w:top w:val="none" w:sz="0" w:space="0" w:color="auto"/>
        <w:left w:val="none" w:sz="0" w:space="0" w:color="auto"/>
        <w:bottom w:val="none" w:sz="0" w:space="0" w:color="auto"/>
        <w:right w:val="none" w:sz="0" w:space="0" w:color="auto"/>
      </w:divBdr>
    </w:div>
    <w:div w:id="712536612">
      <w:bodyDiv w:val="1"/>
      <w:marLeft w:val="0"/>
      <w:marRight w:val="0"/>
      <w:marTop w:val="0"/>
      <w:marBottom w:val="0"/>
      <w:divBdr>
        <w:top w:val="none" w:sz="0" w:space="0" w:color="auto"/>
        <w:left w:val="none" w:sz="0" w:space="0" w:color="auto"/>
        <w:bottom w:val="none" w:sz="0" w:space="0" w:color="auto"/>
        <w:right w:val="none" w:sz="0" w:space="0" w:color="auto"/>
      </w:divBdr>
    </w:div>
    <w:div w:id="715786003">
      <w:bodyDiv w:val="1"/>
      <w:marLeft w:val="0"/>
      <w:marRight w:val="0"/>
      <w:marTop w:val="0"/>
      <w:marBottom w:val="0"/>
      <w:divBdr>
        <w:top w:val="none" w:sz="0" w:space="0" w:color="auto"/>
        <w:left w:val="none" w:sz="0" w:space="0" w:color="auto"/>
        <w:bottom w:val="none" w:sz="0" w:space="0" w:color="auto"/>
        <w:right w:val="none" w:sz="0" w:space="0" w:color="auto"/>
      </w:divBdr>
    </w:div>
    <w:div w:id="746266738">
      <w:bodyDiv w:val="1"/>
      <w:marLeft w:val="0"/>
      <w:marRight w:val="0"/>
      <w:marTop w:val="0"/>
      <w:marBottom w:val="0"/>
      <w:divBdr>
        <w:top w:val="none" w:sz="0" w:space="0" w:color="auto"/>
        <w:left w:val="none" w:sz="0" w:space="0" w:color="auto"/>
        <w:bottom w:val="none" w:sz="0" w:space="0" w:color="auto"/>
        <w:right w:val="none" w:sz="0" w:space="0" w:color="auto"/>
      </w:divBdr>
    </w:div>
    <w:div w:id="763575099">
      <w:bodyDiv w:val="1"/>
      <w:marLeft w:val="0"/>
      <w:marRight w:val="0"/>
      <w:marTop w:val="0"/>
      <w:marBottom w:val="0"/>
      <w:divBdr>
        <w:top w:val="none" w:sz="0" w:space="0" w:color="auto"/>
        <w:left w:val="none" w:sz="0" w:space="0" w:color="auto"/>
        <w:bottom w:val="none" w:sz="0" w:space="0" w:color="auto"/>
        <w:right w:val="none" w:sz="0" w:space="0" w:color="auto"/>
      </w:divBdr>
    </w:div>
    <w:div w:id="777068187">
      <w:bodyDiv w:val="1"/>
      <w:marLeft w:val="0"/>
      <w:marRight w:val="0"/>
      <w:marTop w:val="0"/>
      <w:marBottom w:val="0"/>
      <w:divBdr>
        <w:top w:val="none" w:sz="0" w:space="0" w:color="auto"/>
        <w:left w:val="none" w:sz="0" w:space="0" w:color="auto"/>
        <w:bottom w:val="none" w:sz="0" w:space="0" w:color="auto"/>
        <w:right w:val="none" w:sz="0" w:space="0" w:color="auto"/>
      </w:divBdr>
    </w:div>
    <w:div w:id="803740630">
      <w:bodyDiv w:val="1"/>
      <w:marLeft w:val="0"/>
      <w:marRight w:val="0"/>
      <w:marTop w:val="0"/>
      <w:marBottom w:val="0"/>
      <w:divBdr>
        <w:top w:val="none" w:sz="0" w:space="0" w:color="auto"/>
        <w:left w:val="none" w:sz="0" w:space="0" w:color="auto"/>
        <w:bottom w:val="none" w:sz="0" w:space="0" w:color="auto"/>
        <w:right w:val="none" w:sz="0" w:space="0" w:color="auto"/>
      </w:divBdr>
    </w:div>
    <w:div w:id="916592285">
      <w:bodyDiv w:val="1"/>
      <w:marLeft w:val="0"/>
      <w:marRight w:val="0"/>
      <w:marTop w:val="0"/>
      <w:marBottom w:val="0"/>
      <w:divBdr>
        <w:top w:val="none" w:sz="0" w:space="0" w:color="auto"/>
        <w:left w:val="none" w:sz="0" w:space="0" w:color="auto"/>
        <w:bottom w:val="none" w:sz="0" w:space="0" w:color="auto"/>
        <w:right w:val="none" w:sz="0" w:space="0" w:color="auto"/>
      </w:divBdr>
    </w:div>
    <w:div w:id="992369508">
      <w:bodyDiv w:val="1"/>
      <w:marLeft w:val="0"/>
      <w:marRight w:val="0"/>
      <w:marTop w:val="0"/>
      <w:marBottom w:val="0"/>
      <w:divBdr>
        <w:top w:val="none" w:sz="0" w:space="0" w:color="auto"/>
        <w:left w:val="none" w:sz="0" w:space="0" w:color="auto"/>
        <w:bottom w:val="none" w:sz="0" w:space="0" w:color="auto"/>
        <w:right w:val="none" w:sz="0" w:space="0" w:color="auto"/>
      </w:divBdr>
    </w:div>
    <w:div w:id="1037125979">
      <w:bodyDiv w:val="1"/>
      <w:marLeft w:val="0"/>
      <w:marRight w:val="0"/>
      <w:marTop w:val="0"/>
      <w:marBottom w:val="0"/>
      <w:divBdr>
        <w:top w:val="none" w:sz="0" w:space="0" w:color="auto"/>
        <w:left w:val="none" w:sz="0" w:space="0" w:color="auto"/>
        <w:bottom w:val="none" w:sz="0" w:space="0" w:color="auto"/>
        <w:right w:val="none" w:sz="0" w:space="0" w:color="auto"/>
      </w:divBdr>
    </w:div>
    <w:div w:id="1046949848">
      <w:bodyDiv w:val="1"/>
      <w:marLeft w:val="0"/>
      <w:marRight w:val="0"/>
      <w:marTop w:val="0"/>
      <w:marBottom w:val="0"/>
      <w:divBdr>
        <w:top w:val="none" w:sz="0" w:space="0" w:color="auto"/>
        <w:left w:val="none" w:sz="0" w:space="0" w:color="auto"/>
        <w:bottom w:val="none" w:sz="0" w:space="0" w:color="auto"/>
        <w:right w:val="none" w:sz="0" w:space="0" w:color="auto"/>
      </w:divBdr>
    </w:div>
    <w:div w:id="1059938684">
      <w:bodyDiv w:val="1"/>
      <w:marLeft w:val="0"/>
      <w:marRight w:val="0"/>
      <w:marTop w:val="0"/>
      <w:marBottom w:val="0"/>
      <w:divBdr>
        <w:top w:val="none" w:sz="0" w:space="0" w:color="auto"/>
        <w:left w:val="none" w:sz="0" w:space="0" w:color="auto"/>
        <w:bottom w:val="none" w:sz="0" w:space="0" w:color="auto"/>
        <w:right w:val="none" w:sz="0" w:space="0" w:color="auto"/>
      </w:divBdr>
    </w:div>
    <w:div w:id="1247807904">
      <w:bodyDiv w:val="1"/>
      <w:marLeft w:val="0"/>
      <w:marRight w:val="0"/>
      <w:marTop w:val="0"/>
      <w:marBottom w:val="0"/>
      <w:divBdr>
        <w:top w:val="none" w:sz="0" w:space="0" w:color="auto"/>
        <w:left w:val="none" w:sz="0" w:space="0" w:color="auto"/>
        <w:bottom w:val="none" w:sz="0" w:space="0" w:color="auto"/>
        <w:right w:val="none" w:sz="0" w:space="0" w:color="auto"/>
      </w:divBdr>
    </w:div>
    <w:div w:id="1283421039">
      <w:bodyDiv w:val="1"/>
      <w:marLeft w:val="0"/>
      <w:marRight w:val="0"/>
      <w:marTop w:val="0"/>
      <w:marBottom w:val="0"/>
      <w:divBdr>
        <w:top w:val="none" w:sz="0" w:space="0" w:color="auto"/>
        <w:left w:val="none" w:sz="0" w:space="0" w:color="auto"/>
        <w:bottom w:val="none" w:sz="0" w:space="0" w:color="auto"/>
        <w:right w:val="none" w:sz="0" w:space="0" w:color="auto"/>
      </w:divBdr>
    </w:div>
    <w:div w:id="1307391736">
      <w:bodyDiv w:val="1"/>
      <w:marLeft w:val="0"/>
      <w:marRight w:val="0"/>
      <w:marTop w:val="0"/>
      <w:marBottom w:val="0"/>
      <w:divBdr>
        <w:top w:val="none" w:sz="0" w:space="0" w:color="auto"/>
        <w:left w:val="none" w:sz="0" w:space="0" w:color="auto"/>
        <w:bottom w:val="none" w:sz="0" w:space="0" w:color="auto"/>
        <w:right w:val="none" w:sz="0" w:space="0" w:color="auto"/>
      </w:divBdr>
    </w:div>
    <w:div w:id="1307785435">
      <w:bodyDiv w:val="1"/>
      <w:marLeft w:val="0"/>
      <w:marRight w:val="0"/>
      <w:marTop w:val="0"/>
      <w:marBottom w:val="0"/>
      <w:divBdr>
        <w:top w:val="none" w:sz="0" w:space="0" w:color="auto"/>
        <w:left w:val="none" w:sz="0" w:space="0" w:color="auto"/>
        <w:bottom w:val="none" w:sz="0" w:space="0" w:color="auto"/>
        <w:right w:val="none" w:sz="0" w:space="0" w:color="auto"/>
      </w:divBdr>
    </w:div>
    <w:div w:id="1315449206">
      <w:bodyDiv w:val="1"/>
      <w:marLeft w:val="0"/>
      <w:marRight w:val="0"/>
      <w:marTop w:val="0"/>
      <w:marBottom w:val="0"/>
      <w:divBdr>
        <w:top w:val="none" w:sz="0" w:space="0" w:color="auto"/>
        <w:left w:val="none" w:sz="0" w:space="0" w:color="auto"/>
        <w:bottom w:val="none" w:sz="0" w:space="0" w:color="auto"/>
        <w:right w:val="none" w:sz="0" w:space="0" w:color="auto"/>
      </w:divBdr>
    </w:div>
    <w:div w:id="1352681709">
      <w:bodyDiv w:val="1"/>
      <w:marLeft w:val="0"/>
      <w:marRight w:val="0"/>
      <w:marTop w:val="0"/>
      <w:marBottom w:val="0"/>
      <w:divBdr>
        <w:top w:val="none" w:sz="0" w:space="0" w:color="auto"/>
        <w:left w:val="none" w:sz="0" w:space="0" w:color="auto"/>
        <w:bottom w:val="none" w:sz="0" w:space="0" w:color="auto"/>
        <w:right w:val="none" w:sz="0" w:space="0" w:color="auto"/>
      </w:divBdr>
    </w:div>
    <w:div w:id="1385444516">
      <w:bodyDiv w:val="1"/>
      <w:marLeft w:val="0"/>
      <w:marRight w:val="0"/>
      <w:marTop w:val="0"/>
      <w:marBottom w:val="0"/>
      <w:divBdr>
        <w:top w:val="none" w:sz="0" w:space="0" w:color="auto"/>
        <w:left w:val="none" w:sz="0" w:space="0" w:color="auto"/>
        <w:bottom w:val="none" w:sz="0" w:space="0" w:color="auto"/>
        <w:right w:val="none" w:sz="0" w:space="0" w:color="auto"/>
      </w:divBdr>
      <w:divsChild>
        <w:div w:id="1447043885">
          <w:marLeft w:val="274"/>
          <w:marRight w:val="0"/>
          <w:marTop w:val="0"/>
          <w:marBottom w:val="0"/>
          <w:divBdr>
            <w:top w:val="none" w:sz="0" w:space="0" w:color="auto"/>
            <w:left w:val="none" w:sz="0" w:space="0" w:color="auto"/>
            <w:bottom w:val="none" w:sz="0" w:space="0" w:color="auto"/>
            <w:right w:val="none" w:sz="0" w:space="0" w:color="auto"/>
          </w:divBdr>
        </w:div>
        <w:div w:id="1745646544">
          <w:marLeft w:val="274"/>
          <w:marRight w:val="0"/>
          <w:marTop w:val="0"/>
          <w:marBottom w:val="0"/>
          <w:divBdr>
            <w:top w:val="none" w:sz="0" w:space="0" w:color="auto"/>
            <w:left w:val="none" w:sz="0" w:space="0" w:color="auto"/>
            <w:bottom w:val="none" w:sz="0" w:space="0" w:color="auto"/>
            <w:right w:val="none" w:sz="0" w:space="0" w:color="auto"/>
          </w:divBdr>
        </w:div>
        <w:div w:id="383337648">
          <w:marLeft w:val="274"/>
          <w:marRight w:val="0"/>
          <w:marTop w:val="0"/>
          <w:marBottom w:val="0"/>
          <w:divBdr>
            <w:top w:val="none" w:sz="0" w:space="0" w:color="auto"/>
            <w:left w:val="none" w:sz="0" w:space="0" w:color="auto"/>
            <w:bottom w:val="none" w:sz="0" w:space="0" w:color="auto"/>
            <w:right w:val="none" w:sz="0" w:space="0" w:color="auto"/>
          </w:divBdr>
        </w:div>
        <w:div w:id="1201280854">
          <w:marLeft w:val="274"/>
          <w:marRight w:val="0"/>
          <w:marTop w:val="0"/>
          <w:marBottom w:val="0"/>
          <w:divBdr>
            <w:top w:val="none" w:sz="0" w:space="0" w:color="auto"/>
            <w:left w:val="none" w:sz="0" w:space="0" w:color="auto"/>
            <w:bottom w:val="none" w:sz="0" w:space="0" w:color="auto"/>
            <w:right w:val="none" w:sz="0" w:space="0" w:color="auto"/>
          </w:divBdr>
        </w:div>
        <w:div w:id="11763502">
          <w:marLeft w:val="274"/>
          <w:marRight w:val="0"/>
          <w:marTop w:val="0"/>
          <w:marBottom w:val="0"/>
          <w:divBdr>
            <w:top w:val="none" w:sz="0" w:space="0" w:color="auto"/>
            <w:left w:val="none" w:sz="0" w:space="0" w:color="auto"/>
            <w:bottom w:val="none" w:sz="0" w:space="0" w:color="auto"/>
            <w:right w:val="none" w:sz="0" w:space="0" w:color="auto"/>
          </w:divBdr>
        </w:div>
        <w:div w:id="327948225">
          <w:marLeft w:val="274"/>
          <w:marRight w:val="0"/>
          <w:marTop w:val="0"/>
          <w:marBottom w:val="0"/>
          <w:divBdr>
            <w:top w:val="none" w:sz="0" w:space="0" w:color="auto"/>
            <w:left w:val="none" w:sz="0" w:space="0" w:color="auto"/>
            <w:bottom w:val="none" w:sz="0" w:space="0" w:color="auto"/>
            <w:right w:val="none" w:sz="0" w:space="0" w:color="auto"/>
          </w:divBdr>
        </w:div>
        <w:div w:id="720247516">
          <w:marLeft w:val="274"/>
          <w:marRight w:val="0"/>
          <w:marTop w:val="0"/>
          <w:marBottom w:val="0"/>
          <w:divBdr>
            <w:top w:val="none" w:sz="0" w:space="0" w:color="auto"/>
            <w:left w:val="none" w:sz="0" w:space="0" w:color="auto"/>
            <w:bottom w:val="none" w:sz="0" w:space="0" w:color="auto"/>
            <w:right w:val="none" w:sz="0" w:space="0" w:color="auto"/>
          </w:divBdr>
        </w:div>
        <w:div w:id="1014502217">
          <w:marLeft w:val="274"/>
          <w:marRight w:val="0"/>
          <w:marTop w:val="0"/>
          <w:marBottom w:val="0"/>
          <w:divBdr>
            <w:top w:val="none" w:sz="0" w:space="0" w:color="auto"/>
            <w:left w:val="none" w:sz="0" w:space="0" w:color="auto"/>
            <w:bottom w:val="none" w:sz="0" w:space="0" w:color="auto"/>
            <w:right w:val="none" w:sz="0" w:space="0" w:color="auto"/>
          </w:divBdr>
        </w:div>
        <w:div w:id="1565601598">
          <w:marLeft w:val="274"/>
          <w:marRight w:val="0"/>
          <w:marTop w:val="0"/>
          <w:marBottom w:val="0"/>
          <w:divBdr>
            <w:top w:val="none" w:sz="0" w:space="0" w:color="auto"/>
            <w:left w:val="none" w:sz="0" w:space="0" w:color="auto"/>
            <w:bottom w:val="none" w:sz="0" w:space="0" w:color="auto"/>
            <w:right w:val="none" w:sz="0" w:space="0" w:color="auto"/>
          </w:divBdr>
        </w:div>
        <w:div w:id="1982731118">
          <w:marLeft w:val="274"/>
          <w:marRight w:val="0"/>
          <w:marTop w:val="0"/>
          <w:marBottom w:val="0"/>
          <w:divBdr>
            <w:top w:val="none" w:sz="0" w:space="0" w:color="auto"/>
            <w:left w:val="none" w:sz="0" w:space="0" w:color="auto"/>
            <w:bottom w:val="none" w:sz="0" w:space="0" w:color="auto"/>
            <w:right w:val="none" w:sz="0" w:space="0" w:color="auto"/>
          </w:divBdr>
        </w:div>
        <w:div w:id="1961953207">
          <w:marLeft w:val="274"/>
          <w:marRight w:val="0"/>
          <w:marTop w:val="0"/>
          <w:marBottom w:val="0"/>
          <w:divBdr>
            <w:top w:val="none" w:sz="0" w:space="0" w:color="auto"/>
            <w:left w:val="none" w:sz="0" w:space="0" w:color="auto"/>
            <w:bottom w:val="none" w:sz="0" w:space="0" w:color="auto"/>
            <w:right w:val="none" w:sz="0" w:space="0" w:color="auto"/>
          </w:divBdr>
        </w:div>
        <w:div w:id="1313752857">
          <w:marLeft w:val="274"/>
          <w:marRight w:val="0"/>
          <w:marTop w:val="0"/>
          <w:marBottom w:val="0"/>
          <w:divBdr>
            <w:top w:val="none" w:sz="0" w:space="0" w:color="auto"/>
            <w:left w:val="none" w:sz="0" w:space="0" w:color="auto"/>
            <w:bottom w:val="none" w:sz="0" w:space="0" w:color="auto"/>
            <w:right w:val="none" w:sz="0" w:space="0" w:color="auto"/>
          </w:divBdr>
        </w:div>
        <w:div w:id="1763647307">
          <w:marLeft w:val="274"/>
          <w:marRight w:val="0"/>
          <w:marTop w:val="0"/>
          <w:marBottom w:val="0"/>
          <w:divBdr>
            <w:top w:val="none" w:sz="0" w:space="0" w:color="auto"/>
            <w:left w:val="none" w:sz="0" w:space="0" w:color="auto"/>
            <w:bottom w:val="none" w:sz="0" w:space="0" w:color="auto"/>
            <w:right w:val="none" w:sz="0" w:space="0" w:color="auto"/>
          </w:divBdr>
        </w:div>
        <w:div w:id="946277080">
          <w:marLeft w:val="274"/>
          <w:marRight w:val="0"/>
          <w:marTop w:val="0"/>
          <w:marBottom w:val="0"/>
          <w:divBdr>
            <w:top w:val="none" w:sz="0" w:space="0" w:color="auto"/>
            <w:left w:val="none" w:sz="0" w:space="0" w:color="auto"/>
            <w:bottom w:val="none" w:sz="0" w:space="0" w:color="auto"/>
            <w:right w:val="none" w:sz="0" w:space="0" w:color="auto"/>
          </w:divBdr>
        </w:div>
        <w:div w:id="1817451636">
          <w:marLeft w:val="274"/>
          <w:marRight w:val="0"/>
          <w:marTop w:val="0"/>
          <w:marBottom w:val="0"/>
          <w:divBdr>
            <w:top w:val="none" w:sz="0" w:space="0" w:color="auto"/>
            <w:left w:val="none" w:sz="0" w:space="0" w:color="auto"/>
            <w:bottom w:val="none" w:sz="0" w:space="0" w:color="auto"/>
            <w:right w:val="none" w:sz="0" w:space="0" w:color="auto"/>
          </w:divBdr>
        </w:div>
        <w:div w:id="187910663">
          <w:marLeft w:val="274"/>
          <w:marRight w:val="0"/>
          <w:marTop w:val="0"/>
          <w:marBottom w:val="0"/>
          <w:divBdr>
            <w:top w:val="none" w:sz="0" w:space="0" w:color="auto"/>
            <w:left w:val="none" w:sz="0" w:space="0" w:color="auto"/>
            <w:bottom w:val="none" w:sz="0" w:space="0" w:color="auto"/>
            <w:right w:val="none" w:sz="0" w:space="0" w:color="auto"/>
          </w:divBdr>
        </w:div>
        <w:div w:id="425810208">
          <w:marLeft w:val="274"/>
          <w:marRight w:val="0"/>
          <w:marTop w:val="0"/>
          <w:marBottom w:val="0"/>
          <w:divBdr>
            <w:top w:val="none" w:sz="0" w:space="0" w:color="auto"/>
            <w:left w:val="none" w:sz="0" w:space="0" w:color="auto"/>
            <w:bottom w:val="none" w:sz="0" w:space="0" w:color="auto"/>
            <w:right w:val="none" w:sz="0" w:space="0" w:color="auto"/>
          </w:divBdr>
        </w:div>
        <w:div w:id="2068338104">
          <w:marLeft w:val="274"/>
          <w:marRight w:val="0"/>
          <w:marTop w:val="0"/>
          <w:marBottom w:val="0"/>
          <w:divBdr>
            <w:top w:val="none" w:sz="0" w:space="0" w:color="auto"/>
            <w:left w:val="none" w:sz="0" w:space="0" w:color="auto"/>
            <w:bottom w:val="none" w:sz="0" w:space="0" w:color="auto"/>
            <w:right w:val="none" w:sz="0" w:space="0" w:color="auto"/>
          </w:divBdr>
        </w:div>
      </w:divsChild>
    </w:div>
    <w:div w:id="1440635821">
      <w:bodyDiv w:val="1"/>
      <w:marLeft w:val="0"/>
      <w:marRight w:val="0"/>
      <w:marTop w:val="0"/>
      <w:marBottom w:val="0"/>
      <w:divBdr>
        <w:top w:val="none" w:sz="0" w:space="0" w:color="auto"/>
        <w:left w:val="none" w:sz="0" w:space="0" w:color="auto"/>
        <w:bottom w:val="none" w:sz="0" w:space="0" w:color="auto"/>
        <w:right w:val="none" w:sz="0" w:space="0" w:color="auto"/>
      </w:divBdr>
    </w:div>
    <w:div w:id="1468739471">
      <w:bodyDiv w:val="1"/>
      <w:marLeft w:val="0"/>
      <w:marRight w:val="0"/>
      <w:marTop w:val="0"/>
      <w:marBottom w:val="0"/>
      <w:divBdr>
        <w:top w:val="none" w:sz="0" w:space="0" w:color="auto"/>
        <w:left w:val="none" w:sz="0" w:space="0" w:color="auto"/>
        <w:bottom w:val="none" w:sz="0" w:space="0" w:color="auto"/>
        <w:right w:val="none" w:sz="0" w:space="0" w:color="auto"/>
      </w:divBdr>
    </w:div>
    <w:div w:id="1492260118">
      <w:bodyDiv w:val="1"/>
      <w:marLeft w:val="0"/>
      <w:marRight w:val="0"/>
      <w:marTop w:val="0"/>
      <w:marBottom w:val="0"/>
      <w:divBdr>
        <w:top w:val="none" w:sz="0" w:space="0" w:color="auto"/>
        <w:left w:val="none" w:sz="0" w:space="0" w:color="auto"/>
        <w:bottom w:val="none" w:sz="0" w:space="0" w:color="auto"/>
        <w:right w:val="none" w:sz="0" w:space="0" w:color="auto"/>
      </w:divBdr>
    </w:div>
    <w:div w:id="1507787895">
      <w:bodyDiv w:val="1"/>
      <w:marLeft w:val="0"/>
      <w:marRight w:val="0"/>
      <w:marTop w:val="0"/>
      <w:marBottom w:val="0"/>
      <w:divBdr>
        <w:top w:val="none" w:sz="0" w:space="0" w:color="auto"/>
        <w:left w:val="none" w:sz="0" w:space="0" w:color="auto"/>
        <w:bottom w:val="none" w:sz="0" w:space="0" w:color="auto"/>
        <w:right w:val="none" w:sz="0" w:space="0" w:color="auto"/>
      </w:divBdr>
    </w:div>
    <w:div w:id="1534462519">
      <w:bodyDiv w:val="1"/>
      <w:marLeft w:val="0"/>
      <w:marRight w:val="0"/>
      <w:marTop w:val="0"/>
      <w:marBottom w:val="0"/>
      <w:divBdr>
        <w:top w:val="none" w:sz="0" w:space="0" w:color="auto"/>
        <w:left w:val="none" w:sz="0" w:space="0" w:color="auto"/>
        <w:bottom w:val="none" w:sz="0" w:space="0" w:color="auto"/>
        <w:right w:val="none" w:sz="0" w:space="0" w:color="auto"/>
      </w:divBdr>
    </w:div>
    <w:div w:id="1589583936">
      <w:bodyDiv w:val="1"/>
      <w:marLeft w:val="0"/>
      <w:marRight w:val="0"/>
      <w:marTop w:val="0"/>
      <w:marBottom w:val="0"/>
      <w:divBdr>
        <w:top w:val="none" w:sz="0" w:space="0" w:color="auto"/>
        <w:left w:val="none" w:sz="0" w:space="0" w:color="auto"/>
        <w:bottom w:val="none" w:sz="0" w:space="0" w:color="auto"/>
        <w:right w:val="none" w:sz="0" w:space="0" w:color="auto"/>
      </w:divBdr>
    </w:div>
    <w:div w:id="1603956548">
      <w:bodyDiv w:val="1"/>
      <w:marLeft w:val="0"/>
      <w:marRight w:val="0"/>
      <w:marTop w:val="0"/>
      <w:marBottom w:val="0"/>
      <w:divBdr>
        <w:top w:val="none" w:sz="0" w:space="0" w:color="auto"/>
        <w:left w:val="none" w:sz="0" w:space="0" w:color="auto"/>
        <w:bottom w:val="none" w:sz="0" w:space="0" w:color="auto"/>
        <w:right w:val="none" w:sz="0" w:space="0" w:color="auto"/>
      </w:divBdr>
    </w:div>
    <w:div w:id="1639071150">
      <w:bodyDiv w:val="1"/>
      <w:marLeft w:val="0"/>
      <w:marRight w:val="0"/>
      <w:marTop w:val="0"/>
      <w:marBottom w:val="0"/>
      <w:divBdr>
        <w:top w:val="none" w:sz="0" w:space="0" w:color="auto"/>
        <w:left w:val="none" w:sz="0" w:space="0" w:color="auto"/>
        <w:bottom w:val="none" w:sz="0" w:space="0" w:color="auto"/>
        <w:right w:val="none" w:sz="0" w:space="0" w:color="auto"/>
      </w:divBdr>
    </w:div>
    <w:div w:id="1673798581">
      <w:bodyDiv w:val="1"/>
      <w:marLeft w:val="0"/>
      <w:marRight w:val="0"/>
      <w:marTop w:val="0"/>
      <w:marBottom w:val="0"/>
      <w:divBdr>
        <w:top w:val="none" w:sz="0" w:space="0" w:color="auto"/>
        <w:left w:val="none" w:sz="0" w:space="0" w:color="auto"/>
        <w:bottom w:val="none" w:sz="0" w:space="0" w:color="auto"/>
        <w:right w:val="none" w:sz="0" w:space="0" w:color="auto"/>
      </w:divBdr>
    </w:div>
    <w:div w:id="1811823992">
      <w:bodyDiv w:val="1"/>
      <w:marLeft w:val="0"/>
      <w:marRight w:val="0"/>
      <w:marTop w:val="0"/>
      <w:marBottom w:val="0"/>
      <w:divBdr>
        <w:top w:val="none" w:sz="0" w:space="0" w:color="auto"/>
        <w:left w:val="none" w:sz="0" w:space="0" w:color="auto"/>
        <w:bottom w:val="none" w:sz="0" w:space="0" w:color="auto"/>
        <w:right w:val="none" w:sz="0" w:space="0" w:color="auto"/>
      </w:divBdr>
    </w:div>
    <w:div w:id="1972900965">
      <w:bodyDiv w:val="1"/>
      <w:marLeft w:val="0"/>
      <w:marRight w:val="0"/>
      <w:marTop w:val="0"/>
      <w:marBottom w:val="0"/>
      <w:divBdr>
        <w:top w:val="none" w:sz="0" w:space="0" w:color="auto"/>
        <w:left w:val="none" w:sz="0" w:space="0" w:color="auto"/>
        <w:bottom w:val="none" w:sz="0" w:space="0" w:color="auto"/>
        <w:right w:val="none" w:sz="0" w:space="0" w:color="auto"/>
      </w:divBdr>
    </w:div>
    <w:div w:id="2005468548">
      <w:bodyDiv w:val="1"/>
      <w:marLeft w:val="0"/>
      <w:marRight w:val="0"/>
      <w:marTop w:val="0"/>
      <w:marBottom w:val="0"/>
      <w:divBdr>
        <w:top w:val="none" w:sz="0" w:space="0" w:color="auto"/>
        <w:left w:val="none" w:sz="0" w:space="0" w:color="auto"/>
        <w:bottom w:val="none" w:sz="0" w:space="0" w:color="auto"/>
        <w:right w:val="none" w:sz="0" w:space="0" w:color="auto"/>
      </w:divBdr>
      <w:divsChild>
        <w:div w:id="953556966">
          <w:marLeft w:val="274"/>
          <w:marRight w:val="0"/>
          <w:marTop w:val="0"/>
          <w:marBottom w:val="0"/>
          <w:divBdr>
            <w:top w:val="none" w:sz="0" w:space="0" w:color="auto"/>
            <w:left w:val="none" w:sz="0" w:space="0" w:color="auto"/>
            <w:bottom w:val="none" w:sz="0" w:space="0" w:color="auto"/>
            <w:right w:val="none" w:sz="0" w:space="0" w:color="auto"/>
          </w:divBdr>
        </w:div>
        <w:div w:id="783354717">
          <w:marLeft w:val="274"/>
          <w:marRight w:val="0"/>
          <w:marTop w:val="0"/>
          <w:marBottom w:val="0"/>
          <w:divBdr>
            <w:top w:val="none" w:sz="0" w:space="0" w:color="auto"/>
            <w:left w:val="none" w:sz="0" w:space="0" w:color="auto"/>
            <w:bottom w:val="none" w:sz="0" w:space="0" w:color="auto"/>
            <w:right w:val="none" w:sz="0" w:space="0" w:color="auto"/>
          </w:divBdr>
        </w:div>
        <w:div w:id="82922436">
          <w:marLeft w:val="274"/>
          <w:marRight w:val="0"/>
          <w:marTop w:val="0"/>
          <w:marBottom w:val="0"/>
          <w:divBdr>
            <w:top w:val="none" w:sz="0" w:space="0" w:color="auto"/>
            <w:left w:val="none" w:sz="0" w:space="0" w:color="auto"/>
            <w:bottom w:val="none" w:sz="0" w:space="0" w:color="auto"/>
            <w:right w:val="none" w:sz="0" w:space="0" w:color="auto"/>
          </w:divBdr>
        </w:div>
        <w:div w:id="684677331">
          <w:marLeft w:val="274"/>
          <w:marRight w:val="0"/>
          <w:marTop w:val="0"/>
          <w:marBottom w:val="0"/>
          <w:divBdr>
            <w:top w:val="none" w:sz="0" w:space="0" w:color="auto"/>
            <w:left w:val="none" w:sz="0" w:space="0" w:color="auto"/>
            <w:bottom w:val="none" w:sz="0" w:space="0" w:color="auto"/>
            <w:right w:val="none" w:sz="0" w:space="0" w:color="auto"/>
          </w:divBdr>
        </w:div>
        <w:div w:id="469052851">
          <w:marLeft w:val="274"/>
          <w:marRight w:val="0"/>
          <w:marTop w:val="0"/>
          <w:marBottom w:val="0"/>
          <w:divBdr>
            <w:top w:val="none" w:sz="0" w:space="0" w:color="auto"/>
            <w:left w:val="none" w:sz="0" w:space="0" w:color="auto"/>
            <w:bottom w:val="none" w:sz="0" w:space="0" w:color="auto"/>
            <w:right w:val="none" w:sz="0" w:space="0" w:color="auto"/>
          </w:divBdr>
        </w:div>
        <w:div w:id="999846459">
          <w:marLeft w:val="274"/>
          <w:marRight w:val="0"/>
          <w:marTop w:val="0"/>
          <w:marBottom w:val="0"/>
          <w:divBdr>
            <w:top w:val="none" w:sz="0" w:space="0" w:color="auto"/>
            <w:left w:val="none" w:sz="0" w:space="0" w:color="auto"/>
            <w:bottom w:val="none" w:sz="0" w:space="0" w:color="auto"/>
            <w:right w:val="none" w:sz="0" w:space="0" w:color="auto"/>
          </w:divBdr>
        </w:div>
        <w:div w:id="1769934012">
          <w:marLeft w:val="274"/>
          <w:marRight w:val="0"/>
          <w:marTop w:val="0"/>
          <w:marBottom w:val="0"/>
          <w:divBdr>
            <w:top w:val="none" w:sz="0" w:space="0" w:color="auto"/>
            <w:left w:val="none" w:sz="0" w:space="0" w:color="auto"/>
            <w:bottom w:val="none" w:sz="0" w:space="0" w:color="auto"/>
            <w:right w:val="none" w:sz="0" w:space="0" w:color="auto"/>
          </w:divBdr>
        </w:div>
        <w:div w:id="1534490204">
          <w:marLeft w:val="274"/>
          <w:marRight w:val="0"/>
          <w:marTop w:val="0"/>
          <w:marBottom w:val="0"/>
          <w:divBdr>
            <w:top w:val="none" w:sz="0" w:space="0" w:color="auto"/>
            <w:left w:val="none" w:sz="0" w:space="0" w:color="auto"/>
            <w:bottom w:val="none" w:sz="0" w:space="0" w:color="auto"/>
            <w:right w:val="none" w:sz="0" w:space="0" w:color="auto"/>
          </w:divBdr>
        </w:div>
        <w:div w:id="1705785064">
          <w:marLeft w:val="274"/>
          <w:marRight w:val="0"/>
          <w:marTop w:val="0"/>
          <w:marBottom w:val="0"/>
          <w:divBdr>
            <w:top w:val="none" w:sz="0" w:space="0" w:color="auto"/>
            <w:left w:val="none" w:sz="0" w:space="0" w:color="auto"/>
            <w:bottom w:val="none" w:sz="0" w:space="0" w:color="auto"/>
            <w:right w:val="none" w:sz="0" w:space="0" w:color="auto"/>
          </w:divBdr>
        </w:div>
        <w:div w:id="2139832234">
          <w:marLeft w:val="274"/>
          <w:marRight w:val="0"/>
          <w:marTop w:val="0"/>
          <w:marBottom w:val="0"/>
          <w:divBdr>
            <w:top w:val="none" w:sz="0" w:space="0" w:color="auto"/>
            <w:left w:val="none" w:sz="0" w:space="0" w:color="auto"/>
            <w:bottom w:val="none" w:sz="0" w:space="0" w:color="auto"/>
            <w:right w:val="none" w:sz="0" w:space="0" w:color="auto"/>
          </w:divBdr>
        </w:div>
        <w:div w:id="383721035">
          <w:marLeft w:val="274"/>
          <w:marRight w:val="0"/>
          <w:marTop w:val="0"/>
          <w:marBottom w:val="0"/>
          <w:divBdr>
            <w:top w:val="none" w:sz="0" w:space="0" w:color="auto"/>
            <w:left w:val="none" w:sz="0" w:space="0" w:color="auto"/>
            <w:bottom w:val="none" w:sz="0" w:space="0" w:color="auto"/>
            <w:right w:val="none" w:sz="0" w:space="0" w:color="auto"/>
          </w:divBdr>
        </w:div>
        <w:div w:id="2005277136">
          <w:marLeft w:val="274"/>
          <w:marRight w:val="0"/>
          <w:marTop w:val="0"/>
          <w:marBottom w:val="0"/>
          <w:divBdr>
            <w:top w:val="none" w:sz="0" w:space="0" w:color="auto"/>
            <w:left w:val="none" w:sz="0" w:space="0" w:color="auto"/>
            <w:bottom w:val="none" w:sz="0" w:space="0" w:color="auto"/>
            <w:right w:val="none" w:sz="0" w:space="0" w:color="auto"/>
          </w:divBdr>
        </w:div>
        <w:div w:id="867454778">
          <w:marLeft w:val="274"/>
          <w:marRight w:val="0"/>
          <w:marTop w:val="0"/>
          <w:marBottom w:val="0"/>
          <w:divBdr>
            <w:top w:val="none" w:sz="0" w:space="0" w:color="auto"/>
            <w:left w:val="none" w:sz="0" w:space="0" w:color="auto"/>
            <w:bottom w:val="none" w:sz="0" w:space="0" w:color="auto"/>
            <w:right w:val="none" w:sz="0" w:space="0" w:color="auto"/>
          </w:divBdr>
        </w:div>
        <w:div w:id="332150352">
          <w:marLeft w:val="274"/>
          <w:marRight w:val="0"/>
          <w:marTop w:val="0"/>
          <w:marBottom w:val="0"/>
          <w:divBdr>
            <w:top w:val="none" w:sz="0" w:space="0" w:color="auto"/>
            <w:left w:val="none" w:sz="0" w:space="0" w:color="auto"/>
            <w:bottom w:val="none" w:sz="0" w:space="0" w:color="auto"/>
            <w:right w:val="none" w:sz="0" w:space="0" w:color="auto"/>
          </w:divBdr>
        </w:div>
        <w:div w:id="304505906">
          <w:marLeft w:val="274"/>
          <w:marRight w:val="0"/>
          <w:marTop w:val="0"/>
          <w:marBottom w:val="0"/>
          <w:divBdr>
            <w:top w:val="none" w:sz="0" w:space="0" w:color="auto"/>
            <w:left w:val="none" w:sz="0" w:space="0" w:color="auto"/>
            <w:bottom w:val="none" w:sz="0" w:space="0" w:color="auto"/>
            <w:right w:val="none" w:sz="0" w:space="0" w:color="auto"/>
          </w:divBdr>
        </w:div>
        <w:div w:id="137654236">
          <w:marLeft w:val="274"/>
          <w:marRight w:val="0"/>
          <w:marTop w:val="0"/>
          <w:marBottom w:val="0"/>
          <w:divBdr>
            <w:top w:val="none" w:sz="0" w:space="0" w:color="auto"/>
            <w:left w:val="none" w:sz="0" w:space="0" w:color="auto"/>
            <w:bottom w:val="none" w:sz="0" w:space="0" w:color="auto"/>
            <w:right w:val="none" w:sz="0" w:space="0" w:color="auto"/>
          </w:divBdr>
        </w:div>
        <w:div w:id="236209180">
          <w:marLeft w:val="274"/>
          <w:marRight w:val="0"/>
          <w:marTop w:val="0"/>
          <w:marBottom w:val="0"/>
          <w:divBdr>
            <w:top w:val="none" w:sz="0" w:space="0" w:color="auto"/>
            <w:left w:val="none" w:sz="0" w:space="0" w:color="auto"/>
            <w:bottom w:val="none" w:sz="0" w:space="0" w:color="auto"/>
            <w:right w:val="none" w:sz="0" w:space="0" w:color="auto"/>
          </w:divBdr>
        </w:div>
        <w:div w:id="835536213">
          <w:marLeft w:val="274"/>
          <w:marRight w:val="0"/>
          <w:marTop w:val="0"/>
          <w:marBottom w:val="0"/>
          <w:divBdr>
            <w:top w:val="none" w:sz="0" w:space="0" w:color="auto"/>
            <w:left w:val="none" w:sz="0" w:space="0" w:color="auto"/>
            <w:bottom w:val="none" w:sz="0" w:space="0" w:color="auto"/>
            <w:right w:val="none" w:sz="0" w:space="0" w:color="auto"/>
          </w:divBdr>
        </w:div>
      </w:divsChild>
    </w:div>
    <w:div w:id="2005935907">
      <w:bodyDiv w:val="1"/>
      <w:marLeft w:val="0"/>
      <w:marRight w:val="0"/>
      <w:marTop w:val="0"/>
      <w:marBottom w:val="0"/>
      <w:divBdr>
        <w:top w:val="none" w:sz="0" w:space="0" w:color="auto"/>
        <w:left w:val="none" w:sz="0" w:space="0" w:color="auto"/>
        <w:bottom w:val="none" w:sz="0" w:space="0" w:color="auto"/>
        <w:right w:val="none" w:sz="0" w:space="0" w:color="auto"/>
      </w:divBdr>
    </w:div>
    <w:div w:id="2057394287">
      <w:bodyDiv w:val="1"/>
      <w:marLeft w:val="0"/>
      <w:marRight w:val="0"/>
      <w:marTop w:val="0"/>
      <w:marBottom w:val="0"/>
      <w:divBdr>
        <w:top w:val="none" w:sz="0" w:space="0" w:color="auto"/>
        <w:left w:val="none" w:sz="0" w:space="0" w:color="auto"/>
        <w:bottom w:val="none" w:sz="0" w:space="0" w:color="auto"/>
        <w:right w:val="none" w:sz="0" w:space="0" w:color="auto"/>
      </w:divBdr>
    </w:div>
    <w:div w:id="2078047698">
      <w:bodyDiv w:val="1"/>
      <w:marLeft w:val="0"/>
      <w:marRight w:val="0"/>
      <w:marTop w:val="0"/>
      <w:marBottom w:val="0"/>
      <w:divBdr>
        <w:top w:val="none" w:sz="0" w:space="0" w:color="auto"/>
        <w:left w:val="none" w:sz="0" w:space="0" w:color="auto"/>
        <w:bottom w:val="none" w:sz="0" w:space="0" w:color="auto"/>
        <w:right w:val="none" w:sz="0" w:space="0" w:color="auto"/>
      </w:divBdr>
    </w:div>
    <w:div w:id="2113545098">
      <w:bodyDiv w:val="1"/>
      <w:marLeft w:val="0"/>
      <w:marRight w:val="0"/>
      <w:marTop w:val="0"/>
      <w:marBottom w:val="0"/>
      <w:divBdr>
        <w:top w:val="none" w:sz="0" w:space="0" w:color="auto"/>
        <w:left w:val="none" w:sz="0" w:space="0" w:color="auto"/>
        <w:bottom w:val="none" w:sz="0" w:space="0" w:color="auto"/>
        <w:right w:val="none" w:sz="0" w:space="0" w:color="auto"/>
      </w:divBdr>
    </w:div>
    <w:div w:id="211786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image" Target="media/image5.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8.gif"/><Relationship Id="rId7" Type="http://schemas.openxmlformats.org/officeDocument/2006/relationships/footnotes" Target="footnotes.xml"/><Relationship Id="rId12" Type="http://schemas.openxmlformats.org/officeDocument/2006/relationships/image" Target="media/image4.jpg"/><Relationship Id="rId17" Type="http://schemas.microsoft.com/office/2007/relationships/diagramDrawing" Target="diagrams/drawing1.xml"/><Relationship Id="rId25" Type="http://schemas.openxmlformats.org/officeDocument/2006/relationships/image" Target="media/image12.gif"/><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image" Target="media/image7.gi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image" Target="media/image11.gif"/><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image" Target="media/image10.gif"/><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diagramLayout" Target="diagrams/layout1.xml"/><Relationship Id="rId22" Type="http://schemas.openxmlformats.org/officeDocument/2006/relationships/image" Target="media/image9.gif"/><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jpeg"/><Relationship Id="rId1" Type="http://schemas.openxmlformats.org/officeDocument/2006/relationships/image" Target="media/image7.jpeg"/></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268722-984E-4829-8D65-364D0A5D19B4}" type="doc">
      <dgm:prSet loTypeId="urn:microsoft.com/office/officeart/2005/8/layout/vList5" loCatId="list" qsTypeId="urn:microsoft.com/office/officeart/2005/8/quickstyle/simple1" qsCatId="simple" csTypeId="urn:microsoft.com/office/officeart/2005/8/colors/accent3_2" csCatId="accent3" phldr="1"/>
      <dgm:spPr/>
      <dgm:t>
        <a:bodyPr/>
        <a:lstStyle/>
        <a:p>
          <a:endParaRPr lang="es-CL"/>
        </a:p>
      </dgm:t>
    </dgm:pt>
    <dgm:pt modelId="{97B1B3CB-0F30-4D65-8507-A81ACC25ABD6}">
      <dgm:prSet phldrT="[Texto]"/>
      <dgm:spPr>
        <a:solidFill>
          <a:schemeClr val="accent3">
            <a:lumMod val="60000"/>
            <a:lumOff val="40000"/>
          </a:schemeClr>
        </a:solidFill>
      </dgm:spPr>
      <dgm:t>
        <a:bodyPr/>
        <a:lstStyle/>
        <a:p>
          <a:r>
            <a:rPr lang="es-CL" b="1">
              <a:solidFill>
                <a:sysClr val="windowText" lastClr="000000"/>
              </a:solidFill>
            </a:rPr>
            <a:t>Herramientas Pedagógicas</a:t>
          </a:r>
        </a:p>
      </dgm:t>
    </dgm:pt>
    <dgm:pt modelId="{6E48B96F-8858-448B-AA52-EF195A40B2D4}" type="parTrans" cxnId="{F21F7E9B-F303-4BC7-92B0-057CEB34DBC0}">
      <dgm:prSet/>
      <dgm:spPr/>
      <dgm:t>
        <a:bodyPr/>
        <a:lstStyle/>
        <a:p>
          <a:endParaRPr lang="es-CL"/>
        </a:p>
      </dgm:t>
    </dgm:pt>
    <dgm:pt modelId="{1BA78E2E-6905-4E07-9F2D-E2F864E0A137}" type="sibTrans" cxnId="{F21F7E9B-F303-4BC7-92B0-057CEB34DBC0}">
      <dgm:prSet/>
      <dgm:spPr/>
      <dgm:t>
        <a:bodyPr/>
        <a:lstStyle/>
        <a:p>
          <a:endParaRPr lang="es-CL"/>
        </a:p>
      </dgm:t>
    </dgm:pt>
    <dgm:pt modelId="{CCAF5B45-1F8B-4D2D-9642-77408632ACBA}">
      <dgm:prSet phldrT="[Texto]" custT="1"/>
      <dgm:spPr/>
      <dgm:t>
        <a:bodyPr/>
        <a:lstStyle/>
        <a:p>
          <a:r>
            <a:rPr lang="es-ES" sz="1100"/>
            <a:t>Sensibilizar a los y las estudiantes sobre el </a:t>
          </a:r>
          <a:r>
            <a:rPr lang="es-ES" sz="1100" b="1"/>
            <a:t>patrimonio cultural inmaterial</a:t>
          </a:r>
          <a:r>
            <a:rPr lang="es-ES" sz="1100"/>
            <a:t>,  y lo pone en valor en el contexto escolar.</a:t>
          </a:r>
          <a:endParaRPr lang="es-CL" sz="1100"/>
        </a:p>
      </dgm:t>
    </dgm:pt>
    <dgm:pt modelId="{7243260C-CE3A-4353-B669-A28EC73CE569}" type="parTrans" cxnId="{AEEFB4AE-5148-40AE-B790-F5CD2F0F7837}">
      <dgm:prSet/>
      <dgm:spPr/>
      <dgm:t>
        <a:bodyPr/>
        <a:lstStyle/>
        <a:p>
          <a:endParaRPr lang="es-CL"/>
        </a:p>
      </dgm:t>
    </dgm:pt>
    <dgm:pt modelId="{5F8CD4AF-356A-4B90-96AF-C1D944965469}" type="sibTrans" cxnId="{AEEFB4AE-5148-40AE-B790-F5CD2F0F7837}">
      <dgm:prSet/>
      <dgm:spPr/>
      <dgm:t>
        <a:bodyPr/>
        <a:lstStyle/>
        <a:p>
          <a:endParaRPr lang="es-CL"/>
        </a:p>
      </dgm:t>
    </dgm:pt>
    <dgm:pt modelId="{CDED4F49-78DB-4F44-92E1-20C1374B02EA}">
      <dgm:prSet phldrT="[Texto]"/>
      <dgm:spPr>
        <a:solidFill>
          <a:schemeClr val="accent3">
            <a:lumMod val="60000"/>
            <a:lumOff val="40000"/>
          </a:schemeClr>
        </a:solidFill>
      </dgm:spPr>
      <dgm:t>
        <a:bodyPr/>
        <a:lstStyle/>
        <a:p>
          <a:r>
            <a:rPr lang="es-CL" b="1">
              <a:solidFill>
                <a:sysClr val="windowText" lastClr="000000"/>
              </a:solidFill>
            </a:rPr>
            <a:t>Disciplinas artísticas</a:t>
          </a:r>
        </a:p>
      </dgm:t>
    </dgm:pt>
    <dgm:pt modelId="{BCC0EFA6-AF09-4E80-93F8-FD4D731BE55E}" type="parTrans" cxnId="{342DB820-3487-4B3E-A64A-64386442834B}">
      <dgm:prSet/>
      <dgm:spPr/>
      <dgm:t>
        <a:bodyPr/>
        <a:lstStyle/>
        <a:p>
          <a:endParaRPr lang="es-CL"/>
        </a:p>
      </dgm:t>
    </dgm:pt>
    <dgm:pt modelId="{3D78DF11-09B7-4348-96C9-65820C779396}" type="sibTrans" cxnId="{342DB820-3487-4B3E-A64A-64386442834B}">
      <dgm:prSet/>
      <dgm:spPr/>
      <dgm:t>
        <a:bodyPr/>
        <a:lstStyle/>
        <a:p>
          <a:endParaRPr lang="es-CL"/>
        </a:p>
      </dgm:t>
    </dgm:pt>
    <dgm:pt modelId="{9B5835AA-417E-4BB8-8420-BC3996300BBB}">
      <dgm:prSet phldrT="[Texto]" custT="1"/>
      <dgm:spPr/>
      <dgm:t>
        <a:bodyPr/>
        <a:lstStyle/>
        <a:p>
          <a:r>
            <a:rPr lang="es-ES" sz="1100"/>
            <a:t>Aportar con una</a:t>
          </a:r>
          <a:r>
            <a:rPr lang="es-ES" sz="1100" b="1"/>
            <a:t> didáctica artística </a:t>
          </a:r>
          <a:r>
            <a:rPr lang="es-ES" sz="1100"/>
            <a:t>para generar un</a:t>
          </a:r>
          <a:r>
            <a:rPr lang="es-ES" sz="1100" b="1"/>
            <a:t> </a:t>
          </a:r>
          <a:r>
            <a:rPr lang="es-ES" sz="1100"/>
            <a:t>diálogo entre el saber tradicional, la cultura educacional y la contemporaneidad del arte.</a:t>
          </a:r>
        </a:p>
      </dgm:t>
    </dgm:pt>
    <dgm:pt modelId="{EF31196F-BD41-4E12-967C-DD01043B13B8}" type="parTrans" cxnId="{9220AB90-39E5-4C60-9AFA-5E4F8772C5A9}">
      <dgm:prSet/>
      <dgm:spPr/>
      <dgm:t>
        <a:bodyPr/>
        <a:lstStyle/>
        <a:p>
          <a:endParaRPr lang="es-CL"/>
        </a:p>
      </dgm:t>
    </dgm:pt>
    <dgm:pt modelId="{0A145804-78FA-4E1C-8436-8D5C71AA478F}" type="sibTrans" cxnId="{9220AB90-39E5-4C60-9AFA-5E4F8772C5A9}">
      <dgm:prSet/>
      <dgm:spPr/>
      <dgm:t>
        <a:bodyPr/>
        <a:lstStyle/>
        <a:p>
          <a:endParaRPr lang="es-CL"/>
        </a:p>
      </dgm:t>
    </dgm:pt>
    <dgm:pt modelId="{F2B33D07-6254-4A25-9717-75631C991553}">
      <dgm:prSet custT="1"/>
      <dgm:spPr/>
      <dgm:t>
        <a:bodyPr/>
        <a:lstStyle/>
        <a:p>
          <a:r>
            <a:rPr lang="es-ES" sz="1100" b="1"/>
            <a:t>Enseñar </a:t>
          </a:r>
          <a:r>
            <a:rPr lang="es-ES" sz="1100"/>
            <a:t>los conocimientos y manifestaciones culturales a los y las estudiantes, vinculándolos al contexto cultural en el cual se desarrollan o tienen origen.</a:t>
          </a:r>
          <a:endParaRPr lang="es-CL" sz="1100"/>
        </a:p>
      </dgm:t>
    </dgm:pt>
    <dgm:pt modelId="{0BF10918-290E-457C-A050-16216EA685CE}" type="parTrans" cxnId="{C75EEC26-C555-43B3-BFAF-DAB51B437CC6}">
      <dgm:prSet/>
      <dgm:spPr/>
      <dgm:t>
        <a:bodyPr/>
        <a:lstStyle/>
        <a:p>
          <a:endParaRPr lang="es-CL"/>
        </a:p>
      </dgm:t>
    </dgm:pt>
    <dgm:pt modelId="{D48FBC05-0EF5-46BD-9813-95ECA7073063}" type="sibTrans" cxnId="{C75EEC26-C555-43B3-BFAF-DAB51B437CC6}">
      <dgm:prSet/>
      <dgm:spPr/>
      <dgm:t>
        <a:bodyPr/>
        <a:lstStyle/>
        <a:p>
          <a:endParaRPr lang="es-CL"/>
        </a:p>
      </dgm:t>
    </dgm:pt>
    <dgm:pt modelId="{23EC3E91-1C83-41C3-9591-260BBD8CC115}">
      <dgm:prSet custT="1"/>
      <dgm:spPr/>
      <dgm:t>
        <a:bodyPr/>
        <a:lstStyle/>
        <a:p>
          <a:r>
            <a:rPr lang="es-ES" sz="1100"/>
            <a:t>Utilizar un lenguaje artístico para relevar el proceso de </a:t>
          </a:r>
          <a:r>
            <a:rPr lang="es-ES" sz="1100" b="1"/>
            <a:t>búsqueda creativa</a:t>
          </a:r>
          <a:r>
            <a:rPr lang="es-ES" sz="1100"/>
            <a:t> de los y las estudiantes durante la implementación del taller.</a:t>
          </a:r>
          <a:endParaRPr lang="es-CL" sz="1100"/>
        </a:p>
      </dgm:t>
    </dgm:pt>
    <dgm:pt modelId="{64C953DB-EB07-4E43-9DF5-57691E6A8E6C}" type="parTrans" cxnId="{D807848B-5F4F-439B-8000-47C135C4603B}">
      <dgm:prSet/>
      <dgm:spPr/>
      <dgm:t>
        <a:bodyPr/>
        <a:lstStyle/>
        <a:p>
          <a:endParaRPr lang="es-CL"/>
        </a:p>
      </dgm:t>
    </dgm:pt>
    <dgm:pt modelId="{1D58EB4B-3EDA-46AA-9395-E61968371E8A}" type="sibTrans" cxnId="{D807848B-5F4F-439B-8000-47C135C4603B}">
      <dgm:prSet/>
      <dgm:spPr/>
      <dgm:t>
        <a:bodyPr/>
        <a:lstStyle/>
        <a:p>
          <a:endParaRPr lang="es-CL"/>
        </a:p>
      </dgm:t>
    </dgm:pt>
    <dgm:pt modelId="{8880F539-4BC2-4A7C-BB51-17014DE48CD0}">
      <dgm:prSet custT="1"/>
      <dgm:spPr/>
      <dgm:t>
        <a:bodyPr/>
        <a:lstStyle/>
        <a:p>
          <a:r>
            <a:rPr lang="es-ES" sz="1100"/>
            <a:t>Favorecer la </a:t>
          </a:r>
          <a:r>
            <a:rPr lang="es-ES" sz="1100" b="1"/>
            <a:t>apropiación del saber tradicional</a:t>
          </a:r>
          <a:r>
            <a:rPr lang="es-ES" sz="1100"/>
            <a:t> a través de las didácticas de que el arte dispone.</a:t>
          </a:r>
          <a:endParaRPr lang="es-CL" sz="1100"/>
        </a:p>
      </dgm:t>
    </dgm:pt>
    <dgm:pt modelId="{18D159FA-D6EC-442C-8B98-DF3F969D3D73}" type="parTrans" cxnId="{A132291D-5F0B-43B8-BA09-A1BB99BB0D60}">
      <dgm:prSet/>
      <dgm:spPr/>
      <dgm:t>
        <a:bodyPr/>
        <a:lstStyle/>
        <a:p>
          <a:endParaRPr lang="es-CL"/>
        </a:p>
      </dgm:t>
    </dgm:pt>
    <dgm:pt modelId="{9ADFC600-4E9E-4094-8CB9-599DEF98AA20}" type="sibTrans" cxnId="{A132291D-5F0B-43B8-BA09-A1BB99BB0D60}">
      <dgm:prSet/>
      <dgm:spPr/>
      <dgm:t>
        <a:bodyPr/>
        <a:lstStyle/>
        <a:p>
          <a:endParaRPr lang="es-CL"/>
        </a:p>
      </dgm:t>
    </dgm:pt>
    <dgm:pt modelId="{0A42646E-E40B-41D1-8B19-3C4821B7C35B}">
      <dgm:prSet phldrT="[Texto]"/>
      <dgm:spPr>
        <a:solidFill>
          <a:schemeClr val="accent3">
            <a:lumMod val="60000"/>
            <a:lumOff val="40000"/>
          </a:schemeClr>
        </a:solidFill>
      </dgm:spPr>
      <dgm:t>
        <a:bodyPr/>
        <a:lstStyle/>
        <a:p>
          <a:r>
            <a:rPr lang="es-CL" b="1">
              <a:solidFill>
                <a:sysClr val="windowText" lastClr="000000"/>
              </a:solidFill>
            </a:rPr>
            <a:t>Patrimonio Cultural Inmaterial</a:t>
          </a:r>
        </a:p>
      </dgm:t>
    </dgm:pt>
    <dgm:pt modelId="{D66293F5-FDC9-4157-AF82-DEF641C68219}" type="sibTrans" cxnId="{3FF158DE-3E4C-4E01-98A6-6D2C569B9194}">
      <dgm:prSet/>
      <dgm:spPr/>
      <dgm:t>
        <a:bodyPr/>
        <a:lstStyle/>
        <a:p>
          <a:endParaRPr lang="es-CL"/>
        </a:p>
      </dgm:t>
    </dgm:pt>
    <dgm:pt modelId="{EE766166-CD75-435F-B611-E16ACFB282A1}" type="parTrans" cxnId="{3FF158DE-3E4C-4E01-98A6-6D2C569B9194}">
      <dgm:prSet/>
      <dgm:spPr/>
      <dgm:t>
        <a:bodyPr/>
        <a:lstStyle/>
        <a:p>
          <a:endParaRPr lang="es-CL"/>
        </a:p>
      </dgm:t>
    </dgm:pt>
    <dgm:pt modelId="{0D43C2B0-A0F6-4BCC-A363-96F0335863B6}">
      <dgm:prSet custT="1"/>
      <dgm:spPr/>
      <dgm:t>
        <a:bodyPr/>
        <a:lstStyle/>
        <a:p>
          <a:pPr marL="57150"/>
          <a:r>
            <a:rPr lang="es-ES" sz="1100"/>
            <a:t>Integrar y potenciar los contenidos del taller con los </a:t>
          </a:r>
          <a:r>
            <a:rPr lang="es-ES" sz="1100" b="1"/>
            <a:t>Objetivos Fundamentales y Contenidos Mínimos Obligatorios</a:t>
          </a:r>
          <a:r>
            <a:rPr lang="es-ES" sz="1100"/>
            <a:t> de la Educación Básica y Media.</a:t>
          </a:r>
          <a:endParaRPr lang="es-CL" sz="1100"/>
        </a:p>
      </dgm:t>
    </dgm:pt>
    <dgm:pt modelId="{BB4BB792-8B10-471A-91D8-8A1E91FF1E13}" type="sibTrans" cxnId="{CFD6D15E-F680-4BE4-A1A8-9532FE5F356E}">
      <dgm:prSet/>
      <dgm:spPr/>
      <dgm:t>
        <a:bodyPr/>
        <a:lstStyle/>
        <a:p>
          <a:endParaRPr lang="es-CL"/>
        </a:p>
      </dgm:t>
    </dgm:pt>
    <dgm:pt modelId="{BCCF7F74-66A8-4FF6-A1B2-7273BBE03AF3}" type="parTrans" cxnId="{CFD6D15E-F680-4BE4-A1A8-9532FE5F356E}">
      <dgm:prSet/>
      <dgm:spPr/>
      <dgm:t>
        <a:bodyPr/>
        <a:lstStyle/>
        <a:p>
          <a:endParaRPr lang="es-CL"/>
        </a:p>
      </dgm:t>
    </dgm:pt>
    <dgm:pt modelId="{49C0EEAE-39E0-44B6-8AC1-64DFF476E971}">
      <dgm:prSet custT="1"/>
      <dgm:spPr/>
      <dgm:t>
        <a:bodyPr/>
        <a:lstStyle/>
        <a:p>
          <a:pPr marL="57150"/>
          <a:r>
            <a:rPr lang="es-ES" sz="1100" b="1"/>
            <a:t>Establecer procesos de planificación</a:t>
          </a:r>
          <a:r>
            <a:rPr lang="es-ES" sz="1100"/>
            <a:t> conjunta del taller con los demás integrantes del equipo de trabajo.</a:t>
          </a:r>
          <a:endParaRPr lang="es-CL" sz="1100"/>
        </a:p>
      </dgm:t>
    </dgm:pt>
    <dgm:pt modelId="{A56633B8-CFBF-4694-B4D7-949CED7210F4}" type="sibTrans" cxnId="{20AD8B73-7C96-4EF1-BCBB-195B6D18C124}">
      <dgm:prSet/>
      <dgm:spPr/>
      <dgm:t>
        <a:bodyPr/>
        <a:lstStyle/>
        <a:p>
          <a:endParaRPr lang="es-CL"/>
        </a:p>
      </dgm:t>
    </dgm:pt>
    <dgm:pt modelId="{A1330A95-1061-4EE3-AD48-F1D96D590A79}" type="parTrans" cxnId="{20AD8B73-7C96-4EF1-BCBB-195B6D18C124}">
      <dgm:prSet/>
      <dgm:spPr/>
      <dgm:t>
        <a:bodyPr/>
        <a:lstStyle/>
        <a:p>
          <a:endParaRPr lang="es-CL"/>
        </a:p>
      </dgm:t>
    </dgm:pt>
    <dgm:pt modelId="{57AB33AF-44AF-4235-AD3A-D717E5BC2DF8}">
      <dgm:prSet phldrT="[Texto]" custT="1"/>
      <dgm:spPr/>
      <dgm:t>
        <a:bodyPr/>
        <a:lstStyle/>
        <a:p>
          <a:pPr marL="72000"/>
          <a:r>
            <a:rPr lang="es-ES" sz="1100"/>
            <a:t> Poner a disposición </a:t>
          </a:r>
          <a:r>
            <a:rPr lang="es-ES" sz="1100" b="1"/>
            <a:t>herramientas pedagógicas</a:t>
          </a:r>
          <a:r>
            <a:rPr lang="es-ES" sz="1100"/>
            <a:t>, de planificación, contenidos y manejo de grupo.</a:t>
          </a:r>
          <a:endParaRPr lang="es-CL" sz="1100"/>
        </a:p>
      </dgm:t>
    </dgm:pt>
    <dgm:pt modelId="{D814EDA1-387B-47B3-B95B-2C79C1ACD9D0}" type="sibTrans" cxnId="{7004A1C8-DA94-4229-B5A7-4F6A56575A64}">
      <dgm:prSet/>
      <dgm:spPr/>
      <dgm:t>
        <a:bodyPr/>
        <a:lstStyle/>
        <a:p>
          <a:endParaRPr lang="es-CL"/>
        </a:p>
      </dgm:t>
    </dgm:pt>
    <dgm:pt modelId="{DB55A251-8284-4953-BE43-9D3082B2510B}" type="parTrans" cxnId="{7004A1C8-DA94-4229-B5A7-4F6A56575A64}">
      <dgm:prSet/>
      <dgm:spPr/>
      <dgm:t>
        <a:bodyPr/>
        <a:lstStyle/>
        <a:p>
          <a:endParaRPr lang="es-CL"/>
        </a:p>
      </dgm:t>
    </dgm:pt>
    <dgm:pt modelId="{E8E61063-C0BA-4A34-A497-C452BA31A0E2}">
      <dgm:prSet phldrT="[Texto]" custT="1"/>
      <dgm:spPr/>
      <dgm:t>
        <a:bodyPr/>
        <a:lstStyle/>
        <a:p>
          <a:pPr marL="72000"/>
          <a:endParaRPr lang="es-CL" sz="1100"/>
        </a:p>
      </dgm:t>
    </dgm:pt>
    <dgm:pt modelId="{CBD1E97F-47C4-452C-BCCB-9E21E191B91D}" type="parTrans" cxnId="{932C96F8-8DA3-449B-9F99-957477B1879F}">
      <dgm:prSet/>
      <dgm:spPr/>
      <dgm:t>
        <a:bodyPr/>
        <a:lstStyle/>
        <a:p>
          <a:endParaRPr lang="es-CL"/>
        </a:p>
      </dgm:t>
    </dgm:pt>
    <dgm:pt modelId="{A4A7F51A-9196-4200-8E48-379F8511C886}" type="sibTrans" cxnId="{932C96F8-8DA3-449B-9F99-957477B1879F}">
      <dgm:prSet/>
      <dgm:spPr/>
      <dgm:t>
        <a:bodyPr/>
        <a:lstStyle/>
        <a:p>
          <a:endParaRPr lang="es-CL"/>
        </a:p>
      </dgm:t>
    </dgm:pt>
    <dgm:pt modelId="{689AB91F-1687-41CB-98FC-D774A4A34F20}">
      <dgm:prSet custT="1"/>
      <dgm:spPr/>
      <dgm:t>
        <a:bodyPr/>
        <a:lstStyle/>
        <a:p>
          <a:pPr marL="57150"/>
          <a:endParaRPr lang="es-CL" sz="1100"/>
        </a:p>
      </dgm:t>
    </dgm:pt>
    <dgm:pt modelId="{433B900C-841F-440B-A6E7-637E9CF86DF7}" type="parTrans" cxnId="{AC7E18D0-61CA-4864-9E45-8E08C6692A26}">
      <dgm:prSet/>
      <dgm:spPr/>
      <dgm:t>
        <a:bodyPr/>
        <a:lstStyle/>
        <a:p>
          <a:endParaRPr lang="es-CL"/>
        </a:p>
      </dgm:t>
    </dgm:pt>
    <dgm:pt modelId="{02445DB8-76A3-42F6-89B0-6B261D8ABEBB}" type="sibTrans" cxnId="{AC7E18D0-61CA-4864-9E45-8E08C6692A26}">
      <dgm:prSet/>
      <dgm:spPr/>
      <dgm:t>
        <a:bodyPr/>
        <a:lstStyle/>
        <a:p>
          <a:endParaRPr lang="es-CL"/>
        </a:p>
      </dgm:t>
    </dgm:pt>
    <dgm:pt modelId="{9C883CE1-22D9-469C-92C1-FB83686475C0}">
      <dgm:prSet phldrT="[Texto]" custT="1"/>
      <dgm:spPr/>
      <dgm:t>
        <a:bodyPr/>
        <a:lstStyle/>
        <a:p>
          <a:endParaRPr lang="es-CL" sz="1100"/>
        </a:p>
      </dgm:t>
    </dgm:pt>
    <dgm:pt modelId="{FD51BDD7-BB10-48D6-A01E-749056D7D3CD}" type="parTrans" cxnId="{D5305F68-D5D7-4A01-B2B5-168B14409C3A}">
      <dgm:prSet/>
      <dgm:spPr/>
      <dgm:t>
        <a:bodyPr/>
        <a:lstStyle/>
        <a:p>
          <a:endParaRPr lang="es-CL"/>
        </a:p>
      </dgm:t>
    </dgm:pt>
    <dgm:pt modelId="{FE1A336F-1D42-4A87-8D2B-61CD552B237D}" type="sibTrans" cxnId="{D5305F68-D5D7-4A01-B2B5-168B14409C3A}">
      <dgm:prSet/>
      <dgm:spPr/>
      <dgm:t>
        <a:bodyPr/>
        <a:lstStyle/>
        <a:p>
          <a:endParaRPr lang="es-CL"/>
        </a:p>
      </dgm:t>
    </dgm:pt>
    <dgm:pt modelId="{A28B7515-498E-4CB6-9148-7445104A8E1A}">
      <dgm:prSet phldrT="[Texto]" custT="1"/>
      <dgm:spPr/>
      <dgm:t>
        <a:bodyPr/>
        <a:lstStyle/>
        <a:p>
          <a:endParaRPr lang="es-ES" sz="1100"/>
        </a:p>
      </dgm:t>
    </dgm:pt>
    <dgm:pt modelId="{D5D326AE-2917-45A0-AEE2-A739A6605828}" type="parTrans" cxnId="{99DF7998-E8F8-49F1-ADB3-4F3AB85D5F13}">
      <dgm:prSet/>
      <dgm:spPr/>
      <dgm:t>
        <a:bodyPr/>
        <a:lstStyle/>
        <a:p>
          <a:endParaRPr lang="es-CL"/>
        </a:p>
      </dgm:t>
    </dgm:pt>
    <dgm:pt modelId="{1B908B18-1FB0-4949-90A1-635B7B1730E9}" type="sibTrans" cxnId="{99DF7998-E8F8-49F1-ADB3-4F3AB85D5F13}">
      <dgm:prSet/>
      <dgm:spPr/>
      <dgm:t>
        <a:bodyPr/>
        <a:lstStyle/>
        <a:p>
          <a:endParaRPr lang="es-CL"/>
        </a:p>
      </dgm:t>
    </dgm:pt>
    <dgm:pt modelId="{1B3873E5-A0A0-47D2-BB3F-0EB5B92A1A8E}">
      <dgm:prSet custT="1"/>
      <dgm:spPr/>
      <dgm:t>
        <a:bodyPr/>
        <a:lstStyle/>
        <a:p>
          <a:endParaRPr lang="es-CL" sz="1100"/>
        </a:p>
      </dgm:t>
    </dgm:pt>
    <dgm:pt modelId="{3A9EA0B9-CCDA-4F5A-81B2-99C8B4B0F5D3}" type="parTrans" cxnId="{C560B724-A0FB-4B78-9B43-D012AAEBFA01}">
      <dgm:prSet/>
      <dgm:spPr/>
      <dgm:t>
        <a:bodyPr/>
        <a:lstStyle/>
        <a:p>
          <a:endParaRPr lang="es-CL"/>
        </a:p>
      </dgm:t>
    </dgm:pt>
    <dgm:pt modelId="{C91839C9-3835-4AA8-AB53-490361C1B372}" type="sibTrans" cxnId="{C560B724-A0FB-4B78-9B43-D012AAEBFA01}">
      <dgm:prSet/>
      <dgm:spPr/>
      <dgm:t>
        <a:bodyPr/>
        <a:lstStyle/>
        <a:p>
          <a:endParaRPr lang="es-CL"/>
        </a:p>
      </dgm:t>
    </dgm:pt>
    <dgm:pt modelId="{0BBFD7DE-EBCA-42FD-BB6A-18ABA6B12018}" type="pres">
      <dgm:prSet presAssocID="{18268722-984E-4829-8D65-364D0A5D19B4}" presName="Name0" presStyleCnt="0">
        <dgm:presLayoutVars>
          <dgm:dir/>
          <dgm:animLvl val="lvl"/>
          <dgm:resizeHandles val="exact"/>
        </dgm:presLayoutVars>
      </dgm:prSet>
      <dgm:spPr/>
      <dgm:t>
        <a:bodyPr/>
        <a:lstStyle/>
        <a:p>
          <a:endParaRPr lang="es-CL"/>
        </a:p>
      </dgm:t>
    </dgm:pt>
    <dgm:pt modelId="{9952B267-0280-48E3-9E71-4E150DC90004}" type="pres">
      <dgm:prSet presAssocID="{97B1B3CB-0F30-4D65-8507-A81ACC25ABD6}" presName="linNode" presStyleCnt="0"/>
      <dgm:spPr/>
    </dgm:pt>
    <dgm:pt modelId="{F392E46A-0733-4256-A6AE-12FCDCAA9A10}" type="pres">
      <dgm:prSet presAssocID="{97B1B3CB-0F30-4D65-8507-A81ACC25ABD6}" presName="parentText" presStyleLbl="node1" presStyleIdx="0" presStyleCnt="3" custScaleX="57215" custScaleY="62471" custLinFactNeighborX="-12033" custLinFactNeighborY="-151">
        <dgm:presLayoutVars>
          <dgm:chMax val="1"/>
          <dgm:bulletEnabled val="1"/>
        </dgm:presLayoutVars>
      </dgm:prSet>
      <dgm:spPr>
        <a:prstGeom prst="flowChartConnector">
          <a:avLst/>
        </a:prstGeom>
      </dgm:spPr>
      <dgm:t>
        <a:bodyPr/>
        <a:lstStyle/>
        <a:p>
          <a:endParaRPr lang="es-CL"/>
        </a:p>
      </dgm:t>
    </dgm:pt>
    <dgm:pt modelId="{70D54D97-8E26-4BC8-B22E-9FDCCCC07322}" type="pres">
      <dgm:prSet presAssocID="{97B1B3CB-0F30-4D65-8507-A81ACC25ABD6}" presName="descendantText" presStyleLbl="alignAccFollowNode1" presStyleIdx="0" presStyleCnt="3" custScaleX="128599">
        <dgm:presLayoutVars>
          <dgm:bulletEnabled val="1"/>
        </dgm:presLayoutVars>
      </dgm:prSet>
      <dgm:spPr/>
      <dgm:t>
        <a:bodyPr/>
        <a:lstStyle/>
        <a:p>
          <a:endParaRPr lang="es-CL"/>
        </a:p>
      </dgm:t>
    </dgm:pt>
    <dgm:pt modelId="{04537C47-666C-42FB-BB38-EE8EED04CD24}" type="pres">
      <dgm:prSet presAssocID="{1BA78E2E-6905-4E07-9F2D-E2F864E0A137}" presName="sp" presStyleCnt="0"/>
      <dgm:spPr/>
    </dgm:pt>
    <dgm:pt modelId="{90194A7B-6049-4BBE-904A-FEC4BBB5DAB7}" type="pres">
      <dgm:prSet presAssocID="{0A42646E-E40B-41D1-8B19-3C4821B7C35B}" presName="linNode" presStyleCnt="0"/>
      <dgm:spPr/>
    </dgm:pt>
    <dgm:pt modelId="{D45212C8-A070-47CA-9556-801823814A04}" type="pres">
      <dgm:prSet presAssocID="{0A42646E-E40B-41D1-8B19-3C4821B7C35B}" presName="parentText" presStyleLbl="node1" presStyleIdx="1" presStyleCnt="3" custScaleX="57215" custScaleY="62471" custLinFactNeighborX="-12033" custLinFactNeighborY="-151">
        <dgm:presLayoutVars>
          <dgm:chMax val="1"/>
          <dgm:bulletEnabled val="1"/>
        </dgm:presLayoutVars>
      </dgm:prSet>
      <dgm:spPr>
        <a:prstGeom prst="flowChartConnector">
          <a:avLst/>
        </a:prstGeom>
      </dgm:spPr>
      <dgm:t>
        <a:bodyPr/>
        <a:lstStyle/>
        <a:p>
          <a:endParaRPr lang="es-CL"/>
        </a:p>
      </dgm:t>
    </dgm:pt>
    <dgm:pt modelId="{876E351F-0D31-4CAE-9334-CCFC7C078DC6}" type="pres">
      <dgm:prSet presAssocID="{0A42646E-E40B-41D1-8B19-3C4821B7C35B}" presName="descendantText" presStyleLbl="alignAccFollowNode1" presStyleIdx="1" presStyleCnt="3" custScaleX="128599">
        <dgm:presLayoutVars>
          <dgm:bulletEnabled val="1"/>
        </dgm:presLayoutVars>
      </dgm:prSet>
      <dgm:spPr/>
      <dgm:t>
        <a:bodyPr/>
        <a:lstStyle/>
        <a:p>
          <a:endParaRPr lang="es-CL"/>
        </a:p>
      </dgm:t>
    </dgm:pt>
    <dgm:pt modelId="{C2F11E11-1252-41E8-9A4C-C942CA8F5C0F}" type="pres">
      <dgm:prSet presAssocID="{D66293F5-FDC9-4157-AF82-DEF641C68219}" presName="sp" presStyleCnt="0"/>
      <dgm:spPr/>
    </dgm:pt>
    <dgm:pt modelId="{7F7F6D0C-1DD2-4C3E-9745-C8FFDA5E0509}" type="pres">
      <dgm:prSet presAssocID="{CDED4F49-78DB-4F44-92E1-20C1374B02EA}" presName="linNode" presStyleCnt="0"/>
      <dgm:spPr/>
    </dgm:pt>
    <dgm:pt modelId="{151A79DA-FC3C-41B7-9299-88F28CBA1CA3}" type="pres">
      <dgm:prSet presAssocID="{CDED4F49-78DB-4F44-92E1-20C1374B02EA}" presName="parentText" presStyleLbl="node1" presStyleIdx="2" presStyleCnt="3" custScaleX="57215" custScaleY="62471" custLinFactNeighborX="-12033" custLinFactNeighborY="-151">
        <dgm:presLayoutVars>
          <dgm:chMax val="1"/>
          <dgm:bulletEnabled val="1"/>
        </dgm:presLayoutVars>
      </dgm:prSet>
      <dgm:spPr>
        <a:prstGeom prst="flowChartConnector">
          <a:avLst/>
        </a:prstGeom>
      </dgm:spPr>
      <dgm:t>
        <a:bodyPr/>
        <a:lstStyle/>
        <a:p>
          <a:endParaRPr lang="es-CL"/>
        </a:p>
      </dgm:t>
    </dgm:pt>
    <dgm:pt modelId="{AFA76801-EC36-4686-832A-16360C5B3013}" type="pres">
      <dgm:prSet presAssocID="{CDED4F49-78DB-4F44-92E1-20C1374B02EA}" presName="descendantText" presStyleLbl="alignAccFollowNode1" presStyleIdx="2" presStyleCnt="3" custScaleX="128599" custScaleY="107439">
        <dgm:presLayoutVars>
          <dgm:bulletEnabled val="1"/>
        </dgm:presLayoutVars>
      </dgm:prSet>
      <dgm:spPr/>
      <dgm:t>
        <a:bodyPr/>
        <a:lstStyle/>
        <a:p>
          <a:endParaRPr lang="es-CL"/>
        </a:p>
      </dgm:t>
    </dgm:pt>
  </dgm:ptLst>
  <dgm:cxnLst>
    <dgm:cxn modelId="{C75EEC26-C555-43B3-BFAF-DAB51B437CC6}" srcId="{0A42646E-E40B-41D1-8B19-3C4821B7C35B}" destId="{F2B33D07-6254-4A25-9717-75631C991553}" srcOrd="2" destOrd="0" parTransId="{0BF10918-290E-457C-A050-16216EA685CE}" sibTransId="{D48FBC05-0EF5-46BD-9813-95ECA7073063}"/>
    <dgm:cxn modelId="{4347D793-B049-4B9F-B739-875750157ACC}" type="presOf" srcId="{0A42646E-E40B-41D1-8B19-3C4821B7C35B}" destId="{D45212C8-A070-47CA-9556-801823814A04}" srcOrd="0" destOrd="0" presId="urn:microsoft.com/office/officeart/2005/8/layout/vList5"/>
    <dgm:cxn modelId="{D5305F68-D5D7-4A01-B2B5-168B14409C3A}" srcId="{0A42646E-E40B-41D1-8B19-3C4821B7C35B}" destId="{9C883CE1-22D9-469C-92C1-FB83686475C0}" srcOrd="1" destOrd="0" parTransId="{FD51BDD7-BB10-48D6-A01E-749056D7D3CD}" sibTransId="{FE1A336F-1D42-4A87-8D2B-61CD552B237D}"/>
    <dgm:cxn modelId="{CFD6D15E-F680-4BE4-A1A8-9532FE5F356E}" srcId="{97B1B3CB-0F30-4D65-8507-A81ACC25ABD6}" destId="{0D43C2B0-A0F6-4BCC-A363-96F0335863B6}" srcOrd="4" destOrd="0" parTransId="{BCCF7F74-66A8-4FF6-A1B2-7273BBE03AF3}" sibTransId="{BB4BB792-8B10-471A-91D8-8A1E91FF1E13}"/>
    <dgm:cxn modelId="{3FF158DE-3E4C-4E01-98A6-6D2C569B9194}" srcId="{18268722-984E-4829-8D65-364D0A5D19B4}" destId="{0A42646E-E40B-41D1-8B19-3C4821B7C35B}" srcOrd="1" destOrd="0" parTransId="{EE766166-CD75-435F-B611-E16ACFB282A1}" sibTransId="{D66293F5-FDC9-4157-AF82-DEF641C68219}"/>
    <dgm:cxn modelId="{A2A0EC4B-2BA0-4843-A1C6-F4E7EE99620E}" type="presOf" srcId="{9B5835AA-417E-4BB8-8420-BC3996300BBB}" destId="{AFA76801-EC36-4686-832A-16360C5B3013}" srcOrd="0" destOrd="0" presId="urn:microsoft.com/office/officeart/2005/8/layout/vList5"/>
    <dgm:cxn modelId="{4452F917-F1D5-48D1-8AE2-F51A20406CC2}" type="presOf" srcId="{8880F539-4BC2-4A7C-BB51-17014DE48CD0}" destId="{AFA76801-EC36-4686-832A-16360C5B3013}" srcOrd="0" destOrd="4" presId="urn:microsoft.com/office/officeart/2005/8/layout/vList5"/>
    <dgm:cxn modelId="{7DC2FC59-CB07-4697-B3D6-A5668803DDD5}" type="presOf" srcId="{49C0EEAE-39E0-44B6-8AC1-64DFF476E971}" destId="{70D54D97-8E26-4BC8-B22E-9FDCCCC07322}" srcOrd="0" destOrd="2" presId="urn:microsoft.com/office/officeart/2005/8/layout/vList5"/>
    <dgm:cxn modelId="{C8316C5E-FE72-4BD4-BE85-3BF8DCB090BA}" type="presOf" srcId="{1B3873E5-A0A0-47D2-BB3F-0EB5B92A1A8E}" destId="{AFA76801-EC36-4686-832A-16360C5B3013}" srcOrd="0" destOrd="3" presId="urn:microsoft.com/office/officeart/2005/8/layout/vList5"/>
    <dgm:cxn modelId="{9220AB90-39E5-4C60-9AFA-5E4F8772C5A9}" srcId="{CDED4F49-78DB-4F44-92E1-20C1374B02EA}" destId="{9B5835AA-417E-4BB8-8420-BC3996300BBB}" srcOrd="0" destOrd="0" parTransId="{EF31196F-BD41-4E12-967C-DD01043B13B8}" sibTransId="{0A145804-78FA-4E1C-8436-8D5C71AA478F}"/>
    <dgm:cxn modelId="{0E7E7410-4617-41E3-A1B4-1BC09EA00332}" type="presOf" srcId="{9C883CE1-22D9-469C-92C1-FB83686475C0}" destId="{876E351F-0D31-4CAE-9334-CCFC7C078DC6}" srcOrd="0" destOrd="1" presId="urn:microsoft.com/office/officeart/2005/8/layout/vList5"/>
    <dgm:cxn modelId="{20AD8B73-7C96-4EF1-BCBB-195B6D18C124}" srcId="{97B1B3CB-0F30-4D65-8507-A81ACC25ABD6}" destId="{49C0EEAE-39E0-44B6-8AC1-64DFF476E971}" srcOrd="2" destOrd="0" parTransId="{A1330A95-1061-4EE3-AD48-F1D96D590A79}" sibTransId="{A56633B8-CFBF-4694-B4D7-949CED7210F4}"/>
    <dgm:cxn modelId="{342DB820-3487-4B3E-A64A-64386442834B}" srcId="{18268722-984E-4829-8D65-364D0A5D19B4}" destId="{CDED4F49-78DB-4F44-92E1-20C1374B02EA}" srcOrd="2" destOrd="0" parTransId="{BCC0EFA6-AF09-4E80-93F8-FD4D731BE55E}" sibTransId="{3D78DF11-09B7-4348-96C9-65820C779396}"/>
    <dgm:cxn modelId="{932C96F8-8DA3-449B-9F99-957477B1879F}" srcId="{97B1B3CB-0F30-4D65-8507-A81ACC25ABD6}" destId="{E8E61063-C0BA-4A34-A497-C452BA31A0E2}" srcOrd="1" destOrd="0" parTransId="{CBD1E97F-47C4-452C-BCCB-9E21E191B91D}" sibTransId="{A4A7F51A-9196-4200-8E48-379F8511C886}"/>
    <dgm:cxn modelId="{AC7E18D0-61CA-4864-9E45-8E08C6692A26}" srcId="{97B1B3CB-0F30-4D65-8507-A81ACC25ABD6}" destId="{689AB91F-1687-41CB-98FC-D774A4A34F20}" srcOrd="3" destOrd="0" parTransId="{433B900C-841F-440B-A6E7-637E9CF86DF7}" sibTransId="{02445DB8-76A3-42F6-89B0-6B261D8ABEBB}"/>
    <dgm:cxn modelId="{C560B724-A0FB-4B78-9B43-D012AAEBFA01}" srcId="{CDED4F49-78DB-4F44-92E1-20C1374B02EA}" destId="{1B3873E5-A0A0-47D2-BB3F-0EB5B92A1A8E}" srcOrd="3" destOrd="0" parTransId="{3A9EA0B9-CCDA-4F5A-81B2-99C8B4B0F5D3}" sibTransId="{C91839C9-3835-4AA8-AB53-490361C1B372}"/>
    <dgm:cxn modelId="{772FA365-3378-4717-A025-36B14EF8CB53}" type="presOf" srcId="{A28B7515-498E-4CB6-9148-7445104A8E1A}" destId="{AFA76801-EC36-4686-832A-16360C5B3013}" srcOrd="0" destOrd="1" presId="urn:microsoft.com/office/officeart/2005/8/layout/vList5"/>
    <dgm:cxn modelId="{C55A3D7E-2A5D-4ADF-B149-3071C330AB61}" type="presOf" srcId="{689AB91F-1687-41CB-98FC-D774A4A34F20}" destId="{70D54D97-8E26-4BC8-B22E-9FDCCCC07322}" srcOrd="0" destOrd="3" presId="urn:microsoft.com/office/officeart/2005/8/layout/vList5"/>
    <dgm:cxn modelId="{75557DB9-9354-4767-883A-1C49DE9DCEBC}" type="presOf" srcId="{97B1B3CB-0F30-4D65-8507-A81ACC25ABD6}" destId="{F392E46A-0733-4256-A6AE-12FCDCAA9A10}" srcOrd="0" destOrd="0" presId="urn:microsoft.com/office/officeart/2005/8/layout/vList5"/>
    <dgm:cxn modelId="{82EFAE80-8704-419C-A518-AB714F1FA1B3}" type="presOf" srcId="{E8E61063-C0BA-4A34-A497-C452BA31A0E2}" destId="{70D54D97-8E26-4BC8-B22E-9FDCCCC07322}" srcOrd="0" destOrd="1" presId="urn:microsoft.com/office/officeart/2005/8/layout/vList5"/>
    <dgm:cxn modelId="{F21F7E9B-F303-4BC7-92B0-057CEB34DBC0}" srcId="{18268722-984E-4829-8D65-364D0A5D19B4}" destId="{97B1B3CB-0F30-4D65-8507-A81ACC25ABD6}" srcOrd="0" destOrd="0" parTransId="{6E48B96F-8858-448B-AA52-EF195A40B2D4}" sibTransId="{1BA78E2E-6905-4E07-9F2D-E2F864E0A137}"/>
    <dgm:cxn modelId="{16524753-FB01-4ED9-8BCE-418768ECF269}" type="presOf" srcId="{57AB33AF-44AF-4235-AD3A-D717E5BC2DF8}" destId="{70D54D97-8E26-4BC8-B22E-9FDCCCC07322}" srcOrd="0" destOrd="0" presId="urn:microsoft.com/office/officeart/2005/8/layout/vList5"/>
    <dgm:cxn modelId="{D807848B-5F4F-439B-8000-47C135C4603B}" srcId="{CDED4F49-78DB-4F44-92E1-20C1374B02EA}" destId="{23EC3E91-1C83-41C3-9591-260BBD8CC115}" srcOrd="2" destOrd="0" parTransId="{64C953DB-EB07-4E43-9DF5-57691E6A8E6C}" sibTransId="{1D58EB4B-3EDA-46AA-9395-E61968371E8A}"/>
    <dgm:cxn modelId="{AEEFB4AE-5148-40AE-B790-F5CD2F0F7837}" srcId="{0A42646E-E40B-41D1-8B19-3C4821B7C35B}" destId="{CCAF5B45-1F8B-4D2D-9642-77408632ACBA}" srcOrd="0" destOrd="0" parTransId="{7243260C-CE3A-4353-B669-A28EC73CE569}" sibTransId="{5F8CD4AF-356A-4B90-96AF-C1D944965469}"/>
    <dgm:cxn modelId="{496BCFE8-22DD-42D6-BED7-AC945D72FAAB}" type="presOf" srcId="{F2B33D07-6254-4A25-9717-75631C991553}" destId="{876E351F-0D31-4CAE-9334-CCFC7C078DC6}" srcOrd="0" destOrd="2" presId="urn:microsoft.com/office/officeart/2005/8/layout/vList5"/>
    <dgm:cxn modelId="{EE75787C-DEE2-4903-A90F-EE5E6AFEE3CA}" type="presOf" srcId="{CCAF5B45-1F8B-4D2D-9642-77408632ACBA}" destId="{876E351F-0D31-4CAE-9334-CCFC7C078DC6}" srcOrd="0" destOrd="0" presId="urn:microsoft.com/office/officeart/2005/8/layout/vList5"/>
    <dgm:cxn modelId="{99DF7998-E8F8-49F1-ADB3-4F3AB85D5F13}" srcId="{CDED4F49-78DB-4F44-92E1-20C1374B02EA}" destId="{A28B7515-498E-4CB6-9148-7445104A8E1A}" srcOrd="1" destOrd="0" parTransId="{D5D326AE-2917-45A0-AEE2-A739A6605828}" sibTransId="{1B908B18-1FB0-4949-90A1-635B7B1730E9}"/>
    <dgm:cxn modelId="{D1D10F9B-F40D-4C00-BEF7-E4D57D2C56A4}" type="presOf" srcId="{0D43C2B0-A0F6-4BCC-A363-96F0335863B6}" destId="{70D54D97-8E26-4BC8-B22E-9FDCCCC07322}" srcOrd="0" destOrd="4" presId="urn:microsoft.com/office/officeart/2005/8/layout/vList5"/>
    <dgm:cxn modelId="{A132291D-5F0B-43B8-BA09-A1BB99BB0D60}" srcId="{CDED4F49-78DB-4F44-92E1-20C1374B02EA}" destId="{8880F539-4BC2-4A7C-BB51-17014DE48CD0}" srcOrd="4" destOrd="0" parTransId="{18D159FA-D6EC-442C-8B98-DF3F969D3D73}" sibTransId="{9ADFC600-4E9E-4094-8CB9-599DEF98AA20}"/>
    <dgm:cxn modelId="{91ADCD8C-246C-43D8-996A-80377DD3E92D}" type="presOf" srcId="{18268722-984E-4829-8D65-364D0A5D19B4}" destId="{0BBFD7DE-EBCA-42FD-BB6A-18ABA6B12018}" srcOrd="0" destOrd="0" presId="urn:microsoft.com/office/officeart/2005/8/layout/vList5"/>
    <dgm:cxn modelId="{160D1CF4-E006-43EB-AD59-0F62CEAE0DF5}" type="presOf" srcId="{CDED4F49-78DB-4F44-92E1-20C1374B02EA}" destId="{151A79DA-FC3C-41B7-9299-88F28CBA1CA3}" srcOrd="0" destOrd="0" presId="urn:microsoft.com/office/officeart/2005/8/layout/vList5"/>
    <dgm:cxn modelId="{7C20055C-295E-492E-B9A5-863DC55836EC}" type="presOf" srcId="{23EC3E91-1C83-41C3-9591-260BBD8CC115}" destId="{AFA76801-EC36-4686-832A-16360C5B3013}" srcOrd="0" destOrd="2" presId="urn:microsoft.com/office/officeart/2005/8/layout/vList5"/>
    <dgm:cxn modelId="{7004A1C8-DA94-4229-B5A7-4F6A56575A64}" srcId="{97B1B3CB-0F30-4D65-8507-A81ACC25ABD6}" destId="{57AB33AF-44AF-4235-AD3A-D717E5BC2DF8}" srcOrd="0" destOrd="0" parTransId="{DB55A251-8284-4953-BE43-9D3082B2510B}" sibTransId="{D814EDA1-387B-47B3-B95B-2C79C1ACD9D0}"/>
    <dgm:cxn modelId="{EDCC8D21-B083-4D39-9A27-D70EF0A1F689}" type="presParOf" srcId="{0BBFD7DE-EBCA-42FD-BB6A-18ABA6B12018}" destId="{9952B267-0280-48E3-9E71-4E150DC90004}" srcOrd="0" destOrd="0" presId="urn:microsoft.com/office/officeart/2005/8/layout/vList5"/>
    <dgm:cxn modelId="{872B6AC1-23A6-4826-89F6-2C93A9F6296D}" type="presParOf" srcId="{9952B267-0280-48E3-9E71-4E150DC90004}" destId="{F392E46A-0733-4256-A6AE-12FCDCAA9A10}" srcOrd="0" destOrd="0" presId="urn:microsoft.com/office/officeart/2005/8/layout/vList5"/>
    <dgm:cxn modelId="{2CA7A110-300B-4997-AC5C-A26266E62D8F}" type="presParOf" srcId="{9952B267-0280-48E3-9E71-4E150DC90004}" destId="{70D54D97-8E26-4BC8-B22E-9FDCCCC07322}" srcOrd="1" destOrd="0" presId="urn:microsoft.com/office/officeart/2005/8/layout/vList5"/>
    <dgm:cxn modelId="{0BF77E59-3A8C-4A5E-B55B-922359A95635}" type="presParOf" srcId="{0BBFD7DE-EBCA-42FD-BB6A-18ABA6B12018}" destId="{04537C47-666C-42FB-BB38-EE8EED04CD24}" srcOrd="1" destOrd="0" presId="urn:microsoft.com/office/officeart/2005/8/layout/vList5"/>
    <dgm:cxn modelId="{E7DACAE8-B094-4E7B-A47B-6A2D128F5BC2}" type="presParOf" srcId="{0BBFD7DE-EBCA-42FD-BB6A-18ABA6B12018}" destId="{90194A7B-6049-4BBE-904A-FEC4BBB5DAB7}" srcOrd="2" destOrd="0" presId="urn:microsoft.com/office/officeart/2005/8/layout/vList5"/>
    <dgm:cxn modelId="{1E526D85-C80B-4109-AAE0-50193EAB374C}" type="presParOf" srcId="{90194A7B-6049-4BBE-904A-FEC4BBB5DAB7}" destId="{D45212C8-A070-47CA-9556-801823814A04}" srcOrd="0" destOrd="0" presId="urn:microsoft.com/office/officeart/2005/8/layout/vList5"/>
    <dgm:cxn modelId="{E753BA3E-A150-46EA-A3E8-590B092EEECF}" type="presParOf" srcId="{90194A7B-6049-4BBE-904A-FEC4BBB5DAB7}" destId="{876E351F-0D31-4CAE-9334-CCFC7C078DC6}" srcOrd="1" destOrd="0" presId="urn:microsoft.com/office/officeart/2005/8/layout/vList5"/>
    <dgm:cxn modelId="{7B992B11-C749-4229-A507-2366D3FEF6DD}" type="presParOf" srcId="{0BBFD7DE-EBCA-42FD-BB6A-18ABA6B12018}" destId="{C2F11E11-1252-41E8-9A4C-C942CA8F5C0F}" srcOrd="3" destOrd="0" presId="urn:microsoft.com/office/officeart/2005/8/layout/vList5"/>
    <dgm:cxn modelId="{10423B46-37CB-458D-8685-99AC23458AF0}" type="presParOf" srcId="{0BBFD7DE-EBCA-42FD-BB6A-18ABA6B12018}" destId="{7F7F6D0C-1DD2-4C3E-9745-C8FFDA5E0509}" srcOrd="4" destOrd="0" presId="urn:microsoft.com/office/officeart/2005/8/layout/vList5"/>
    <dgm:cxn modelId="{BA664FE2-5104-4BA2-A3F4-0F91CAB62B4F}" type="presParOf" srcId="{7F7F6D0C-1DD2-4C3E-9745-C8FFDA5E0509}" destId="{151A79DA-FC3C-41B7-9299-88F28CBA1CA3}" srcOrd="0" destOrd="0" presId="urn:microsoft.com/office/officeart/2005/8/layout/vList5"/>
    <dgm:cxn modelId="{8D7C54D4-FE20-40EB-B8E4-A1E382EE36EF}" type="presParOf" srcId="{7F7F6D0C-1DD2-4C3E-9745-C8FFDA5E0509}" destId="{AFA76801-EC36-4686-832A-16360C5B3013}"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D54D97-8E26-4BC8-B22E-9FDCCCC07322}">
      <dsp:nvSpPr>
        <dsp:cNvPr id="0" name=""/>
        <dsp:cNvSpPr/>
      </dsp:nvSpPr>
      <dsp:spPr>
        <a:xfrm rot="5400000">
          <a:off x="2964744" y="-1698002"/>
          <a:ext cx="1660921" cy="5057940"/>
        </a:xfrm>
        <a:prstGeom prst="round2SameRect">
          <a:avLst/>
        </a:prstGeom>
        <a:solidFill>
          <a:schemeClr val="accent3">
            <a:alpha val="90000"/>
            <a:tint val="40000"/>
            <a:hueOff val="0"/>
            <a:satOff val="0"/>
            <a:lumOff val="0"/>
            <a:alphaOff val="0"/>
          </a:schemeClr>
        </a:solidFill>
        <a:ln w="25400"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72000" lvl="1" indent="-57150" algn="l" defTabSz="488950">
            <a:lnSpc>
              <a:spcPct val="90000"/>
            </a:lnSpc>
            <a:spcBef>
              <a:spcPct val="0"/>
            </a:spcBef>
            <a:spcAft>
              <a:spcPct val="15000"/>
            </a:spcAft>
            <a:buChar char="••"/>
          </a:pPr>
          <a:r>
            <a:rPr lang="es-ES" sz="1100" kern="1200"/>
            <a:t> Poner a disposición </a:t>
          </a:r>
          <a:r>
            <a:rPr lang="es-ES" sz="1100" b="1" kern="1200"/>
            <a:t>herramientas pedagógicas</a:t>
          </a:r>
          <a:r>
            <a:rPr lang="es-ES" sz="1100" kern="1200"/>
            <a:t>, de planificación, contenidos y manejo de grupo.</a:t>
          </a:r>
          <a:endParaRPr lang="es-CL" sz="1100" kern="1200"/>
        </a:p>
        <a:p>
          <a:pPr marL="72000" lvl="1" indent="-57150" algn="l" defTabSz="488950">
            <a:lnSpc>
              <a:spcPct val="90000"/>
            </a:lnSpc>
            <a:spcBef>
              <a:spcPct val="0"/>
            </a:spcBef>
            <a:spcAft>
              <a:spcPct val="15000"/>
            </a:spcAft>
            <a:buChar char="••"/>
          </a:pPr>
          <a:endParaRPr lang="es-CL" sz="1100" kern="1200"/>
        </a:p>
        <a:p>
          <a:pPr marL="57150" lvl="1" indent="-57150" algn="l" defTabSz="488950">
            <a:lnSpc>
              <a:spcPct val="90000"/>
            </a:lnSpc>
            <a:spcBef>
              <a:spcPct val="0"/>
            </a:spcBef>
            <a:spcAft>
              <a:spcPct val="15000"/>
            </a:spcAft>
            <a:buChar char="••"/>
          </a:pPr>
          <a:r>
            <a:rPr lang="es-ES" sz="1100" b="1" kern="1200"/>
            <a:t>Establecer procesos de planificación</a:t>
          </a:r>
          <a:r>
            <a:rPr lang="es-ES" sz="1100" kern="1200"/>
            <a:t> conjunta del taller con los demás integrantes del equipo de trabajo.</a:t>
          </a:r>
          <a:endParaRPr lang="es-CL" sz="1100" kern="1200"/>
        </a:p>
        <a:p>
          <a:pPr marL="57150" lvl="1" indent="-57150" algn="l" defTabSz="488950">
            <a:lnSpc>
              <a:spcPct val="90000"/>
            </a:lnSpc>
            <a:spcBef>
              <a:spcPct val="0"/>
            </a:spcBef>
            <a:spcAft>
              <a:spcPct val="15000"/>
            </a:spcAft>
            <a:buChar char="••"/>
          </a:pPr>
          <a:endParaRPr lang="es-CL" sz="1100" kern="1200"/>
        </a:p>
        <a:p>
          <a:pPr marL="57150" lvl="1" indent="-57150" algn="l" defTabSz="488950">
            <a:lnSpc>
              <a:spcPct val="90000"/>
            </a:lnSpc>
            <a:spcBef>
              <a:spcPct val="0"/>
            </a:spcBef>
            <a:spcAft>
              <a:spcPct val="15000"/>
            </a:spcAft>
            <a:buChar char="••"/>
          </a:pPr>
          <a:r>
            <a:rPr lang="es-ES" sz="1100" kern="1200"/>
            <a:t>Integrar y potenciar los contenidos del taller con los </a:t>
          </a:r>
          <a:r>
            <a:rPr lang="es-ES" sz="1100" b="1" kern="1200"/>
            <a:t>Objetivos Fundamentales y Contenidos Mínimos Obligatorios</a:t>
          </a:r>
          <a:r>
            <a:rPr lang="es-ES" sz="1100" kern="1200"/>
            <a:t> de la Educación Básica y Media.</a:t>
          </a:r>
          <a:endParaRPr lang="es-CL" sz="1100" kern="1200"/>
        </a:p>
      </dsp:txBody>
      <dsp:txXfrm rot="-5400000">
        <a:off x="1266235" y="81586"/>
        <a:ext cx="4976861" cy="1498763"/>
      </dsp:txXfrm>
    </dsp:sp>
    <dsp:sp modelId="{F392E46A-0733-4256-A6AE-12FCDCAA9A10}">
      <dsp:nvSpPr>
        <dsp:cNvPr id="0" name=""/>
        <dsp:cNvSpPr/>
      </dsp:nvSpPr>
      <dsp:spPr>
        <a:xfrm>
          <a:off x="0" y="179335"/>
          <a:ext cx="1265810" cy="1296993"/>
        </a:xfrm>
        <a:prstGeom prst="flowChartConnector">
          <a:avLst/>
        </a:prstGeom>
        <a:solidFill>
          <a:schemeClr val="accent3">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es-CL" sz="1100" b="1" kern="1200">
              <a:solidFill>
                <a:sysClr val="windowText" lastClr="000000"/>
              </a:solidFill>
            </a:rPr>
            <a:t>Herramientas Pedagógicas</a:t>
          </a:r>
        </a:p>
      </dsp:txBody>
      <dsp:txXfrm>
        <a:off x="185374" y="369275"/>
        <a:ext cx="895062" cy="917113"/>
      </dsp:txXfrm>
    </dsp:sp>
    <dsp:sp modelId="{876E351F-0D31-4CAE-9334-CCFC7C078DC6}">
      <dsp:nvSpPr>
        <dsp:cNvPr id="0" name=""/>
        <dsp:cNvSpPr/>
      </dsp:nvSpPr>
      <dsp:spPr>
        <a:xfrm rot="5400000">
          <a:off x="2964744" y="66726"/>
          <a:ext cx="1660921" cy="5057940"/>
        </a:xfrm>
        <a:prstGeom prst="round2SameRect">
          <a:avLst/>
        </a:prstGeom>
        <a:solidFill>
          <a:schemeClr val="accent3">
            <a:alpha val="90000"/>
            <a:tint val="40000"/>
            <a:hueOff val="0"/>
            <a:satOff val="0"/>
            <a:lumOff val="0"/>
            <a:alphaOff val="0"/>
          </a:schemeClr>
        </a:solidFill>
        <a:ln w="25400"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s-ES" sz="1100" kern="1200"/>
            <a:t>Sensibilizar a los y las estudiantes sobre el </a:t>
          </a:r>
          <a:r>
            <a:rPr lang="es-ES" sz="1100" b="1" kern="1200"/>
            <a:t>patrimonio cultural inmaterial</a:t>
          </a:r>
          <a:r>
            <a:rPr lang="es-ES" sz="1100" kern="1200"/>
            <a:t>,  y lo pone en valor en el contexto escolar.</a:t>
          </a:r>
          <a:endParaRPr lang="es-CL" sz="1100" kern="1200"/>
        </a:p>
        <a:p>
          <a:pPr marL="57150" lvl="1" indent="-57150" algn="l" defTabSz="488950">
            <a:lnSpc>
              <a:spcPct val="90000"/>
            </a:lnSpc>
            <a:spcBef>
              <a:spcPct val="0"/>
            </a:spcBef>
            <a:spcAft>
              <a:spcPct val="15000"/>
            </a:spcAft>
            <a:buChar char="••"/>
          </a:pPr>
          <a:endParaRPr lang="es-CL" sz="1100" kern="1200"/>
        </a:p>
        <a:p>
          <a:pPr marL="57150" lvl="1" indent="-57150" algn="l" defTabSz="488950">
            <a:lnSpc>
              <a:spcPct val="90000"/>
            </a:lnSpc>
            <a:spcBef>
              <a:spcPct val="0"/>
            </a:spcBef>
            <a:spcAft>
              <a:spcPct val="15000"/>
            </a:spcAft>
            <a:buChar char="••"/>
          </a:pPr>
          <a:r>
            <a:rPr lang="es-ES" sz="1100" b="1" kern="1200"/>
            <a:t>Enseñar </a:t>
          </a:r>
          <a:r>
            <a:rPr lang="es-ES" sz="1100" kern="1200"/>
            <a:t>los conocimientos y manifestaciones culturales a los y las estudiantes, vinculándolos al contexto cultural en el cual se desarrollan o tienen origen.</a:t>
          </a:r>
          <a:endParaRPr lang="es-CL" sz="1100" kern="1200"/>
        </a:p>
      </dsp:txBody>
      <dsp:txXfrm rot="-5400000">
        <a:off x="1266235" y="1846315"/>
        <a:ext cx="4976861" cy="1498763"/>
      </dsp:txXfrm>
    </dsp:sp>
    <dsp:sp modelId="{D45212C8-A070-47CA-9556-801823814A04}">
      <dsp:nvSpPr>
        <dsp:cNvPr id="0" name=""/>
        <dsp:cNvSpPr/>
      </dsp:nvSpPr>
      <dsp:spPr>
        <a:xfrm>
          <a:off x="0" y="1944065"/>
          <a:ext cx="1265810" cy="1296993"/>
        </a:xfrm>
        <a:prstGeom prst="flowChartConnector">
          <a:avLst/>
        </a:prstGeom>
        <a:solidFill>
          <a:schemeClr val="accent3">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es-CL" sz="1100" b="1" kern="1200">
              <a:solidFill>
                <a:sysClr val="windowText" lastClr="000000"/>
              </a:solidFill>
            </a:rPr>
            <a:t>Patrimonio Cultural Inmaterial</a:t>
          </a:r>
        </a:p>
      </dsp:txBody>
      <dsp:txXfrm>
        <a:off x="185374" y="2134005"/>
        <a:ext cx="895062" cy="917113"/>
      </dsp:txXfrm>
    </dsp:sp>
    <dsp:sp modelId="{AFA76801-EC36-4686-832A-16360C5B3013}">
      <dsp:nvSpPr>
        <dsp:cNvPr id="0" name=""/>
        <dsp:cNvSpPr/>
      </dsp:nvSpPr>
      <dsp:spPr>
        <a:xfrm rot="5400000">
          <a:off x="2902966" y="1893234"/>
          <a:ext cx="1784477" cy="5057940"/>
        </a:xfrm>
        <a:prstGeom prst="round2SameRect">
          <a:avLst/>
        </a:prstGeom>
        <a:solidFill>
          <a:schemeClr val="accent3">
            <a:alpha val="90000"/>
            <a:tint val="40000"/>
            <a:hueOff val="0"/>
            <a:satOff val="0"/>
            <a:lumOff val="0"/>
            <a:alphaOff val="0"/>
          </a:schemeClr>
        </a:solidFill>
        <a:ln w="25400"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s-ES" sz="1100" kern="1200"/>
            <a:t>Aportar con una</a:t>
          </a:r>
          <a:r>
            <a:rPr lang="es-ES" sz="1100" b="1" kern="1200"/>
            <a:t> didáctica artística </a:t>
          </a:r>
          <a:r>
            <a:rPr lang="es-ES" sz="1100" kern="1200"/>
            <a:t>para generar un</a:t>
          </a:r>
          <a:r>
            <a:rPr lang="es-ES" sz="1100" b="1" kern="1200"/>
            <a:t> </a:t>
          </a:r>
          <a:r>
            <a:rPr lang="es-ES" sz="1100" kern="1200"/>
            <a:t>diálogo entre el saber tradicional, la cultura educacional y la contemporaneidad del arte.</a:t>
          </a:r>
        </a:p>
        <a:p>
          <a:pPr marL="57150" lvl="1" indent="-57150" algn="l" defTabSz="488950">
            <a:lnSpc>
              <a:spcPct val="90000"/>
            </a:lnSpc>
            <a:spcBef>
              <a:spcPct val="0"/>
            </a:spcBef>
            <a:spcAft>
              <a:spcPct val="15000"/>
            </a:spcAft>
            <a:buChar char="••"/>
          </a:pPr>
          <a:endParaRPr lang="es-ES" sz="1100" kern="1200"/>
        </a:p>
        <a:p>
          <a:pPr marL="57150" lvl="1" indent="-57150" algn="l" defTabSz="488950">
            <a:lnSpc>
              <a:spcPct val="90000"/>
            </a:lnSpc>
            <a:spcBef>
              <a:spcPct val="0"/>
            </a:spcBef>
            <a:spcAft>
              <a:spcPct val="15000"/>
            </a:spcAft>
            <a:buChar char="••"/>
          </a:pPr>
          <a:r>
            <a:rPr lang="es-ES" sz="1100" kern="1200"/>
            <a:t>Utilizar un lenguaje artístico para relevar el proceso de </a:t>
          </a:r>
          <a:r>
            <a:rPr lang="es-ES" sz="1100" b="1" kern="1200"/>
            <a:t>búsqueda creativa</a:t>
          </a:r>
          <a:r>
            <a:rPr lang="es-ES" sz="1100" kern="1200"/>
            <a:t> de los y las estudiantes durante la implementación del taller.</a:t>
          </a:r>
          <a:endParaRPr lang="es-CL" sz="1100" kern="1200"/>
        </a:p>
        <a:p>
          <a:pPr marL="57150" lvl="1" indent="-57150" algn="l" defTabSz="488950">
            <a:lnSpc>
              <a:spcPct val="90000"/>
            </a:lnSpc>
            <a:spcBef>
              <a:spcPct val="0"/>
            </a:spcBef>
            <a:spcAft>
              <a:spcPct val="15000"/>
            </a:spcAft>
            <a:buChar char="••"/>
          </a:pPr>
          <a:endParaRPr lang="es-CL" sz="1100" kern="1200"/>
        </a:p>
        <a:p>
          <a:pPr marL="57150" lvl="1" indent="-57150" algn="l" defTabSz="488950">
            <a:lnSpc>
              <a:spcPct val="90000"/>
            </a:lnSpc>
            <a:spcBef>
              <a:spcPct val="0"/>
            </a:spcBef>
            <a:spcAft>
              <a:spcPct val="15000"/>
            </a:spcAft>
            <a:buChar char="••"/>
          </a:pPr>
          <a:r>
            <a:rPr lang="es-ES" sz="1100" kern="1200"/>
            <a:t>Favorecer la </a:t>
          </a:r>
          <a:r>
            <a:rPr lang="es-ES" sz="1100" b="1" kern="1200"/>
            <a:t>apropiación del saber tradicional</a:t>
          </a:r>
          <a:r>
            <a:rPr lang="es-ES" sz="1100" kern="1200"/>
            <a:t> a través de las didácticas de que el arte dispone.</a:t>
          </a:r>
          <a:endParaRPr lang="es-CL" sz="1100" kern="1200"/>
        </a:p>
      </dsp:txBody>
      <dsp:txXfrm rot="-5400000">
        <a:off x="1266235" y="3617077"/>
        <a:ext cx="4970829" cy="1610255"/>
      </dsp:txXfrm>
    </dsp:sp>
    <dsp:sp modelId="{151A79DA-FC3C-41B7-9299-88F28CBA1CA3}">
      <dsp:nvSpPr>
        <dsp:cNvPr id="0" name=""/>
        <dsp:cNvSpPr/>
      </dsp:nvSpPr>
      <dsp:spPr>
        <a:xfrm>
          <a:off x="0" y="3770572"/>
          <a:ext cx="1265810" cy="1296993"/>
        </a:xfrm>
        <a:prstGeom prst="flowChartConnector">
          <a:avLst/>
        </a:prstGeom>
        <a:solidFill>
          <a:schemeClr val="accent3">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es-CL" sz="1100" b="1" kern="1200">
              <a:solidFill>
                <a:sysClr val="windowText" lastClr="000000"/>
              </a:solidFill>
            </a:rPr>
            <a:t>Disciplinas artísticas</a:t>
          </a:r>
        </a:p>
      </dsp:txBody>
      <dsp:txXfrm>
        <a:off x="185374" y="3960512"/>
        <a:ext cx="895062" cy="917113"/>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16303-85F0-43A8-9470-B3EA954EE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5797</Words>
  <Characters>31886</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Contanza Muñoz Virgilio</dc:creator>
  <cp:lastModifiedBy>Nancy Mansilla Alvarado</cp:lastModifiedBy>
  <cp:revision>3</cp:revision>
  <cp:lastPrinted>2014-01-15T20:08:00Z</cp:lastPrinted>
  <dcterms:created xsi:type="dcterms:W3CDTF">2014-02-03T12:54:00Z</dcterms:created>
  <dcterms:modified xsi:type="dcterms:W3CDTF">2014-11-18T15:11:00Z</dcterms:modified>
</cp:coreProperties>
</file>